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F" w:rsidRDefault="0053494F" w:rsidP="007D1D5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928EC">
        <w:rPr>
          <w:b/>
          <w:i/>
          <w:sz w:val="28"/>
          <w:szCs w:val="28"/>
        </w:rPr>
        <w:t>Сведения о доходах, об имуществе  и обязательствах имущественного характера</w:t>
      </w:r>
      <w:r>
        <w:rPr>
          <w:b/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___________</w:t>
      </w:r>
      <w:r>
        <w:rPr>
          <w:i/>
          <w:sz w:val="28"/>
          <w:szCs w:val="28"/>
          <w:u w:val="single"/>
        </w:rPr>
        <w:t>Заведующего сектором экономики и финансов Беляевой Е.Б. и членов ее семьи</w:t>
      </w:r>
      <w:r>
        <w:rPr>
          <w:i/>
          <w:sz w:val="28"/>
          <w:szCs w:val="28"/>
        </w:rPr>
        <w:t xml:space="preserve">__ </w:t>
      </w:r>
    </w:p>
    <w:p w:rsidR="0053494F" w:rsidRPr="001F49F2" w:rsidRDefault="0053494F" w:rsidP="007D1D57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01.01.2015г. по 31.12.2015г.</w:t>
      </w:r>
    </w:p>
    <w:p w:rsidR="0053494F" w:rsidRDefault="0053494F" w:rsidP="007D1D57">
      <w:pPr>
        <w:autoSpaceDE w:val="0"/>
        <w:autoSpaceDN w:val="0"/>
        <w:adjustRightInd w:val="0"/>
        <w:ind w:left="2832" w:firstLine="708"/>
        <w:rPr>
          <w:i/>
        </w:rPr>
      </w:pPr>
    </w:p>
    <w:p w:rsidR="0053494F" w:rsidRDefault="0053494F" w:rsidP="007D1D57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64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851"/>
        <w:gridCol w:w="2552"/>
        <w:gridCol w:w="1417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53494F" w:rsidTr="00B00E17">
        <w:trPr>
          <w:trHeight w:val="274"/>
        </w:trPr>
        <w:tc>
          <w:tcPr>
            <w:tcW w:w="1118" w:type="dxa"/>
            <w:tcBorders>
              <w:top w:val="nil"/>
              <w:bottom w:val="nil"/>
            </w:tcBorders>
          </w:tcPr>
          <w:p w:rsidR="0053494F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vMerge w:val="restart"/>
            <w:tcBorders>
              <w:left w:val="nil"/>
            </w:tcBorders>
          </w:tcPr>
          <w:p w:rsidR="0053494F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53494F" w:rsidRPr="001F49F2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>№ п/п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494F" w:rsidRPr="001F49F2" w:rsidRDefault="0053494F" w:rsidP="00B00E17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69" w:type="dxa"/>
            <w:gridSpan w:val="3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2015г.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494F" w:rsidTr="00B00E17">
        <w:trPr>
          <w:trHeight w:val="1515"/>
        </w:trPr>
        <w:tc>
          <w:tcPr>
            <w:tcW w:w="1118" w:type="dxa"/>
            <w:tcBorders>
              <w:top w:val="nil"/>
              <w:bottom w:val="nil"/>
            </w:tcBorders>
          </w:tcPr>
          <w:p w:rsidR="0053494F" w:rsidRDefault="0053494F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53494F" w:rsidRDefault="0053494F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3494F" w:rsidRDefault="0053494F" w:rsidP="00B0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</w:tcPr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53494F" w:rsidRDefault="0053494F" w:rsidP="00B00E17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  <w:r>
              <w:rPr>
                <w:sz w:val="22"/>
                <w:szCs w:val="22"/>
              </w:rPr>
              <w:t>Страна расположе-ния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недвижи-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</w:tcPr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53494F" w:rsidRDefault="0053494F" w:rsidP="00B00E17">
            <w:pPr>
              <w:jc w:val="center"/>
            </w:pPr>
            <w:r>
              <w:rPr>
                <w:sz w:val="22"/>
                <w:szCs w:val="22"/>
              </w:rPr>
              <w:t>(кв.м)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</w:p>
          <w:p w:rsidR="0053494F" w:rsidRDefault="0053494F" w:rsidP="00B00E17">
            <w:pPr>
              <w:jc w:val="center"/>
            </w:pPr>
            <w:r>
              <w:rPr>
                <w:sz w:val="22"/>
                <w:szCs w:val="22"/>
              </w:rPr>
              <w:t>Страна распо-ложения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vAlign w:val="center"/>
          </w:tcPr>
          <w:p w:rsidR="0053494F" w:rsidRDefault="0053494F" w:rsidP="00B00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94F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Беляева Евгения Борисовна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Заведующий сектором экономики и финансов</w:t>
            </w:r>
          </w:p>
        </w:tc>
        <w:tc>
          <w:tcPr>
            <w:tcW w:w="1417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5718F4">
              <w:t>Квартира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2.Квартира</w:t>
            </w:r>
          </w:p>
        </w:tc>
        <w:tc>
          <w:tcPr>
            <w:tcW w:w="1134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3494F" w:rsidRPr="00A64DE5" w:rsidRDefault="0053494F" w:rsidP="00B00E17">
            <w:pPr>
              <w:autoSpaceDE w:val="0"/>
              <w:autoSpaceDN w:val="0"/>
              <w:adjustRightInd w:val="0"/>
              <w:jc w:val="center"/>
            </w:pPr>
            <w:r w:rsidRPr="00A64DE5">
              <w:t>Легковой автомобиль</w:t>
            </w:r>
          </w:p>
        </w:tc>
        <w:tc>
          <w:tcPr>
            <w:tcW w:w="1134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Ауди А 4</w:t>
            </w:r>
          </w:p>
        </w:tc>
        <w:tc>
          <w:tcPr>
            <w:tcW w:w="1701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  <w:r>
              <w:t>345,7</w:t>
            </w:r>
          </w:p>
        </w:tc>
      </w:tr>
      <w:tr w:rsidR="0053494F" w:rsidRPr="005718F4" w:rsidTr="00B00E17">
        <w:trPr>
          <w:trHeight w:val="1669"/>
        </w:trPr>
        <w:tc>
          <w:tcPr>
            <w:tcW w:w="1118" w:type="dxa"/>
            <w:tcBorders>
              <w:top w:val="nil"/>
              <w:bottom w:val="nil"/>
            </w:tcBorders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</w:tc>
        <w:tc>
          <w:tcPr>
            <w:tcW w:w="851" w:type="dxa"/>
            <w:tcBorders>
              <w:left w:val="nil"/>
            </w:tcBorders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Беляев Александр Сергеевич (сын)</w:t>
            </w:r>
          </w:p>
        </w:tc>
        <w:tc>
          <w:tcPr>
            <w:tcW w:w="1417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3494F" w:rsidRDefault="0053494F" w:rsidP="00701F08">
            <w:pPr>
              <w:autoSpaceDE w:val="0"/>
              <w:autoSpaceDN w:val="0"/>
              <w:adjustRightInd w:val="0"/>
              <w:jc w:val="center"/>
            </w:pPr>
            <w:r>
              <w:t xml:space="preserve">1. </w:t>
            </w:r>
            <w:r w:rsidRPr="005718F4">
              <w:t>Квартира</w:t>
            </w:r>
          </w:p>
          <w:p w:rsidR="0053494F" w:rsidRDefault="0053494F" w:rsidP="00701F08">
            <w:pPr>
              <w:autoSpaceDE w:val="0"/>
              <w:autoSpaceDN w:val="0"/>
              <w:adjustRightInd w:val="0"/>
              <w:jc w:val="center"/>
            </w:pPr>
            <w:r>
              <w:t>2.Квартира</w:t>
            </w:r>
          </w:p>
        </w:tc>
        <w:tc>
          <w:tcPr>
            <w:tcW w:w="1134" w:type="dxa"/>
          </w:tcPr>
          <w:p w:rsidR="0053494F" w:rsidRPr="005718F4" w:rsidRDefault="0053494F" w:rsidP="00701F08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  <w:p w:rsidR="0053494F" w:rsidRPr="005718F4" w:rsidRDefault="0053494F" w:rsidP="00701F08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3494F" w:rsidRPr="005718F4" w:rsidRDefault="0053494F" w:rsidP="00701F08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  <w:p w:rsidR="0053494F" w:rsidRPr="005718F4" w:rsidRDefault="0053494F" w:rsidP="00701F0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3494F" w:rsidRPr="005718F4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3494F" w:rsidRPr="00A64DE5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3494F" w:rsidRDefault="0053494F" w:rsidP="00B00E1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3494F" w:rsidRDefault="0053494F" w:rsidP="007D1D57">
      <w:pPr>
        <w:rPr>
          <w:sz w:val="20"/>
          <w:szCs w:val="20"/>
        </w:rPr>
      </w:pPr>
    </w:p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p w:rsidR="0053494F" w:rsidRDefault="0053494F" w:rsidP="007D1D57"/>
    <w:sectPr w:rsidR="0053494F" w:rsidSect="007D1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57"/>
    <w:rsid w:val="001161BA"/>
    <w:rsid w:val="001F49F2"/>
    <w:rsid w:val="004C4C34"/>
    <w:rsid w:val="0053494F"/>
    <w:rsid w:val="00547829"/>
    <w:rsid w:val="005718F4"/>
    <w:rsid w:val="00627BEF"/>
    <w:rsid w:val="00687403"/>
    <w:rsid w:val="00701F08"/>
    <w:rsid w:val="00754BEF"/>
    <w:rsid w:val="007D1D57"/>
    <w:rsid w:val="008928EC"/>
    <w:rsid w:val="008959F5"/>
    <w:rsid w:val="00990C24"/>
    <w:rsid w:val="00A64DE5"/>
    <w:rsid w:val="00A871C0"/>
    <w:rsid w:val="00B00E17"/>
    <w:rsid w:val="00B63F1D"/>
    <w:rsid w:val="00B67472"/>
    <w:rsid w:val="00C55D68"/>
    <w:rsid w:val="00CC005D"/>
    <w:rsid w:val="00D36D0A"/>
    <w:rsid w:val="00D97D4B"/>
    <w:rsid w:val="00DD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146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User</cp:lastModifiedBy>
  <cp:revision>6</cp:revision>
  <dcterms:created xsi:type="dcterms:W3CDTF">2016-10-10T11:25:00Z</dcterms:created>
  <dcterms:modified xsi:type="dcterms:W3CDTF">2016-12-28T13:01:00Z</dcterms:modified>
</cp:coreProperties>
</file>