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33F" w:rsidRPr="00AD54D3" w:rsidRDefault="00C4033F" w:rsidP="00C4033F">
      <w:pPr>
        <w:keepNext/>
        <w:suppressAutoHyphens/>
        <w:spacing w:line="20" w:lineRule="atLeast"/>
        <w:jc w:val="center"/>
        <w:outlineLvl w:val="0"/>
        <w:rPr>
          <w:b/>
          <w:sz w:val="28"/>
          <w:szCs w:val="16"/>
          <w:lang w:eastAsia="ar-SA"/>
        </w:rPr>
      </w:pPr>
      <w:bookmarkStart w:id="0" w:name="_GoBack"/>
      <w:bookmarkEnd w:id="0"/>
      <w:r w:rsidRPr="00AD54D3">
        <w:rPr>
          <w:b/>
          <w:sz w:val="28"/>
          <w:szCs w:val="16"/>
          <w:lang w:eastAsia="ar-SA"/>
        </w:rPr>
        <w:t>АДМИНИСТРАЦИЯ КРАСНОСАДОВСКОГО СЕЛЬСКОГО ПОСЕЛЕНИЯ</w:t>
      </w:r>
    </w:p>
    <w:p w:rsidR="00C4033F" w:rsidRPr="00AD54D3" w:rsidRDefault="00C4033F" w:rsidP="00C4033F">
      <w:pPr>
        <w:keepNext/>
        <w:suppressAutoHyphens/>
        <w:spacing w:line="20" w:lineRule="atLeast"/>
        <w:jc w:val="center"/>
        <w:outlineLvl w:val="0"/>
        <w:rPr>
          <w:b/>
          <w:sz w:val="28"/>
          <w:szCs w:val="16"/>
          <w:lang w:eastAsia="ar-SA"/>
        </w:rPr>
      </w:pPr>
      <w:r w:rsidRPr="00AD54D3">
        <w:rPr>
          <w:b/>
          <w:sz w:val="28"/>
          <w:szCs w:val="16"/>
          <w:lang w:eastAsia="ar-SA"/>
        </w:rPr>
        <w:t>АЗОВСКОГО РАЙОНА  РОСТОВСКОЙ ОБЛАСТИ</w:t>
      </w:r>
    </w:p>
    <w:p w:rsidR="00C4033F" w:rsidRPr="00AD54D3" w:rsidRDefault="00C4033F" w:rsidP="00C4033F">
      <w:pPr>
        <w:keepNext/>
        <w:suppressAutoHyphens/>
        <w:spacing w:line="20" w:lineRule="atLeast"/>
        <w:jc w:val="center"/>
        <w:outlineLvl w:val="0"/>
        <w:rPr>
          <w:b/>
          <w:sz w:val="28"/>
          <w:szCs w:val="16"/>
          <w:lang w:eastAsia="ar-SA"/>
        </w:rPr>
      </w:pPr>
    </w:p>
    <w:p w:rsidR="00C4033F" w:rsidRDefault="00C4033F" w:rsidP="00C4033F">
      <w:pPr>
        <w:keepNext/>
        <w:suppressAutoHyphens/>
        <w:spacing w:line="20" w:lineRule="atLeast"/>
        <w:jc w:val="center"/>
        <w:outlineLvl w:val="0"/>
        <w:rPr>
          <w:b/>
          <w:sz w:val="28"/>
          <w:szCs w:val="16"/>
          <w:lang w:eastAsia="ar-SA"/>
        </w:rPr>
      </w:pPr>
      <w:r w:rsidRPr="00AD54D3">
        <w:rPr>
          <w:b/>
          <w:sz w:val="28"/>
          <w:szCs w:val="16"/>
          <w:lang w:eastAsia="ar-SA"/>
        </w:rPr>
        <w:t>ПОСТАНОВЛЕНИЕ</w:t>
      </w:r>
    </w:p>
    <w:p w:rsidR="00C4033F" w:rsidRPr="00AD54D3" w:rsidRDefault="00C4033F" w:rsidP="00C4033F">
      <w:pPr>
        <w:keepNext/>
        <w:suppressAutoHyphens/>
        <w:spacing w:line="20" w:lineRule="atLeast"/>
        <w:jc w:val="center"/>
        <w:outlineLvl w:val="0"/>
        <w:rPr>
          <w:b/>
          <w:sz w:val="28"/>
          <w:szCs w:val="16"/>
          <w:lang w:eastAsia="ar-SA"/>
        </w:rPr>
      </w:pPr>
    </w:p>
    <w:p w:rsidR="00C4033F" w:rsidRPr="00AD54D3" w:rsidRDefault="0098204B" w:rsidP="00C4033F">
      <w:pPr>
        <w:suppressAutoHyphens/>
        <w:spacing w:line="20" w:lineRule="atLeast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26.11.</w:t>
      </w:r>
      <w:r w:rsidR="00C4033F">
        <w:rPr>
          <w:rFonts w:eastAsia="Calibri"/>
          <w:b/>
          <w:sz w:val="28"/>
          <w:szCs w:val="28"/>
          <w:lang w:eastAsia="en-US"/>
        </w:rPr>
        <w:t>2012 г.</w:t>
      </w:r>
      <w:r w:rsidR="00C4033F" w:rsidRPr="00AD54D3"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                                              </w:t>
      </w:r>
      <w:r w:rsidR="00C4033F">
        <w:rPr>
          <w:rFonts w:eastAsia="Calibri"/>
          <w:b/>
          <w:sz w:val="28"/>
          <w:szCs w:val="28"/>
          <w:lang w:eastAsia="en-US"/>
        </w:rPr>
        <w:t xml:space="preserve">      </w:t>
      </w:r>
      <w:r w:rsidR="00C4033F" w:rsidRPr="00AD54D3">
        <w:rPr>
          <w:rFonts w:eastAsia="Calibri"/>
          <w:b/>
          <w:sz w:val="28"/>
          <w:szCs w:val="28"/>
          <w:lang w:eastAsia="en-US"/>
        </w:rPr>
        <w:t xml:space="preserve"> №</w:t>
      </w:r>
      <w:r>
        <w:rPr>
          <w:rFonts w:eastAsia="Calibri"/>
          <w:b/>
          <w:sz w:val="28"/>
          <w:szCs w:val="28"/>
          <w:lang w:eastAsia="en-US"/>
        </w:rPr>
        <w:t xml:space="preserve"> 97/1</w:t>
      </w:r>
      <w:r w:rsidR="00C4033F" w:rsidRPr="00AD54D3">
        <w:rPr>
          <w:rFonts w:eastAsia="Calibri"/>
          <w:b/>
          <w:sz w:val="28"/>
          <w:szCs w:val="28"/>
          <w:lang w:eastAsia="en-US"/>
        </w:rPr>
        <w:t xml:space="preserve">    </w:t>
      </w:r>
    </w:p>
    <w:p w:rsidR="00C4033F" w:rsidRDefault="00C4033F" w:rsidP="00C4033F">
      <w:pPr>
        <w:suppressAutoHyphens/>
        <w:spacing w:line="20" w:lineRule="atLeast"/>
        <w:rPr>
          <w:rFonts w:eastAsia="Calibri"/>
          <w:b/>
          <w:sz w:val="28"/>
          <w:szCs w:val="28"/>
          <w:lang w:eastAsia="en-US"/>
        </w:rPr>
      </w:pPr>
      <w:r w:rsidRPr="00AD54D3">
        <w:rPr>
          <w:rFonts w:eastAsia="Calibri"/>
          <w:b/>
          <w:sz w:val="28"/>
          <w:szCs w:val="28"/>
          <w:lang w:eastAsia="en-US"/>
        </w:rPr>
        <w:t xml:space="preserve">                        </w:t>
      </w:r>
    </w:p>
    <w:p w:rsidR="00C4033F" w:rsidRDefault="00C4033F" w:rsidP="00C4033F">
      <w:pPr>
        <w:suppressAutoHyphens/>
        <w:spacing w:line="20" w:lineRule="atLeast"/>
      </w:pPr>
      <w:r w:rsidRPr="00AD54D3">
        <w:rPr>
          <w:rFonts w:eastAsia="Calibri"/>
          <w:b/>
          <w:sz w:val="28"/>
          <w:szCs w:val="28"/>
          <w:lang w:eastAsia="en-US"/>
        </w:rPr>
        <w:t xml:space="preserve">           </w:t>
      </w:r>
    </w:p>
    <w:p w:rsidR="00C4033F" w:rsidRDefault="00C4033F" w:rsidP="00C4033F">
      <w:pPr>
        <w:pStyle w:val="a4"/>
      </w:pPr>
      <w:r>
        <w:t xml:space="preserve">О форме </w:t>
      </w:r>
      <w:proofErr w:type="gramStart"/>
      <w:r>
        <w:t>среднесрочного</w:t>
      </w:r>
      <w:proofErr w:type="gramEnd"/>
    </w:p>
    <w:p w:rsidR="00C4033F" w:rsidRPr="00281ED3" w:rsidRDefault="00C4033F" w:rsidP="00C4033F">
      <w:pPr>
        <w:rPr>
          <w:sz w:val="28"/>
          <w:szCs w:val="28"/>
        </w:rPr>
      </w:pPr>
      <w:r>
        <w:rPr>
          <w:sz w:val="28"/>
          <w:szCs w:val="28"/>
        </w:rPr>
        <w:t>финансового плана</w:t>
      </w:r>
    </w:p>
    <w:p w:rsidR="00C4033F" w:rsidRDefault="00C4033F" w:rsidP="00C4033F">
      <w:pPr>
        <w:rPr>
          <w:sz w:val="28"/>
          <w:szCs w:val="28"/>
        </w:rPr>
      </w:pPr>
      <w:r>
        <w:rPr>
          <w:sz w:val="28"/>
          <w:szCs w:val="28"/>
        </w:rPr>
        <w:t xml:space="preserve">Красносадовского сельского </w:t>
      </w:r>
    </w:p>
    <w:p w:rsidR="00C4033F" w:rsidRPr="00281ED3" w:rsidRDefault="00C4033F" w:rsidP="00C4033F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</w:p>
    <w:p w:rsidR="00C4033F" w:rsidRDefault="00C4033F" w:rsidP="00C4033F">
      <w:pPr>
        <w:jc w:val="both"/>
        <w:rPr>
          <w:sz w:val="16"/>
        </w:rPr>
      </w:pPr>
    </w:p>
    <w:p w:rsidR="00C4033F" w:rsidRDefault="00C4033F" w:rsidP="00C4033F">
      <w:pPr>
        <w:jc w:val="both"/>
        <w:rPr>
          <w:sz w:val="16"/>
        </w:rPr>
      </w:pPr>
    </w:p>
    <w:p w:rsidR="00C4033F" w:rsidRDefault="00C4033F" w:rsidP="00C4033F">
      <w:pPr>
        <w:pStyle w:val="2"/>
      </w:pPr>
      <w:r>
        <w:t xml:space="preserve"> </w:t>
      </w:r>
      <w:r>
        <w:tab/>
        <w:t>В соответствии  со статьей 174 Бюджетного кодекса Российской Федерации и в целях обеспечения разработки среднесрочного финансового плана, на основании  постановления Правительства Ростовской области от 01.06.2012г. № 466,</w:t>
      </w:r>
    </w:p>
    <w:p w:rsidR="00C4033F" w:rsidRPr="00AD54D3" w:rsidRDefault="00C4033F" w:rsidP="00C4033F"/>
    <w:p w:rsidR="00C4033F" w:rsidRPr="00AD54D3" w:rsidRDefault="00C4033F" w:rsidP="00C4033F">
      <w:pPr>
        <w:jc w:val="center"/>
        <w:rPr>
          <w:b/>
          <w:sz w:val="28"/>
          <w:szCs w:val="28"/>
        </w:rPr>
      </w:pPr>
      <w:r w:rsidRPr="00AD54D3">
        <w:rPr>
          <w:b/>
          <w:sz w:val="28"/>
          <w:szCs w:val="28"/>
        </w:rPr>
        <w:t>ПОСТАНОВЛЯЮ:</w:t>
      </w:r>
    </w:p>
    <w:p w:rsidR="00C4033F" w:rsidRDefault="00C4033F" w:rsidP="00C4033F">
      <w:pPr>
        <w:ind w:left="855"/>
        <w:jc w:val="both"/>
        <w:rPr>
          <w:sz w:val="16"/>
        </w:rPr>
      </w:pPr>
    </w:p>
    <w:p w:rsidR="00C4033F" w:rsidRDefault="00C4033F" w:rsidP="00C4033F">
      <w:pPr>
        <w:ind w:left="855"/>
        <w:jc w:val="both"/>
        <w:rPr>
          <w:sz w:val="16"/>
        </w:rPr>
      </w:pPr>
    </w:p>
    <w:p w:rsidR="00C4033F" w:rsidRPr="008E0E00" w:rsidRDefault="00C4033F" w:rsidP="00C4033F">
      <w:pPr>
        <w:ind w:firstLine="851"/>
        <w:jc w:val="both"/>
        <w:rPr>
          <w:sz w:val="28"/>
          <w:szCs w:val="28"/>
        </w:rPr>
      </w:pPr>
      <w:r w:rsidRPr="008E0E00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 форму среднесрочного  финансового плана Красносадовского сельского поселения согласно приложению.</w:t>
      </w:r>
    </w:p>
    <w:p w:rsidR="00C4033F" w:rsidRDefault="00C4033F" w:rsidP="00C4033F">
      <w:pPr>
        <w:pStyle w:val="a3"/>
        <w:tabs>
          <w:tab w:val="left" w:pos="4675"/>
        </w:tabs>
        <w:ind w:firstLine="851"/>
      </w:pPr>
      <w:r>
        <w:t>2. Признать утратившим силу Постановление Администрации Красносадовского сельского поселения  от 30.11.2009 г. № 35/1 «Об утверждении среднесрочного финансового плана Красносадовского сельского поселения на 2010-2012 годы».</w:t>
      </w:r>
    </w:p>
    <w:p w:rsidR="00C4033F" w:rsidRPr="00846CB2" w:rsidRDefault="00C4033F" w:rsidP="00C4033F">
      <w:pPr>
        <w:ind w:firstLine="851"/>
        <w:jc w:val="both"/>
        <w:rPr>
          <w:sz w:val="28"/>
          <w:szCs w:val="28"/>
        </w:rPr>
      </w:pPr>
      <w:r w:rsidRPr="00846CB2">
        <w:rPr>
          <w:sz w:val="28"/>
          <w:szCs w:val="28"/>
        </w:rPr>
        <w:t>3.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4033F" w:rsidRDefault="00C4033F" w:rsidP="00C4033F">
      <w:pPr>
        <w:jc w:val="both"/>
      </w:pPr>
    </w:p>
    <w:p w:rsidR="00C4033F" w:rsidRDefault="00C4033F" w:rsidP="00C4033F">
      <w:pPr>
        <w:jc w:val="both"/>
      </w:pPr>
    </w:p>
    <w:p w:rsidR="00C4033F" w:rsidRDefault="00C4033F" w:rsidP="00C4033F">
      <w:pPr>
        <w:jc w:val="both"/>
      </w:pPr>
    </w:p>
    <w:p w:rsidR="00C4033F" w:rsidRDefault="00C4033F" w:rsidP="00C4033F"/>
    <w:p w:rsidR="00C4033F" w:rsidRPr="008E0E00" w:rsidRDefault="00C4033F" w:rsidP="00C4033F"/>
    <w:p w:rsidR="00C4033F" w:rsidRPr="00AD54D3" w:rsidRDefault="00C4033F" w:rsidP="00C4033F">
      <w:pPr>
        <w:pStyle w:val="1"/>
        <w:jc w:val="both"/>
        <w:rPr>
          <w:b/>
        </w:rPr>
      </w:pPr>
      <w:r w:rsidRPr="00AD54D3">
        <w:rPr>
          <w:b/>
        </w:rPr>
        <w:t>Глава Красносадовского</w:t>
      </w:r>
    </w:p>
    <w:p w:rsidR="00C4033F" w:rsidRPr="00AD54D3" w:rsidRDefault="00C4033F" w:rsidP="00C4033F">
      <w:pPr>
        <w:pStyle w:val="1"/>
        <w:jc w:val="both"/>
        <w:rPr>
          <w:b/>
        </w:rPr>
      </w:pPr>
      <w:r w:rsidRPr="00AD54D3">
        <w:rPr>
          <w:b/>
        </w:rPr>
        <w:t xml:space="preserve">сельского поселения                                                         </w:t>
      </w:r>
      <w:r>
        <w:rPr>
          <w:b/>
        </w:rPr>
        <w:t xml:space="preserve">   </w:t>
      </w:r>
      <w:r w:rsidRPr="00AD54D3">
        <w:rPr>
          <w:b/>
        </w:rPr>
        <w:t xml:space="preserve">                  Н. Л. Якубенко</w:t>
      </w:r>
    </w:p>
    <w:p w:rsidR="00C4033F" w:rsidRDefault="00C4033F" w:rsidP="00C4033F"/>
    <w:p w:rsidR="00C4033F" w:rsidRDefault="00C4033F" w:rsidP="00C4033F"/>
    <w:p w:rsidR="00C4033F" w:rsidRDefault="00C4033F" w:rsidP="00C4033F"/>
    <w:p w:rsidR="00C4033F" w:rsidRDefault="00C4033F" w:rsidP="00C4033F"/>
    <w:p w:rsidR="00C4033F" w:rsidRDefault="00C4033F" w:rsidP="00C4033F"/>
    <w:p w:rsidR="00C4033F" w:rsidRDefault="00C4033F" w:rsidP="00C4033F"/>
    <w:p w:rsidR="00C4033F" w:rsidRDefault="00C4033F" w:rsidP="00C4033F"/>
    <w:p w:rsidR="00C4033F" w:rsidRDefault="00C4033F" w:rsidP="00C4033F"/>
    <w:p w:rsidR="00C4033F" w:rsidRDefault="00C4033F" w:rsidP="00C4033F"/>
    <w:p w:rsidR="00C4033F" w:rsidRDefault="00C4033F" w:rsidP="00C4033F"/>
    <w:p w:rsidR="00C4033F" w:rsidRDefault="00C4033F" w:rsidP="00C4033F"/>
    <w:p w:rsidR="00C4033F" w:rsidRDefault="00C4033F" w:rsidP="00C4033F"/>
    <w:p w:rsidR="00C4033F" w:rsidRDefault="00C4033F" w:rsidP="00C4033F"/>
    <w:p w:rsidR="00C4033F" w:rsidRDefault="00C4033F" w:rsidP="00C4033F"/>
    <w:p w:rsidR="00C4033F" w:rsidRDefault="00C4033F" w:rsidP="00C4033F">
      <w:pPr>
        <w:jc w:val="right"/>
      </w:pPr>
    </w:p>
    <w:p w:rsidR="00E541B6" w:rsidRPr="00F25F5C" w:rsidRDefault="00E541B6" w:rsidP="00E541B6">
      <w:pPr>
        <w:ind w:left="6480"/>
        <w:jc w:val="right"/>
        <w:rPr>
          <w:sz w:val="24"/>
          <w:szCs w:val="24"/>
        </w:rPr>
      </w:pPr>
      <w:r w:rsidRPr="00F25F5C">
        <w:rPr>
          <w:sz w:val="24"/>
          <w:szCs w:val="24"/>
        </w:rPr>
        <w:lastRenderedPageBreak/>
        <w:t xml:space="preserve">                        Приложение </w:t>
      </w:r>
    </w:p>
    <w:p w:rsidR="00E541B6" w:rsidRPr="00F25F5C" w:rsidRDefault="00E541B6" w:rsidP="00E541B6">
      <w:pPr>
        <w:jc w:val="right"/>
        <w:rPr>
          <w:sz w:val="24"/>
          <w:szCs w:val="24"/>
        </w:rPr>
      </w:pPr>
      <w:r w:rsidRPr="00F25F5C">
        <w:rPr>
          <w:sz w:val="24"/>
          <w:szCs w:val="24"/>
        </w:rPr>
        <w:t xml:space="preserve">                                                                                                              к Постановлению Администрации  Красносадовского</w:t>
      </w:r>
    </w:p>
    <w:p w:rsidR="00E541B6" w:rsidRPr="00F25F5C" w:rsidRDefault="00E541B6" w:rsidP="00E541B6">
      <w:pPr>
        <w:jc w:val="right"/>
        <w:rPr>
          <w:sz w:val="24"/>
          <w:szCs w:val="24"/>
        </w:rPr>
      </w:pPr>
      <w:r w:rsidRPr="00F25F5C">
        <w:rPr>
          <w:sz w:val="24"/>
          <w:szCs w:val="24"/>
        </w:rPr>
        <w:t>сельского поселения</w:t>
      </w:r>
    </w:p>
    <w:p w:rsidR="00E541B6" w:rsidRPr="00F25F5C" w:rsidRDefault="00E541B6" w:rsidP="00E541B6">
      <w:pPr>
        <w:jc w:val="right"/>
        <w:rPr>
          <w:sz w:val="24"/>
          <w:szCs w:val="24"/>
        </w:rPr>
      </w:pPr>
      <w:r w:rsidRPr="00F25F5C">
        <w:rPr>
          <w:sz w:val="24"/>
          <w:szCs w:val="24"/>
        </w:rPr>
        <w:t xml:space="preserve">                                                                                 от  </w:t>
      </w:r>
      <w:r w:rsidR="00184D7D">
        <w:rPr>
          <w:sz w:val="24"/>
          <w:szCs w:val="24"/>
        </w:rPr>
        <w:t>26.11.2012 г. № 97/1</w:t>
      </w:r>
    </w:p>
    <w:p w:rsidR="00E541B6" w:rsidRDefault="00E541B6" w:rsidP="00E541B6">
      <w:pPr>
        <w:rPr>
          <w:sz w:val="28"/>
          <w:szCs w:val="28"/>
        </w:rPr>
      </w:pPr>
    </w:p>
    <w:p w:rsidR="00E541B6" w:rsidRDefault="00E541B6" w:rsidP="00E541B6">
      <w:pPr>
        <w:jc w:val="center"/>
        <w:rPr>
          <w:sz w:val="28"/>
          <w:szCs w:val="28"/>
        </w:rPr>
      </w:pPr>
    </w:p>
    <w:p w:rsidR="00E541B6" w:rsidRDefault="00E541B6" w:rsidP="00E541B6">
      <w:pPr>
        <w:jc w:val="center"/>
        <w:rPr>
          <w:sz w:val="28"/>
          <w:szCs w:val="28"/>
        </w:rPr>
      </w:pPr>
      <w:r>
        <w:rPr>
          <w:sz w:val="28"/>
          <w:szCs w:val="28"/>
        </w:rPr>
        <w:t>СРЕДНЕСРОЧНЫЙ ФИНАНСОВЫЙ ПЛАН</w:t>
      </w:r>
    </w:p>
    <w:p w:rsidR="00E541B6" w:rsidRDefault="00E541B6" w:rsidP="00E541B6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Красносадовского сельского поселения</w:t>
      </w:r>
    </w:p>
    <w:p w:rsidR="00E541B6" w:rsidRDefault="00E541B6" w:rsidP="00E541B6">
      <w:pPr>
        <w:jc w:val="center"/>
        <w:rPr>
          <w:sz w:val="28"/>
          <w:szCs w:val="28"/>
        </w:rPr>
      </w:pPr>
    </w:p>
    <w:p w:rsidR="00E541B6" w:rsidRDefault="00E541B6" w:rsidP="00E541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E541B6" w:rsidRPr="00F25F5C" w:rsidRDefault="00E541B6" w:rsidP="00E541B6">
      <w:pPr>
        <w:jc w:val="right"/>
        <w:rPr>
          <w:sz w:val="24"/>
          <w:szCs w:val="24"/>
        </w:rPr>
      </w:pPr>
      <w:r w:rsidRPr="00F25F5C">
        <w:rPr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</w:t>
      </w:r>
      <w:r w:rsidRPr="00F25F5C">
        <w:rPr>
          <w:sz w:val="24"/>
          <w:szCs w:val="24"/>
        </w:rPr>
        <w:t>Таблица №1</w:t>
      </w:r>
    </w:p>
    <w:p w:rsidR="00E541B6" w:rsidRDefault="00E541B6" w:rsidP="00E541B6">
      <w:pPr>
        <w:jc w:val="center"/>
        <w:rPr>
          <w:sz w:val="28"/>
          <w:szCs w:val="28"/>
        </w:rPr>
      </w:pPr>
    </w:p>
    <w:p w:rsidR="00E541B6" w:rsidRDefault="00E541B6" w:rsidP="00E541B6">
      <w:pPr>
        <w:jc w:val="center"/>
        <w:rPr>
          <w:sz w:val="28"/>
          <w:szCs w:val="28"/>
        </w:rPr>
      </w:pPr>
      <w:r>
        <w:rPr>
          <w:sz w:val="28"/>
          <w:szCs w:val="28"/>
        </w:rPr>
        <w:t>ОСНОВНЫЕ ПАРАМЕТРЫ</w:t>
      </w:r>
    </w:p>
    <w:p w:rsidR="00E541B6" w:rsidRDefault="00E541B6" w:rsidP="00E541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среднесрочного финансового плана Красносадовского сельского поселения </w:t>
      </w:r>
    </w:p>
    <w:p w:rsidR="00E541B6" w:rsidRDefault="00E541B6" w:rsidP="00E541B6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2013-2015 годы</w:t>
      </w:r>
    </w:p>
    <w:p w:rsidR="00E541B6" w:rsidRDefault="00E541B6" w:rsidP="00E541B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"/>
        <w:gridCol w:w="3322"/>
        <w:gridCol w:w="2074"/>
        <w:gridCol w:w="2038"/>
        <w:gridCol w:w="2039"/>
      </w:tblGrid>
      <w:tr w:rsidR="00E541B6" w:rsidRPr="00B06ACD" w:rsidTr="007F5A7E">
        <w:tc>
          <w:tcPr>
            <w:tcW w:w="817" w:type="dxa"/>
            <w:vMerge w:val="restart"/>
            <w:vAlign w:val="center"/>
          </w:tcPr>
          <w:p w:rsidR="00E541B6" w:rsidRPr="00B06ACD" w:rsidRDefault="00E541B6" w:rsidP="007F5A7E">
            <w:pPr>
              <w:jc w:val="center"/>
              <w:rPr>
                <w:sz w:val="28"/>
                <w:szCs w:val="28"/>
              </w:rPr>
            </w:pPr>
            <w:r w:rsidRPr="00B06ACD">
              <w:rPr>
                <w:sz w:val="28"/>
                <w:szCs w:val="28"/>
              </w:rPr>
              <w:t>№</w:t>
            </w:r>
          </w:p>
          <w:p w:rsidR="00E541B6" w:rsidRPr="00B06ACD" w:rsidRDefault="00E541B6" w:rsidP="007F5A7E">
            <w:pPr>
              <w:jc w:val="center"/>
              <w:rPr>
                <w:sz w:val="28"/>
                <w:szCs w:val="28"/>
              </w:rPr>
            </w:pPr>
            <w:proofErr w:type="gramStart"/>
            <w:r w:rsidRPr="00B06ACD">
              <w:rPr>
                <w:sz w:val="28"/>
                <w:szCs w:val="28"/>
              </w:rPr>
              <w:t>п</w:t>
            </w:r>
            <w:proofErr w:type="gramEnd"/>
            <w:r w:rsidRPr="00B06ACD">
              <w:rPr>
                <w:sz w:val="28"/>
                <w:szCs w:val="28"/>
              </w:rPr>
              <w:t>/п</w:t>
            </w:r>
          </w:p>
        </w:tc>
        <w:tc>
          <w:tcPr>
            <w:tcW w:w="3371" w:type="dxa"/>
            <w:vMerge w:val="restart"/>
            <w:vAlign w:val="center"/>
          </w:tcPr>
          <w:p w:rsidR="00E541B6" w:rsidRPr="00B06ACD" w:rsidRDefault="00E541B6" w:rsidP="007F5A7E">
            <w:pPr>
              <w:jc w:val="center"/>
              <w:rPr>
                <w:sz w:val="28"/>
                <w:szCs w:val="28"/>
              </w:rPr>
            </w:pPr>
            <w:r w:rsidRPr="00B06ACD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094" w:type="dxa"/>
            <w:vMerge w:val="restart"/>
            <w:vAlign w:val="center"/>
          </w:tcPr>
          <w:p w:rsidR="00E541B6" w:rsidRPr="00B06ACD" w:rsidRDefault="00E541B6" w:rsidP="007F5A7E">
            <w:pPr>
              <w:jc w:val="center"/>
              <w:rPr>
                <w:sz w:val="28"/>
                <w:szCs w:val="28"/>
              </w:rPr>
            </w:pPr>
            <w:r w:rsidRPr="00B06ACD">
              <w:rPr>
                <w:sz w:val="28"/>
                <w:szCs w:val="28"/>
              </w:rPr>
              <w:t>Очередной финансовый год</w:t>
            </w:r>
          </w:p>
        </w:tc>
        <w:tc>
          <w:tcPr>
            <w:tcW w:w="4189" w:type="dxa"/>
            <w:gridSpan w:val="2"/>
            <w:vAlign w:val="center"/>
          </w:tcPr>
          <w:p w:rsidR="00E541B6" w:rsidRPr="00B06ACD" w:rsidRDefault="00E541B6" w:rsidP="007F5A7E">
            <w:pPr>
              <w:jc w:val="center"/>
              <w:rPr>
                <w:sz w:val="28"/>
                <w:szCs w:val="28"/>
              </w:rPr>
            </w:pPr>
            <w:r w:rsidRPr="00B06ACD">
              <w:rPr>
                <w:sz w:val="28"/>
                <w:szCs w:val="28"/>
              </w:rPr>
              <w:t>Плановый период</w:t>
            </w:r>
          </w:p>
        </w:tc>
      </w:tr>
      <w:tr w:rsidR="00E541B6" w:rsidRPr="00B06ACD" w:rsidTr="007F5A7E">
        <w:tc>
          <w:tcPr>
            <w:tcW w:w="817" w:type="dxa"/>
            <w:vMerge/>
            <w:vAlign w:val="center"/>
          </w:tcPr>
          <w:p w:rsidR="00E541B6" w:rsidRPr="00B06ACD" w:rsidRDefault="00E541B6" w:rsidP="007F5A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1" w:type="dxa"/>
            <w:vMerge/>
            <w:vAlign w:val="center"/>
          </w:tcPr>
          <w:p w:rsidR="00E541B6" w:rsidRPr="00B06ACD" w:rsidRDefault="00E541B6" w:rsidP="007F5A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4" w:type="dxa"/>
            <w:vMerge/>
            <w:vAlign w:val="center"/>
          </w:tcPr>
          <w:p w:rsidR="00E541B6" w:rsidRPr="00B06ACD" w:rsidRDefault="00E541B6" w:rsidP="007F5A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4" w:type="dxa"/>
            <w:vAlign w:val="center"/>
          </w:tcPr>
          <w:p w:rsidR="00E541B6" w:rsidRPr="00B06ACD" w:rsidRDefault="00E541B6" w:rsidP="007F5A7E">
            <w:pPr>
              <w:jc w:val="center"/>
              <w:rPr>
                <w:sz w:val="28"/>
                <w:szCs w:val="28"/>
              </w:rPr>
            </w:pPr>
            <w:r w:rsidRPr="00B06ACD">
              <w:rPr>
                <w:sz w:val="28"/>
                <w:szCs w:val="28"/>
              </w:rPr>
              <w:t>1-й год</w:t>
            </w:r>
          </w:p>
        </w:tc>
        <w:tc>
          <w:tcPr>
            <w:tcW w:w="2095" w:type="dxa"/>
            <w:vAlign w:val="center"/>
          </w:tcPr>
          <w:p w:rsidR="00E541B6" w:rsidRPr="00B06ACD" w:rsidRDefault="00E541B6" w:rsidP="007F5A7E">
            <w:pPr>
              <w:jc w:val="center"/>
              <w:rPr>
                <w:sz w:val="28"/>
                <w:szCs w:val="28"/>
              </w:rPr>
            </w:pPr>
            <w:r w:rsidRPr="00B06ACD">
              <w:rPr>
                <w:sz w:val="28"/>
                <w:szCs w:val="28"/>
              </w:rPr>
              <w:t>2-й год</w:t>
            </w:r>
          </w:p>
        </w:tc>
      </w:tr>
      <w:tr w:rsidR="00E541B6" w:rsidRPr="00B06ACD" w:rsidTr="007F5A7E">
        <w:tc>
          <w:tcPr>
            <w:tcW w:w="817" w:type="dxa"/>
          </w:tcPr>
          <w:p w:rsidR="00E541B6" w:rsidRPr="00B06ACD" w:rsidRDefault="00E541B6" w:rsidP="007F5A7E">
            <w:pPr>
              <w:jc w:val="center"/>
              <w:rPr>
                <w:sz w:val="28"/>
                <w:szCs w:val="28"/>
              </w:rPr>
            </w:pPr>
            <w:r w:rsidRPr="00B06ACD">
              <w:rPr>
                <w:sz w:val="28"/>
                <w:szCs w:val="28"/>
              </w:rPr>
              <w:t>1</w:t>
            </w:r>
          </w:p>
        </w:tc>
        <w:tc>
          <w:tcPr>
            <w:tcW w:w="3371" w:type="dxa"/>
          </w:tcPr>
          <w:p w:rsidR="00E541B6" w:rsidRPr="00B06ACD" w:rsidRDefault="00E541B6" w:rsidP="007F5A7E">
            <w:pPr>
              <w:jc w:val="center"/>
              <w:rPr>
                <w:sz w:val="28"/>
                <w:szCs w:val="28"/>
              </w:rPr>
            </w:pPr>
            <w:r w:rsidRPr="00B06ACD">
              <w:rPr>
                <w:sz w:val="28"/>
                <w:szCs w:val="28"/>
              </w:rPr>
              <w:t>2</w:t>
            </w:r>
          </w:p>
        </w:tc>
        <w:tc>
          <w:tcPr>
            <w:tcW w:w="2094" w:type="dxa"/>
          </w:tcPr>
          <w:p w:rsidR="00E541B6" w:rsidRPr="00B06ACD" w:rsidRDefault="00E541B6" w:rsidP="007F5A7E">
            <w:pPr>
              <w:jc w:val="center"/>
              <w:rPr>
                <w:sz w:val="28"/>
                <w:szCs w:val="28"/>
              </w:rPr>
            </w:pPr>
            <w:r w:rsidRPr="00B06ACD">
              <w:rPr>
                <w:sz w:val="28"/>
                <w:szCs w:val="28"/>
              </w:rPr>
              <w:t>3</w:t>
            </w:r>
          </w:p>
        </w:tc>
        <w:tc>
          <w:tcPr>
            <w:tcW w:w="2094" w:type="dxa"/>
          </w:tcPr>
          <w:p w:rsidR="00E541B6" w:rsidRPr="00B06ACD" w:rsidRDefault="00E541B6" w:rsidP="007F5A7E">
            <w:pPr>
              <w:jc w:val="center"/>
              <w:rPr>
                <w:sz w:val="28"/>
                <w:szCs w:val="28"/>
              </w:rPr>
            </w:pPr>
            <w:r w:rsidRPr="00B06ACD">
              <w:rPr>
                <w:sz w:val="28"/>
                <w:szCs w:val="28"/>
              </w:rPr>
              <w:t>4</w:t>
            </w:r>
          </w:p>
        </w:tc>
        <w:tc>
          <w:tcPr>
            <w:tcW w:w="2095" w:type="dxa"/>
          </w:tcPr>
          <w:p w:rsidR="00E541B6" w:rsidRPr="00B06ACD" w:rsidRDefault="00E541B6" w:rsidP="007F5A7E">
            <w:pPr>
              <w:jc w:val="center"/>
              <w:rPr>
                <w:sz w:val="28"/>
                <w:szCs w:val="28"/>
              </w:rPr>
            </w:pPr>
            <w:r w:rsidRPr="00B06ACD">
              <w:rPr>
                <w:sz w:val="28"/>
                <w:szCs w:val="28"/>
              </w:rPr>
              <w:t>5</w:t>
            </w:r>
          </w:p>
        </w:tc>
      </w:tr>
      <w:tr w:rsidR="00E541B6" w:rsidRPr="00B06ACD" w:rsidTr="007F5A7E">
        <w:tc>
          <w:tcPr>
            <w:tcW w:w="817" w:type="dxa"/>
          </w:tcPr>
          <w:p w:rsidR="00E541B6" w:rsidRPr="00B06ACD" w:rsidRDefault="00E541B6" w:rsidP="007F5A7E">
            <w:pPr>
              <w:jc w:val="center"/>
              <w:rPr>
                <w:sz w:val="28"/>
                <w:szCs w:val="28"/>
              </w:rPr>
            </w:pPr>
            <w:r w:rsidRPr="00B06ACD">
              <w:rPr>
                <w:sz w:val="28"/>
                <w:szCs w:val="28"/>
              </w:rPr>
              <w:t>1.</w:t>
            </w:r>
          </w:p>
        </w:tc>
        <w:tc>
          <w:tcPr>
            <w:tcW w:w="3371" w:type="dxa"/>
          </w:tcPr>
          <w:p w:rsidR="00E541B6" w:rsidRPr="00B06ACD" w:rsidRDefault="00E541B6" w:rsidP="007F5A7E">
            <w:pPr>
              <w:rPr>
                <w:sz w:val="28"/>
                <w:szCs w:val="28"/>
              </w:rPr>
            </w:pPr>
            <w:r w:rsidRPr="00B06ACD">
              <w:rPr>
                <w:sz w:val="28"/>
                <w:szCs w:val="28"/>
              </w:rPr>
              <w:t xml:space="preserve">Бюджет </w:t>
            </w:r>
            <w:r>
              <w:rPr>
                <w:sz w:val="28"/>
                <w:szCs w:val="28"/>
              </w:rPr>
              <w:t xml:space="preserve">Красносадовского </w:t>
            </w:r>
            <w:r w:rsidRPr="00B06ACD">
              <w:rPr>
                <w:sz w:val="28"/>
                <w:szCs w:val="28"/>
              </w:rPr>
              <w:t>сельского поселения Азовского района</w:t>
            </w:r>
          </w:p>
        </w:tc>
        <w:tc>
          <w:tcPr>
            <w:tcW w:w="2094" w:type="dxa"/>
            <w:vAlign w:val="center"/>
          </w:tcPr>
          <w:p w:rsidR="00E541B6" w:rsidRPr="00B06ACD" w:rsidRDefault="00E541B6" w:rsidP="007F5A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5549,8</w:t>
            </w:r>
          </w:p>
        </w:tc>
        <w:tc>
          <w:tcPr>
            <w:tcW w:w="2094" w:type="dxa"/>
            <w:vAlign w:val="center"/>
          </w:tcPr>
          <w:p w:rsidR="00E541B6" w:rsidRPr="00B06ACD" w:rsidRDefault="00E541B6" w:rsidP="007F5A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5826,6</w:t>
            </w:r>
          </w:p>
        </w:tc>
        <w:tc>
          <w:tcPr>
            <w:tcW w:w="2095" w:type="dxa"/>
            <w:vAlign w:val="center"/>
          </w:tcPr>
          <w:p w:rsidR="00E541B6" w:rsidRPr="00B06ACD" w:rsidRDefault="00E541B6" w:rsidP="007F5A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5826,6</w:t>
            </w:r>
          </w:p>
        </w:tc>
      </w:tr>
      <w:tr w:rsidR="00E541B6" w:rsidRPr="00B06ACD" w:rsidTr="007F5A7E">
        <w:tc>
          <w:tcPr>
            <w:tcW w:w="817" w:type="dxa"/>
          </w:tcPr>
          <w:p w:rsidR="00E541B6" w:rsidRPr="00B06ACD" w:rsidRDefault="00E541B6" w:rsidP="007F5A7E">
            <w:pPr>
              <w:jc w:val="center"/>
              <w:rPr>
                <w:sz w:val="28"/>
                <w:szCs w:val="28"/>
              </w:rPr>
            </w:pPr>
            <w:r w:rsidRPr="00B06ACD">
              <w:rPr>
                <w:sz w:val="28"/>
                <w:szCs w:val="28"/>
              </w:rPr>
              <w:t>1.1.</w:t>
            </w:r>
          </w:p>
        </w:tc>
        <w:tc>
          <w:tcPr>
            <w:tcW w:w="3371" w:type="dxa"/>
          </w:tcPr>
          <w:p w:rsidR="00E541B6" w:rsidRPr="00B06ACD" w:rsidRDefault="00E541B6" w:rsidP="007F5A7E">
            <w:pPr>
              <w:rPr>
                <w:sz w:val="28"/>
                <w:szCs w:val="28"/>
              </w:rPr>
            </w:pPr>
            <w:r w:rsidRPr="00B06ACD">
              <w:rPr>
                <w:sz w:val="28"/>
                <w:szCs w:val="28"/>
              </w:rPr>
              <w:t>Доходы</w:t>
            </w:r>
          </w:p>
        </w:tc>
        <w:tc>
          <w:tcPr>
            <w:tcW w:w="2094" w:type="dxa"/>
            <w:vAlign w:val="center"/>
          </w:tcPr>
          <w:p w:rsidR="00E541B6" w:rsidRPr="00B06ACD" w:rsidRDefault="00E541B6" w:rsidP="007F5A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5549,8</w:t>
            </w:r>
          </w:p>
        </w:tc>
        <w:tc>
          <w:tcPr>
            <w:tcW w:w="2094" w:type="dxa"/>
            <w:vAlign w:val="center"/>
          </w:tcPr>
          <w:p w:rsidR="00E541B6" w:rsidRPr="00B06ACD" w:rsidRDefault="00E541B6" w:rsidP="007F5A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5826,6</w:t>
            </w:r>
          </w:p>
        </w:tc>
        <w:tc>
          <w:tcPr>
            <w:tcW w:w="2095" w:type="dxa"/>
            <w:vAlign w:val="center"/>
          </w:tcPr>
          <w:p w:rsidR="00E541B6" w:rsidRPr="00B06ACD" w:rsidRDefault="00E541B6" w:rsidP="007F5A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5772,1</w:t>
            </w:r>
          </w:p>
        </w:tc>
      </w:tr>
      <w:tr w:rsidR="00E541B6" w:rsidRPr="00B06ACD" w:rsidTr="007F5A7E">
        <w:tc>
          <w:tcPr>
            <w:tcW w:w="817" w:type="dxa"/>
          </w:tcPr>
          <w:p w:rsidR="00E541B6" w:rsidRPr="00B06ACD" w:rsidRDefault="00E541B6" w:rsidP="007F5A7E">
            <w:pPr>
              <w:jc w:val="center"/>
              <w:rPr>
                <w:sz w:val="28"/>
                <w:szCs w:val="28"/>
              </w:rPr>
            </w:pPr>
            <w:r w:rsidRPr="00B06ACD">
              <w:rPr>
                <w:sz w:val="28"/>
                <w:szCs w:val="28"/>
              </w:rPr>
              <w:t>1.2.</w:t>
            </w:r>
          </w:p>
        </w:tc>
        <w:tc>
          <w:tcPr>
            <w:tcW w:w="3371" w:type="dxa"/>
          </w:tcPr>
          <w:p w:rsidR="00E541B6" w:rsidRPr="00B06ACD" w:rsidRDefault="00E541B6" w:rsidP="007F5A7E">
            <w:pPr>
              <w:rPr>
                <w:sz w:val="28"/>
                <w:szCs w:val="28"/>
              </w:rPr>
            </w:pPr>
            <w:r w:rsidRPr="00B06ACD">
              <w:rPr>
                <w:sz w:val="28"/>
                <w:szCs w:val="28"/>
              </w:rPr>
              <w:t>Расходы</w:t>
            </w:r>
          </w:p>
        </w:tc>
        <w:tc>
          <w:tcPr>
            <w:tcW w:w="2094" w:type="dxa"/>
            <w:vAlign w:val="center"/>
          </w:tcPr>
          <w:p w:rsidR="00E541B6" w:rsidRPr="00B06ACD" w:rsidRDefault="00E541B6" w:rsidP="007F5A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5549,8</w:t>
            </w:r>
          </w:p>
        </w:tc>
        <w:tc>
          <w:tcPr>
            <w:tcW w:w="2094" w:type="dxa"/>
            <w:vAlign w:val="center"/>
          </w:tcPr>
          <w:p w:rsidR="00E541B6" w:rsidRPr="00B06ACD" w:rsidRDefault="00E541B6" w:rsidP="007F5A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5826,6</w:t>
            </w:r>
          </w:p>
        </w:tc>
        <w:tc>
          <w:tcPr>
            <w:tcW w:w="2095" w:type="dxa"/>
            <w:vAlign w:val="center"/>
          </w:tcPr>
          <w:p w:rsidR="00E541B6" w:rsidRPr="00B06ACD" w:rsidRDefault="00E541B6" w:rsidP="007F5A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5772,1</w:t>
            </w:r>
          </w:p>
        </w:tc>
      </w:tr>
      <w:tr w:rsidR="00E541B6" w:rsidRPr="00B06ACD" w:rsidTr="007F5A7E">
        <w:tc>
          <w:tcPr>
            <w:tcW w:w="817" w:type="dxa"/>
          </w:tcPr>
          <w:p w:rsidR="00E541B6" w:rsidRPr="00B06ACD" w:rsidRDefault="00E541B6" w:rsidP="007F5A7E">
            <w:pPr>
              <w:jc w:val="center"/>
              <w:rPr>
                <w:sz w:val="28"/>
                <w:szCs w:val="28"/>
              </w:rPr>
            </w:pPr>
            <w:r w:rsidRPr="00B06ACD">
              <w:rPr>
                <w:sz w:val="28"/>
                <w:szCs w:val="28"/>
              </w:rPr>
              <w:t>1.3.</w:t>
            </w:r>
          </w:p>
        </w:tc>
        <w:tc>
          <w:tcPr>
            <w:tcW w:w="3371" w:type="dxa"/>
          </w:tcPr>
          <w:p w:rsidR="00E541B6" w:rsidRPr="00B06ACD" w:rsidRDefault="00E541B6" w:rsidP="007F5A7E">
            <w:pPr>
              <w:rPr>
                <w:sz w:val="28"/>
                <w:szCs w:val="28"/>
              </w:rPr>
            </w:pPr>
            <w:r w:rsidRPr="00B06ACD">
              <w:rPr>
                <w:sz w:val="28"/>
                <w:szCs w:val="28"/>
              </w:rPr>
              <w:t>Дефици</w:t>
            </w:r>
            <w:proofErr w:type="gramStart"/>
            <w:r w:rsidRPr="00B06ACD">
              <w:rPr>
                <w:sz w:val="28"/>
                <w:szCs w:val="28"/>
              </w:rPr>
              <w:t>т(</w:t>
            </w:r>
            <w:proofErr w:type="gramEnd"/>
            <w:r w:rsidRPr="00B06ACD">
              <w:rPr>
                <w:sz w:val="28"/>
                <w:szCs w:val="28"/>
              </w:rPr>
              <w:t>+), профицит(-)</w:t>
            </w:r>
          </w:p>
        </w:tc>
        <w:tc>
          <w:tcPr>
            <w:tcW w:w="2094" w:type="dxa"/>
            <w:vAlign w:val="center"/>
          </w:tcPr>
          <w:p w:rsidR="00E541B6" w:rsidRPr="00B06ACD" w:rsidRDefault="00E541B6" w:rsidP="007F5A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094" w:type="dxa"/>
            <w:vAlign w:val="center"/>
          </w:tcPr>
          <w:p w:rsidR="00E541B6" w:rsidRPr="00B06ACD" w:rsidRDefault="00E541B6" w:rsidP="007F5A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095" w:type="dxa"/>
            <w:vAlign w:val="center"/>
          </w:tcPr>
          <w:p w:rsidR="00E541B6" w:rsidRPr="00B06ACD" w:rsidRDefault="00E541B6" w:rsidP="007F5A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541B6" w:rsidRPr="00B06ACD" w:rsidTr="007F5A7E">
        <w:tc>
          <w:tcPr>
            <w:tcW w:w="817" w:type="dxa"/>
          </w:tcPr>
          <w:p w:rsidR="00E541B6" w:rsidRPr="00B06ACD" w:rsidRDefault="00E541B6" w:rsidP="007F5A7E">
            <w:pPr>
              <w:jc w:val="center"/>
              <w:rPr>
                <w:sz w:val="28"/>
                <w:szCs w:val="28"/>
              </w:rPr>
            </w:pPr>
            <w:r w:rsidRPr="00B06ACD">
              <w:rPr>
                <w:sz w:val="28"/>
                <w:szCs w:val="28"/>
              </w:rPr>
              <w:t>1.4.</w:t>
            </w:r>
          </w:p>
        </w:tc>
        <w:tc>
          <w:tcPr>
            <w:tcW w:w="3371" w:type="dxa"/>
          </w:tcPr>
          <w:p w:rsidR="00E541B6" w:rsidRPr="00B06ACD" w:rsidRDefault="00E541B6" w:rsidP="007F5A7E">
            <w:pPr>
              <w:rPr>
                <w:sz w:val="28"/>
                <w:szCs w:val="28"/>
              </w:rPr>
            </w:pPr>
            <w:r w:rsidRPr="00B06ACD">
              <w:rPr>
                <w:sz w:val="28"/>
                <w:szCs w:val="28"/>
              </w:rPr>
              <w:t>Верхний предел муниципального внутреннего долга по состоянию на 1 января года, следующего за отчетным финансовым годом (очередным финансовым годом и каждым годом планового периода)</w:t>
            </w:r>
          </w:p>
        </w:tc>
        <w:tc>
          <w:tcPr>
            <w:tcW w:w="2094" w:type="dxa"/>
            <w:vAlign w:val="center"/>
          </w:tcPr>
          <w:p w:rsidR="00E541B6" w:rsidRPr="00B06ACD" w:rsidRDefault="00E541B6" w:rsidP="007F5A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094" w:type="dxa"/>
            <w:vAlign w:val="center"/>
          </w:tcPr>
          <w:p w:rsidR="00E541B6" w:rsidRPr="00B06ACD" w:rsidRDefault="00E541B6" w:rsidP="007F5A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095" w:type="dxa"/>
            <w:vAlign w:val="center"/>
          </w:tcPr>
          <w:p w:rsidR="00E541B6" w:rsidRPr="00B06ACD" w:rsidRDefault="00E541B6" w:rsidP="007F5A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</w:tbl>
    <w:p w:rsidR="00E541B6" w:rsidRDefault="00E541B6" w:rsidP="00E541B6">
      <w:pPr>
        <w:jc w:val="center"/>
        <w:rPr>
          <w:sz w:val="28"/>
          <w:szCs w:val="28"/>
        </w:rPr>
      </w:pPr>
    </w:p>
    <w:p w:rsidR="00E541B6" w:rsidRDefault="00E541B6" w:rsidP="00E541B6">
      <w:pPr>
        <w:jc w:val="center"/>
        <w:rPr>
          <w:sz w:val="28"/>
          <w:szCs w:val="28"/>
        </w:rPr>
      </w:pPr>
    </w:p>
    <w:p w:rsidR="00E541B6" w:rsidRDefault="00E541B6" w:rsidP="00E541B6">
      <w:pPr>
        <w:jc w:val="center"/>
        <w:rPr>
          <w:sz w:val="28"/>
          <w:szCs w:val="28"/>
        </w:rPr>
      </w:pPr>
    </w:p>
    <w:p w:rsidR="00E541B6" w:rsidRDefault="00E541B6" w:rsidP="00E541B6">
      <w:pPr>
        <w:jc w:val="center"/>
        <w:rPr>
          <w:sz w:val="28"/>
          <w:szCs w:val="28"/>
        </w:rPr>
      </w:pPr>
    </w:p>
    <w:p w:rsidR="00E541B6" w:rsidRDefault="00E541B6" w:rsidP="00E541B6">
      <w:pPr>
        <w:jc w:val="center"/>
        <w:rPr>
          <w:sz w:val="28"/>
          <w:szCs w:val="28"/>
        </w:rPr>
      </w:pPr>
    </w:p>
    <w:p w:rsidR="00E541B6" w:rsidRDefault="00E541B6" w:rsidP="00E541B6">
      <w:pPr>
        <w:jc w:val="center"/>
        <w:rPr>
          <w:sz w:val="28"/>
          <w:szCs w:val="28"/>
        </w:rPr>
      </w:pPr>
    </w:p>
    <w:p w:rsidR="00E541B6" w:rsidRPr="00F25F5C" w:rsidRDefault="00E541B6" w:rsidP="00E541B6">
      <w:pPr>
        <w:jc w:val="right"/>
        <w:rPr>
          <w:sz w:val="24"/>
          <w:szCs w:val="24"/>
        </w:rPr>
      </w:pPr>
      <w:r w:rsidRPr="00F25F5C">
        <w:rPr>
          <w:sz w:val="24"/>
          <w:szCs w:val="24"/>
        </w:rPr>
        <w:lastRenderedPageBreak/>
        <w:t xml:space="preserve">                                                                                                                  Таблица №2</w:t>
      </w:r>
    </w:p>
    <w:p w:rsidR="00E541B6" w:rsidRDefault="00E541B6" w:rsidP="00E541B6">
      <w:pPr>
        <w:jc w:val="center"/>
        <w:rPr>
          <w:sz w:val="28"/>
          <w:szCs w:val="28"/>
        </w:rPr>
      </w:pPr>
    </w:p>
    <w:p w:rsidR="00E541B6" w:rsidRDefault="00E541B6" w:rsidP="00E541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РАСПРЕДЕЛЕНИЕ </w:t>
      </w:r>
    </w:p>
    <w:p w:rsidR="00E541B6" w:rsidRDefault="00E541B6" w:rsidP="00E541B6">
      <w:pPr>
        <w:jc w:val="center"/>
        <w:rPr>
          <w:sz w:val="28"/>
          <w:szCs w:val="28"/>
        </w:rPr>
      </w:pPr>
      <w:r>
        <w:rPr>
          <w:sz w:val="28"/>
          <w:szCs w:val="28"/>
        </w:rPr>
        <w:t>бюджетных ассигнований по главным распорядителям бюджетных средств</w:t>
      </w:r>
    </w:p>
    <w:p w:rsidR="00E541B6" w:rsidRDefault="00E541B6" w:rsidP="00E541B6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разделам, подразделам, целевым статьям и видам расходов</w:t>
      </w:r>
    </w:p>
    <w:p w:rsidR="00E541B6" w:rsidRDefault="00E541B6" w:rsidP="00E541B6">
      <w:pPr>
        <w:jc w:val="center"/>
        <w:rPr>
          <w:sz w:val="28"/>
          <w:szCs w:val="28"/>
        </w:rPr>
      </w:pPr>
      <w:r>
        <w:rPr>
          <w:sz w:val="28"/>
          <w:szCs w:val="28"/>
        </w:rPr>
        <w:t>классификации расходов  бюджета на 2013-2015 годы</w:t>
      </w:r>
    </w:p>
    <w:p w:rsidR="00E541B6" w:rsidRDefault="00E541B6" w:rsidP="00E541B6">
      <w:pPr>
        <w:jc w:val="center"/>
        <w:rPr>
          <w:sz w:val="28"/>
          <w:szCs w:val="28"/>
        </w:rPr>
      </w:pPr>
    </w:p>
    <w:p w:rsidR="00E541B6" w:rsidRDefault="00E541B6" w:rsidP="00E541B6">
      <w:pPr>
        <w:jc w:val="center"/>
        <w:rPr>
          <w:sz w:val="28"/>
          <w:szCs w:val="2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678"/>
        <w:gridCol w:w="567"/>
        <w:gridCol w:w="425"/>
        <w:gridCol w:w="426"/>
        <w:gridCol w:w="992"/>
        <w:gridCol w:w="567"/>
        <w:gridCol w:w="850"/>
        <w:gridCol w:w="851"/>
        <w:gridCol w:w="850"/>
      </w:tblGrid>
      <w:tr w:rsidR="00E541B6" w:rsidRPr="00B06ACD" w:rsidTr="007F5A7E">
        <w:tc>
          <w:tcPr>
            <w:tcW w:w="426" w:type="dxa"/>
            <w:vMerge w:val="restart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№</w:t>
            </w:r>
          </w:p>
          <w:p w:rsidR="00E541B6" w:rsidRPr="0087444E" w:rsidRDefault="00E541B6" w:rsidP="007F5A7E">
            <w:pPr>
              <w:jc w:val="center"/>
            </w:pPr>
            <w:proofErr w:type="gramStart"/>
            <w:r w:rsidRPr="0087444E">
              <w:t>п</w:t>
            </w:r>
            <w:proofErr w:type="gramEnd"/>
            <w:r w:rsidRPr="0087444E">
              <w:t>/п</w:t>
            </w:r>
          </w:p>
        </w:tc>
        <w:tc>
          <w:tcPr>
            <w:tcW w:w="4678" w:type="dxa"/>
            <w:vMerge w:val="restart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Наименование</w:t>
            </w:r>
          </w:p>
          <w:p w:rsidR="00E541B6" w:rsidRPr="0087444E" w:rsidRDefault="00E541B6" w:rsidP="007F5A7E">
            <w:pPr>
              <w:jc w:val="center"/>
            </w:pPr>
            <w:r w:rsidRPr="0087444E">
              <w:t>показателя</w:t>
            </w:r>
          </w:p>
        </w:tc>
        <w:tc>
          <w:tcPr>
            <w:tcW w:w="567" w:type="dxa"/>
            <w:vMerge w:val="restart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Вед</w:t>
            </w:r>
          </w:p>
        </w:tc>
        <w:tc>
          <w:tcPr>
            <w:tcW w:w="425" w:type="dxa"/>
            <w:vMerge w:val="restart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РЗ</w:t>
            </w:r>
          </w:p>
        </w:tc>
        <w:tc>
          <w:tcPr>
            <w:tcW w:w="426" w:type="dxa"/>
            <w:vMerge w:val="restart"/>
            <w:vAlign w:val="center"/>
          </w:tcPr>
          <w:p w:rsidR="00E541B6" w:rsidRPr="0087444E" w:rsidRDefault="00E541B6" w:rsidP="007F5A7E">
            <w:pPr>
              <w:jc w:val="center"/>
            </w:pPr>
            <w:proofErr w:type="gramStart"/>
            <w:r w:rsidRPr="0087444E">
              <w:t>ПР</w:t>
            </w:r>
            <w:proofErr w:type="gramEnd"/>
          </w:p>
        </w:tc>
        <w:tc>
          <w:tcPr>
            <w:tcW w:w="992" w:type="dxa"/>
            <w:vMerge w:val="restart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ЦСР</w:t>
            </w:r>
          </w:p>
        </w:tc>
        <w:tc>
          <w:tcPr>
            <w:tcW w:w="567" w:type="dxa"/>
            <w:vMerge w:val="restart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ВР</w:t>
            </w:r>
          </w:p>
        </w:tc>
        <w:tc>
          <w:tcPr>
            <w:tcW w:w="850" w:type="dxa"/>
            <w:vMerge w:val="restart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Очередной</w:t>
            </w:r>
          </w:p>
          <w:p w:rsidR="00E541B6" w:rsidRPr="0087444E" w:rsidRDefault="00E541B6" w:rsidP="007F5A7E">
            <w:pPr>
              <w:jc w:val="center"/>
            </w:pPr>
            <w:r w:rsidRPr="0087444E">
              <w:t>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Плановый период</w:t>
            </w:r>
          </w:p>
        </w:tc>
      </w:tr>
      <w:tr w:rsidR="00E541B6" w:rsidRPr="00B06ACD" w:rsidTr="007F5A7E">
        <w:tc>
          <w:tcPr>
            <w:tcW w:w="426" w:type="dxa"/>
            <w:vMerge/>
            <w:vAlign w:val="center"/>
          </w:tcPr>
          <w:p w:rsidR="00E541B6" w:rsidRPr="0087444E" w:rsidRDefault="00E541B6" w:rsidP="007F5A7E">
            <w:pPr>
              <w:jc w:val="center"/>
            </w:pPr>
          </w:p>
        </w:tc>
        <w:tc>
          <w:tcPr>
            <w:tcW w:w="4678" w:type="dxa"/>
            <w:vMerge/>
            <w:vAlign w:val="center"/>
          </w:tcPr>
          <w:p w:rsidR="00E541B6" w:rsidRPr="0087444E" w:rsidRDefault="00E541B6" w:rsidP="007F5A7E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E541B6" w:rsidRPr="0087444E" w:rsidRDefault="00E541B6" w:rsidP="007F5A7E">
            <w:pPr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E541B6" w:rsidRPr="0087444E" w:rsidRDefault="00E541B6" w:rsidP="007F5A7E">
            <w:pPr>
              <w:jc w:val="center"/>
            </w:pPr>
          </w:p>
        </w:tc>
        <w:tc>
          <w:tcPr>
            <w:tcW w:w="426" w:type="dxa"/>
            <w:vMerge/>
            <w:vAlign w:val="center"/>
          </w:tcPr>
          <w:p w:rsidR="00E541B6" w:rsidRPr="0087444E" w:rsidRDefault="00E541B6" w:rsidP="007F5A7E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E541B6" w:rsidRPr="0087444E" w:rsidRDefault="00E541B6" w:rsidP="007F5A7E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E541B6" w:rsidRPr="0087444E" w:rsidRDefault="00E541B6" w:rsidP="007F5A7E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E541B6" w:rsidRPr="0087444E" w:rsidRDefault="00E541B6" w:rsidP="007F5A7E">
            <w:pPr>
              <w:jc w:val="center"/>
            </w:pPr>
          </w:p>
        </w:tc>
        <w:tc>
          <w:tcPr>
            <w:tcW w:w="851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1-й год</w:t>
            </w:r>
          </w:p>
        </w:tc>
        <w:tc>
          <w:tcPr>
            <w:tcW w:w="850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2-й год</w:t>
            </w:r>
          </w:p>
        </w:tc>
      </w:tr>
      <w:tr w:rsidR="00E541B6" w:rsidRPr="00B06ACD" w:rsidTr="007F5A7E">
        <w:tc>
          <w:tcPr>
            <w:tcW w:w="426" w:type="dxa"/>
          </w:tcPr>
          <w:p w:rsidR="00E541B6" w:rsidRPr="0087444E" w:rsidRDefault="00E541B6" w:rsidP="007F5A7E">
            <w:pPr>
              <w:jc w:val="center"/>
            </w:pPr>
            <w:r w:rsidRPr="0087444E">
              <w:t>1</w:t>
            </w:r>
          </w:p>
        </w:tc>
        <w:tc>
          <w:tcPr>
            <w:tcW w:w="4678" w:type="dxa"/>
          </w:tcPr>
          <w:p w:rsidR="00E541B6" w:rsidRPr="0087444E" w:rsidRDefault="00E541B6" w:rsidP="007F5A7E">
            <w:pPr>
              <w:jc w:val="center"/>
            </w:pPr>
            <w:r w:rsidRPr="0087444E">
              <w:t>2</w:t>
            </w:r>
          </w:p>
        </w:tc>
        <w:tc>
          <w:tcPr>
            <w:tcW w:w="567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3</w:t>
            </w:r>
          </w:p>
        </w:tc>
        <w:tc>
          <w:tcPr>
            <w:tcW w:w="425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4</w:t>
            </w:r>
          </w:p>
        </w:tc>
        <w:tc>
          <w:tcPr>
            <w:tcW w:w="426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5</w:t>
            </w:r>
          </w:p>
        </w:tc>
        <w:tc>
          <w:tcPr>
            <w:tcW w:w="992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6</w:t>
            </w:r>
          </w:p>
        </w:tc>
        <w:tc>
          <w:tcPr>
            <w:tcW w:w="567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7</w:t>
            </w:r>
          </w:p>
        </w:tc>
        <w:tc>
          <w:tcPr>
            <w:tcW w:w="850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8</w:t>
            </w:r>
          </w:p>
        </w:tc>
        <w:tc>
          <w:tcPr>
            <w:tcW w:w="851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9</w:t>
            </w:r>
          </w:p>
        </w:tc>
        <w:tc>
          <w:tcPr>
            <w:tcW w:w="850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10</w:t>
            </w:r>
          </w:p>
        </w:tc>
      </w:tr>
      <w:tr w:rsidR="00E541B6" w:rsidRPr="00430CC9" w:rsidTr="007F5A7E">
        <w:tc>
          <w:tcPr>
            <w:tcW w:w="426" w:type="dxa"/>
          </w:tcPr>
          <w:p w:rsidR="00E541B6" w:rsidRPr="0087444E" w:rsidRDefault="00E541B6" w:rsidP="007F5A7E">
            <w:pPr>
              <w:jc w:val="center"/>
            </w:pPr>
            <w:r w:rsidRPr="0087444E">
              <w:t>1</w:t>
            </w:r>
          </w:p>
        </w:tc>
        <w:tc>
          <w:tcPr>
            <w:tcW w:w="4678" w:type="dxa"/>
          </w:tcPr>
          <w:p w:rsidR="00E541B6" w:rsidRPr="0087444E" w:rsidRDefault="00E541B6" w:rsidP="007F5A7E">
            <w:pPr>
              <w:rPr>
                <w:b/>
              </w:rPr>
            </w:pPr>
            <w:r w:rsidRPr="0087444E">
              <w:rPr>
                <w:b/>
              </w:rPr>
              <w:t>ОБЩЕГОСУДАРСТВЕННЫЕ ВОПРОСЫ</w:t>
            </w:r>
          </w:p>
        </w:tc>
        <w:tc>
          <w:tcPr>
            <w:tcW w:w="567" w:type="dxa"/>
            <w:vAlign w:val="center"/>
          </w:tcPr>
          <w:p w:rsidR="00E541B6" w:rsidRPr="0087444E" w:rsidRDefault="00E541B6" w:rsidP="007F5A7E">
            <w:pPr>
              <w:jc w:val="center"/>
              <w:rPr>
                <w:b/>
              </w:rPr>
            </w:pPr>
            <w:r w:rsidRPr="0087444E">
              <w:rPr>
                <w:b/>
              </w:rPr>
              <w:t>951</w:t>
            </w:r>
          </w:p>
        </w:tc>
        <w:tc>
          <w:tcPr>
            <w:tcW w:w="425" w:type="dxa"/>
            <w:vAlign w:val="center"/>
          </w:tcPr>
          <w:p w:rsidR="00E541B6" w:rsidRPr="0087444E" w:rsidRDefault="00E541B6" w:rsidP="007F5A7E">
            <w:pPr>
              <w:jc w:val="center"/>
              <w:rPr>
                <w:b/>
              </w:rPr>
            </w:pPr>
            <w:r w:rsidRPr="0087444E">
              <w:rPr>
                <w:b/>
              </w:rPr>
              <w:t>01</w:t>
            </w:r>
          </w:p>
        </w:tc>
        <w:tc>
          <w:tcPr>
            <w:tcW w:w="426" w:type="dxa"/>
            <w:vAlign w:val="center"/>
          </w:tcPr>
          <w:p w:rsidR="00E541B6" w:rsidRPr="0087444E" w:rsidRDefault="00E541B6" w:rsidP="007F5A7E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E541B6" w:rsidRPr="0087444E" w:rsidRDefault="00E541B6" w:rsidP="007F5A7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E541B6" w:rsidRPr="0087444E" w:rsidRDefault="00E541B6" w:rsidP="007F5A7E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E541B6" w:rsidRPr="0087444E" w:rsidRDefault="00E541B6" w:rsidP="007F5A7E">
            <w:pPr>
              <w:jc w:val="center"/>
              <w:rPr>
                <w:b/>
              </w:rPr>
            </w:pPr>
            <w:r w:rsidRPr="0087444E">
              <w:rPr>
                <w:b/>
              </w:rPr>
              <w:t>2770,4</w:t>
            </w:r>
          </w:p>
        </w:tc>
        <w:tc>
          <w:tcPr>
            <w:tcW w:w="851" w:type="dxa"/>
            <w:vAlign w:val="center"/>
          </w:tcPr>
          <w:p w:rsidR="00E541B6" w:rsidRPr="0087444E" w:rsidRDefault="00E541B6" w:rsidP="007F5A7E">
            <w:pPr>
              <w:jc w:val="center"/>
              <w:rPr>
                <w:b/>
              </w:rPr>
            </w:pPr>
            <w:r w:rsidRPr="0087444E">
              <w:rPr>
                <w:b/>
              </w:rPr>
              <w:t>2950,8</w:t>
            </w:r>
          </w:p>
        </w:tc>
        <w:tc>
          <w:tcPr>
            <w:tcW w:w="850" w:type="dxa"/>
            <w:vAlign w:val="center"/>
          </w:tcPr>
          <w:p w:rsidR="00E541B6" w:rsidRPr="0087444E" w:rsidRDefault="00E541B6" w:rsidP="007F5A7E">
            <w:pPr>
              <w:jc w:val="center"/>
              <w:rPr>
                <w:b/>
              </w:rPr>
            </w:pPr>
            <w:r w:rsidRPr="0087444E">
              <w:rPr>
                <w:b/>
              </w:rPr>
              <w:t>3218,1</w:t>
            </w:r>
          </w:p>
        </w:tc>
      </w:tr>
      <w:tr w:rsidR="00E541B6" w:rsidRPr="00430CC9" w:rsidTr="007F5A7E">
        <w:tc>
          <w:tcPr>
            <w:tcW w:w="426" w:type="dxa"/>
          </w:tcPr>
          <w:p w:rsidR="00E541B6" w:rsidRPr="0087444E" w:rsidRDefault="00E541B6" w:rsidP="007F5A7E">
            <w:pPr>
              <w:jc w:val="center"/>
            </w:pPr>
            <w:r w:rsidRPr="0087444E">
              <w:t>2</w:t>
            </w:r>
          </w:p>
        </w:tc>
        <w:tc>
          <w:tcPr>
            <w:tcW w:w="4678" w:type="dxa"/>
          </w:tcPr>
          <w:p w:rsidR="00E541B6" w:rsidRPr="0087444E" w:rsidRDefault="00E541B6" w:rsidP="007F5A7E">
            <w:pPr>
              <w:rPr>
                <w:b/>
              </w:rPr>
            </w:pPr>
            <w:r w:rsidRPr="0087444E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vAlign w:val="center"/>
          </w:tcPr>
          <w:p w:rsidR="00E541B6" w:rsidRPr="0087444E" w:rsidRDefault="00E541B6" w:rsidP="007F5A7E">
            <w:pPr>
              <w:jc w:val="center"/>
              <w:rPr>
                <w:b/>
              </w:rPr>
            </w:pPr>
            <w:r w:rsidRPr="0087444E">
              <w:rPr>
                <w:b/>
              </w:rPr>
              <w:t>951</w:t>
            </w:r>
          </w:p>
        </w:tc>
        <w:tc>
          <w:tcPr>
            <w:tcW w:w="425" w:type="dxa"/>
            <w:vAlign w:val="center"/>
          </w:tcPr>
          <w:p w:rsidR="00E541B6" w:rsidRPr="0087444E" w:rsidRDefault="00E541B6" w:rsidP="007F5A7E">
            <w:pPr>
              <w:jc w:val="center"/>
              <w:rPr>
                <w:b/>
              </w:rPr>
            </w:pPr>
            <w:r w:rsidRPr="0087444E">
              <w:rPr>
                <w:b/>
              </w:rPr>
              <w:t>01</w:t>
            </w:r>
          </w:p>
        </w:tc>
        <w:tc>
          <w:tcPr>
            <w:tcW w:w="426" w:type="dxa"/>
            <w:vAlign w:val="center"/>
          </w:tcPr>
          <w:p w:rsidR="00E541B6" w:rsidRPr="0087444E" w:rsidRDefault="00E541B6" w:rsidP="007F5A7E">
            <w:pPr>
              <w:jc w:val="center"/>
              <w:rPr>
                <w:b/>
              </w:rPr>
            </w:pPr>
            <w:r w:rsidRPr="0087444E">
              <w:rPr>
                <w:b/>
              </w:rPr>
              <w:t>02</w:t>
            </w:r>
          </w:p>
        </w:tc>
        <w:tc>
          <w:tcPr>
            <w:tcW w:w="992" w:type="dxa"/>
            <w:vAlign w:val="center"/>
          </w:tcPr>
          <w:p w:rsidR="00E541B6" w:rsidRPr="0087444E" w:rsidRDefault="00E541B6" w:rsidP="007F5A7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E541B6" w:rsidRPr="0087444E" w:rsidRDefault="00E541B6" w:rsidP="007F5A7E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E541B6" w:rsidRPr="0087444E" w:rsidRDefault="00E541B6" w:rsidP="007F5A7E">
            <w:pPr>
              <w:jc w:val="center"/>
              <w:rPr>
                <w:b/>
              </w:rPr>
            </w:pPr>
            <w:r w:rsidRPr="0087444E">
              <w:rPr>
                <w:b/>
              </w:rPr>
              <w:t>696,2</w:t>
            </w:r>
          </w:p>
        </w:tc>
        <w:tc>
          <w:tcPr>
            <w:tcW w:w="851" w:type="dxa"/>
            <w:vAlign w:val="center"/>
          </w:tcPr>
          <w:p w:rsidR="00E541B6" w:rsidRPr="0087444E" w:rsidRDefault="00E541B6" w:rsidP="007F5A7E">
            <w:pPr>
              <w:jc w:val="center"/>
              <w:rPr>
                <w:b/>
              </w:rPr>
            </w:pPr>
            <w:r w:rsidRPr="0087444E">
              <w:rPr>
                <w:b/>
              </w:rPr>
              <w:t>717,2</w:t>
            </w:r>
          </w:p>
        </w:tc>
        <w:tc>
          <w:tcPr>
            <w:tcW w:w="850" w:type="dxa"/>
            <w:vAlign w:val="center"/>
          </w:tcPr>
          <w:p w:rsidR="00E541B6" w:rsidRPr="0087444E" w:rsidRDefault="00E541B6" w:rsidP="007F5A7E">
            <w:pPr>
              <w:jc w:val="center"/>
              <w:rPr>
                <w:b/>
              </w:rPr>
            </w:pPr>
            <w:r w:rsidRPr="0087444E">
              <w:rPr>
                <w:b/>
              </w:rPr>
              <w:t>717,2</w:t>
            </w:r>
          </w:p>
        </w:tc>
      </w:tr>
      <w:tr w:rsidR="00E541B6" w:rsidRPr="00430CC9" w:rsidTr="007F5A7E">
        <w:tc>
          <w:tcPr>
            <w:tcW w:w="426" w:type="dxa"/>
          </w:tcPr>
          <w:p w:rsidR="00E541B6" w:rsidRPr="0087444E" w:rsidRDefault="00E541B6" w:rsidP="007F5A7E">
            <w:pPr>
              <w:jc w:val="center"/>
            </w:pPr>
            <w:r w:rsidRPr="0087444E">
              <w:t>3</w:t>
            </w:r>
          </w:p>
        </w:tc>
        <w:tc>
          <w:tcPr>
            <w:tcW w:w="4678" w:type="dxa"/>
          </w:tcPr>
          <w:p w:rsidR="00E541B6" w:rsidRPr="0087444E" w:rsidRDefault="00E541B6" w:rsidP="007F5A7E">
            <w:r w:rsidRPr="0087444E">
              <w:t xml:space="preserve">Руководство и управление в сфере установленных </w:t>
            </w:r>
            <w:proofErr w:type="gramStart"/>
            <w:r w:rsidRPr="0087444E">
              <w:t>функций органов государственной власти субъектов Российской Федерации</w:t>
            </w:r>
            <w:proofErr w:type="gramEnd"/>
            <w:r w:rsidRPr="0087444E">
              <w:t xml:space="preserve"> и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951</w:t>
            </w:r>
          </w:p>
        </w:tc>
        <w:tc>
          <w:tcPr>
            <w:tcW w:w="425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01</w:t>
            </w:r>
          </w:p>
        </w:tc>
        <w:tc>
          <w:tcPr>
            <w:tcW w:w="426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02</w:t>
            </w:r>
          </w:p>
        </w:tc>
        <w:tc>
          <w:tcPr>
            <w:tcW w:w="992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0020000</w:t>
            </w:r>
          </w:p>
        </w:tc>
        <w:tc>
          <w:tcPr>
            <w:tcW w:w="567" w:type="dxa"/>
            <w:vAlign w:val="center"/>
          </w:tcPr>
          <w:p w:rsidR="00E541B6" w:rsidRPr="0087444E" w:rsidRDefault="00E541B6" w:rsidP="007F5A7E">
            <w:pPr>
              <w:jc w:val="center"/>
            </w:pPr>
          </w:p>
        </w:tc>
        <w:tc>
          <w:tcPr>
            <w:tcW w:w="850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696,2</w:t>
            </w:r>
          </w:p>
        </w:tc>
        <w:tc>
          <w:tcPr>
            <w:tcW w:w="851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717,2</w:t>
            </w:r>
          </w:p>
        </w:tc>
        <w:tc>
          <w:tcPr>
            <w:tcW w:w="850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717,2</w:t>
            </w:r>
          </w:p>
        </w:tc>
      </w:tr>
      <w:tr w:rsidR="00E541B6" w:rsidRPr="00430CC9" w:rsidTr="007F5A7E">
        <w:tc>
          <w:tcPr>
            <w:tcW w:w="426" w:type="dxa"/>
          </w:tcPr>
          <w:p w:rsidR="00E541B6" w:rsidRPr="0087444E" w:rsidRDefault="00E541B6" w:rsidP="007F5A7E">
            <w:pPr>
              <w:jc w:val="center"/>
            </w:pPr>
            <w:r w:rsidRPr="0087444E">
              <w:t>4</w:t>
            </w:r>
          </w:p>
        </w:tc>
        <w:tc>
          <w:tcPr>
            <w:tcW w:w="4678" w:type="dxa"/>
          </w:tcPr>
          <w:p w:rsidR="00E541B6" w:rsidRPr="0087444E" w:rsidRDefault="00E541B6" w:rsidP="007F5A7E">
            <w:r w:rsidRPr="0087444E">
              <w:t>Глава муниципального образования</w:t>
            </w:r>
          </w:p>
        </w:tc>
        <w:tc>
          <w:tcPr>
            <w:tcW w:w="567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951</w:t>
            </w:r>
          </w:p>
        </w:tc>
        <w:tc>
          <w:tcPr>
            <w:tcW w:w="425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01</w:t>
            </w:r>
          </w:p>
        </w:tc>
        <w:tc>
          <w:tcPr>
            <w:tcW w:w="426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02</w:t>
            </w:r>
          </w:p>
        </w:tc>
        <w:tc>
          <w:tcPr>
            <w:tcW w:w="992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0020300</w:t>
            </w:r>
          </w:p>
        </w:tc>
        <w:tc>
          <w:tcPr>
            <w:tcW w:w="567" w:type="dxa"/>
            <w:vAlign w:val="center"/>
          </w:tcPr>
          <w:p w:rsidR="00E541B6" w:rsidRPr="0087444E" w:rsidRDefault="00E541B6" w:rsidP="007F5A7E">
            <w:pPr>
              <w:jc w:val="center"/>
            </w:pPr>
          </w:p>
        </w:tc>
        <w:tc>
          <w:tcPr>
            <w:tcW w:w="850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696,2</w:t>
            </w:r>
          </w:p>
        </w:tc>
        <w:tc>
          <w:tcPr>
            <w:tcW w:w="851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717,2</w:t>
            </w:r>
          </w:p>
        </w:tc>
        <w:tc>
          <w:tcPr>
            <w:tcW w:w="850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717,2</w:t>
            </w:r>
          </w:p>
        </w:tc>
      </w:tr>
      <w:tr w:rsidR="00E541B6" w:rsidRPr="00430CC9" w:rsidTr="007F5A7E">
        <w:tc>
          <w:tcPr>
            <w:tcW w:w="426" w:type="dxa"/>
          </w:tcPr>
          <w:p w:rsidR="00E541B6" w:rsidRPr="0087444E" w:rsidRDefault="00E541B6" w:rsidP="007F5A7E">
            <w:pPr>
              <w:jc w:val="center"/>
            </w:pPr>
            <w:r w:rsidRPr="0087444E">
              <w:t>5</w:t>
            </w:r>
          </w:p>
        </w:tc>
        <w:tc>
          <w:tcPr>
            <w:tcW w:w="4678" w:type="dxa"/>
          </w:tcPr>
          <w:p w:rsidR="00E541B6" w:rsidRPr="0087444E" w:rsidRDefault="00E541B6" w:rsidP="007F5A7E">
            <w:r w:rsidRPr="0087444E"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951</w:t>
            </w:r>
          </w:p>
        </w:tc>
        <w:tc>
          <w:tcPr>
            <w:tcW w:w="425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01</w:t>
            </w:r>
          </w:p>
        </w:tc>
        <w:tc>
          <w:tcPr>
            <w:tcW w:w="426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02</w:t>
            </w:r>
          </w:p>
        </w:tc>
        <w:tc>
          <w:tcPr>
            <w:tcW w:w="992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0020300</w:t>
            </w:r>
          </w:p>
        </w:tc>
        <w:tc>
          <w:tcPr>
            <w:tcW w:w="567" w:type="dxa"/>
            <w:vAlign w:val="center"/>
          </w:tcPr>
          <w:p w:rsidR="00E541B6" w:rsidRPr="0087444E" w:rsidRDefault="00E541B6" w:rsidP="007F5A7E">
            <w:pPr>
              <w:jc w:val="center"/>
              <w:rPr>
                <w:lang w:val="en-US"/>
              </w:rPr>
            </w:pPr>
            <w:r w:rsidRPr="0087444E">
              <w:t>100</w:t>
            </w:r>
          </w:p>
        </w:tc>
        <w:tc>
          <w:tcPr>
            <w:tcW w:w="850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696,2</w:t>
            </w:r>
          </w:p>
        </w:tc>
        <w:tc>
          <w:tcPr>
            <w:tcW w:w="851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717,2</w:t>
            </w:r>
          </w:p>
        </w:tc>
        <w:tc>
          <w:tcPr>
            <w:tcW w:w="850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717,2</w:t>
            </w:r>
          </w:p>
        </w:tc>
      </w:tr>
      <w:tr w:rsidR="00E541B6" w:rsidRPr="00430CC9" w:rsidTr="007F5A7E">
        <w:tc>
          <w:tcPr>
            <w:tcW w:w="426" w:type="dxa"/>
          </w:tcPr>
          <w:p w:rsidR="00E541B6" w:rsidRPr="0087444E" w:rsidRDefault="00E541B6" w:rsidP="007F5A7E">
            <w:pPr>
              <w:jc w:val="center"/>
            </w:pPr>
            <w:r w:rsidRPr="0087444E">
              <w:t>6</w:t>
            </w:r>
          </w:p>
        </w:tc>
        <w:tc>
          <w:tcPr>
            <w:tcW w:w="4678" w:type="dxa"/>
          </w:tcPr>
          <w:p w:rsidR="00E541B6" w:rsidRPr="0087444E" w:rsidRDefault="00E541B6" w:rsidP="007F5A7E">
            <w:r w:rsidRPr="0087444E">
              <w:t>Расходы на выплаты персоналу</w:t>
            </w:r>
            <w:r>
              <w:t xml:space="preserve"> государственных (муниципальных</w:t>
            </w:r>
            <w:r w:rsidRPr="0087444E">
              <w:t>) органов</w:t>
            </w:r>
          </w:p>
        </w:tc>
        <w:tc>
          <w:tcPr>
            <w:tcW w:w="567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951</w:t>
            </w:r>
          </w:p>
        </w:tc>
        <w:tc>
          <w:tcPr>
            <w:tcW w:w="425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01</w:t>
            </w:r>
          </w:p>
        </w:tc>
        <w:tc>
          <w:tcPr>
            <w:tcW w:w="426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02</w:t>
            </w:r>
          </w:p>
        </w:tc>
        <w:tc>
          <w:tcPr>
            <w:tcW w:w="992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0020300</w:t>
            </w:r>
          </w:p>
        </w:tc>
        <w:tc>
          <w:tcPr>
            <w:tcW w:w="567" w:type="dxa"/>
            <w:vAlign w:val="center"/>
          </w:tcPr>
          <w:p w:rsidR="00E541B6" w:rsidRPr="0087444E" w:rsidRDefault="00E541B6" w:rsidP="007F5A7E">
            <w:pPr>
              <w:jc w:val="center"/>
              <w:rPr>
                <w:lang w:val="en-US"/>
              </w:rPr>
            </w:pPr>
            <w:r w:rsidRPr="0087444E">
              <w:t>120</w:t>
            </w:r>
          </w:p>
        </w:tc>
        <w:tc>
          <w:tcPr>
            <w:tcW w:w="850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696,2</w:t>
            </w:r>
          </w:p>
        </w:tc>
        <w:tc>
          <w:tcPr>
            <w:tcW w:w="851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717,2</w:t>
            </w:r>
          </w:p>
        </w:tc>
        <w:tc>
          <w:tcPr>
            <w:tcW w:w="850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717,2</w:t>
            </w:r>
          </w:p>
        </w:tc>
      </w:tr>
      <w:tr w:rsidR="00E541B6" w:rsidRPr="00430CC9" w:rsidTr="007F5A7E">
        <w:tc>
          <w:tcPr>
            <w:tcW w:w="426" w:type="dxa"/>
          </w:tcPr>
          <w:p w:rsidR="00E541B6" w:rsidRPr="0087444E" w:rsidRDefault="00E541B6" w:rsidP="007F5A7E">
            <w:pPr>
              <w:jc w:val="center"/>
            </w:pPr>
            <w:r w:rsidRPr="0087444E">
              <w:t>7</w:t>
            </w:r>
          </w:p>
        </w:tc>
        <w:tc>
          <w:tcPr>
            <w:tcW w:w="4678" w:type="dxa"/>
          </w:tcPr>
          <w:p w:rsidR="00E541B6" w:rsidRPr="0087444E" w:rsidRDefault="00E541B6" w:rsidP="007F5A7E">
            <w:r w:rsidRPr="0087444E">
              <w:t>Фонд оплаты труда и страховые взносы</w:t>
            </w:r>
          </w:p>
        </w:tc>
        <w:tc>
          <w:tcPr>
            <w:tcW w:w="567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951</w:t>
            </w:r>
          </w:p>
        </w:tc>
        <w:tc>
          <w:tcPr>
            <w:tcW w:w="425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01</w:t>
            </w:r>
          </w:p>
        </w:tc>
        <w:tc>
          <w:tcPr>
            <w:tcW w:w="426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02</w:t>
            </w:r>
          </w:p>
        </w:tc>
        <w:tc>
          <w:tcPr>
            <w:tcW w:w="992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0020300</w:t>
            </w:r>
          </w:p>
        </w:tc>
        <w:tc>
          <w:tcPr>
            <w:tcW w:w="567" w:type="dxa"/>
            <w:vAlign w:val="center"/>
          </w:tcPr>
          <w:p w:rsidR="00E541B6" w:rsidRPr="0087444E" w:rsidRDefault="00E541B6" w:rsidP="007F5A7E">
            <w:pPr>
              <w:jc w:val="center"/>
              <w:rPr>
                <w:lang w:val="en-US"/>
              </w:rPr>
            </w:pPr>
            <w:r w:rsidRPr="0087444E">
              <w:t>121</w:t>
            </w:r>
          </w:p>
        </w:tc>
        <w:tc>
          <w:tcPr>
            <w:tcW w:w="850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676,0</w:t>
            </w:r>
          </w:p>
        </w:tc>
        <w:tc>
          <w:tcPr>
            <w:tcW w:w="851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695,8</w:t>
            </w:r>
          </w:p>
        </w:tc>
        <w:tc>
          <w:tcPr>
            <w:tcW w:w="850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695,8</w:t>
            </w:r>
          </w:p>
        </w:tc>
      </w:tr>
      <w:tr w:rsidR="00E541B6" w:rsidRPr="00430CC9" w:rsidTr="007F5A7E">
        <w:tc>
          <w:tcPr>
            <w:tcW w:w="426" w:type="dxa"/>
          </w:tcPr>
          <w:p w:rsidR="00E541B6" w:rsidRPr="0087444E" w:rsidRDefault="00E541B6" w:rsidP="007F5A7E">
            <w:pPr>
              <w:jc w:val="center"/>
            </w:pPr>
            <w:r w:rsidRPr="0087444E">
              <w:t>8</w:t>
            </w:r>
          </w:p>
        </w:tc>
        <w:tc>
          <w:tcPr>
            <w:tcW w:w="4678" w:type="dxa"/>
          </w:tcPr>
          <w:p w:rsidR="00E541B6" w:rsidRPr="0087444E" w:rsidRDefault="00E541B6" w:rsidP="007F5A7E">
            <w:r w:rsidRPr="0087444E">
              <w:t>Иные выплаты персоналу, за исключением фонда оплаты труда</w:t>
            </w:r>
          </w:p>
        </w:tc>
        <w:tc>
          <w:tcPr>
            <w:tcW w:w="567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951</w:t>
            </w:r>
          </w:p>
        </w:tc>
        <w:tc>
          <w:tcPr>
            <w:tcW w:w="425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01</w:t>
            </w:r>
          </w:p>
        </w:tc>
        <w:tc>
          <w:tcPr>
            <w:tcW w:w="426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02</w:t>
            </w:r>
          </w:p>
        </w:tc>
        <w:tc>
          <w:tcPr>
            <w:tcW w:w="992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0020300</w:t>
            </w:r>
          </w:p>
        </w:tc>
        <w:tc>
          <w:tcPr>
            <w:tcW w:w="567" w:type="dxa"/>
            <w:vAlign w:val="center"/>
          </w:tcPr>
          <w:p w:rsidR="00E541B6" w:rsidRPr="0087444E" w:rsidRDefault="00E541B6" w:rsidP="007F5A7E">
            <w:pPr>
              <w:jc w:val="center"/>
              <w:rPr>
                <w:lang w:val="en-US"/>
              </w:rPr>
            </w:pPr>
            <w:r w:rsidRPr="0087444E">
              <w:t>122</w:t>
            </w:r>
          </w:p>
        </w:tc>
        <w:tc>
          <w:tcPr>
            <w:tcW w:w="850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20,2</w:t>
            </w:r>
          </w:p>
        </w:tc>
        <w:tc>
          <w:tcPr>
            <w:tcW w:w="851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21,4</w:t>
            </w:r>
          </w:p>
        </w:tc>
        <w:tc>
          <w:tcPr>
            <w:tcW w:w="850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21,4</w:t>
            </w:r>
          </w:p>
        </w:tc>
      </w:tr>
      <w:tr w:rsidR="00E541B6" w:rsidRPr="00430CC9" w:rsidTr="007F5A7E">
        <w:tc>
          <w:tcPr>
            <w:tcW w:w="426" w:type="dxa"/>
          </w:tcPr>
          <w:p w:rsidR="00E541B6" w:rsidRPr="0087444E" w:rsidRDefault="00E541B6" w:rsidP="007F5A7E">
            <w:pPr>
              <w:jc w:val="center"/>
            </w:pPr>
            <w:r w:rsidRPr="0087444E">
              <w:t>9</w:t>
            </w:r>
          </w:p>
        </w:tc>
        <w:tc>
          <w:tcPr>
            <w:tcW w:w="4678" w:type="dxa"/>
          </w:tcPr>
          <w:p w:rsidR="00E541B6" w:rsidRPr="0087444E" w:rsidRDefault="00E541B6" w:rsidP="007F5A7E">
            <w:pPr>
              <w:rPr>
                <w:b/>
              </w:rPr>
            </w:pPr>
            <w:r w:rsidRPr="0087444E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center"/>
          </w:tcPr>
          <w:p w:rsidR="00E541B6" w:rsidRPr="0087444E" w:rsidRDefault="00E541B6" w:rsidP="007F5A7E">
            <w:pPr>
              <w:jc w:val="center"/>
              <w:rPr>
                <w:b/>
              </w:rPr>
            </w:pPr>
            <w:r w:rsidRPr="0087444E">
              <w:rPr>
                <w:b/>
              </w:rPr>
              <w:t>951</w:t>
            </w:r>
          </w:p>
        </w:tc>
        <w:tc>
          <w:tcPr>
            <w:tcW w:w="425" w:type="dxa"/>
            <w:vAlign w:val="center"/>
          </w:tcPr>
          <w:p w:rsidR="00E541B6" w:rsidRPr="0087444E" w:rsidRDefault="00E541B6" w:rsidP="007F5A7E">
            <w:pPr>
              <w:jc w:val="center"/>
              <w:rPr>
                <w:b/>
              </w:rPr>
            </w:pPr>
            <w:r w:rsidRPr="0087444E">
              <w:rPr>
                <w:b/>
              </w:rPr>
              <w:t>01</w:t>
            </w:r>
          </w:p>
        </w:tc>
        <w:tc>
          <w:tcPr>
            <w:tcW w:w="426" w:type="dxa"/>
            <w:vAlign w:val="center"/>
          </w:tcPr>
          <w:p w:rsidR="00E541B6" w:rsidRPr="0087444E" w:rsidRDefault="00E541B6" w:rsidP="007F5A7E">
            <w:pPr>
              <w:jc w:val="center"/>
              <w:rPr>
                <w:b/>
              </w:rPr>
            </w:pPr>
            <w:r w:rsidRPr="0087444E">
              <w:rPr>
                <w:b/>
              </w:rPr>
              <w:t>04</w:t>
            </w:r>
          </w:p>
        </w:tc>
        <w:tc>
          <w:tcPr>
            <w:tcW w:w="992" w:type="dxa"/>
            <w:vAlign w:val="center"/>
          </w:tcPr>
          <w:p w:rsidR="00E541B6" w:rsidRPr="0087444E" w:rsidRDefault="00E541B6" w:rsidP="007F5A7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E541B6" w:rsidRPr="0087444E" w:rsidRDefault="00E541B6" w:rsidP="007F5A7E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E541B6" w:rsidRPr="0087444E" w:rsidRDefault="00E541B6" w:rsidP="007F5A7E">
            <w:pPr>
              <w:jc w:val="center"/>
              <w:rPr>
                <w:b/>
              </w:rPr>
            </w:pPr>
            <w:r w:rsidRPr="0087444E">
              <w:rPr>
                <w:b/>
              </w:rPr>
              <w:t>2064,2</w:t>
            </w:r>
          </w:p>
        </w:tc>
        <w:tc>
          <w:tcPr>
            <w:tcW w:w="851" w:type="dxa"/>
            <w:vAlign w:val="center"/>
          </w:tcPr>
          <w:p w:rsidR="00E541B6" w:rsidRPr="0087444E" w:rsidRDefault="00E541B6" w:rsidP="007F5A7E">
            <w:pPr>
              <w:jc w:val="center"/>
              <w:rPr>
                <w:b/>
              </w:rPr>
            </w:pPr>
            <w:r w:rsidRPr="0087444E">
              <w:rPr>
                <w:b/>
              </w:rPr>
              <w:t>2083,5</w:t>
            </w:r>
          </w:p>
        </w:tc>
        <w:tc>
          <w:tcPr>
            <w:tcW w:w="850" w:type="dxa"/>
            <w:vAlign w:val="center"/>
          </w:tcPr>
          <w:p w:rsidR="00E541B6" w:rsidRPr="0087444E" w:rsidRDefault="00E541B6" w:rsidP="007F5A7E">
            <w:pPr>
              <w:jc w:val="center"/>
              <w:rPr>
                <w:b/>
              </w:rPr>
            </w:pPr>
            <w:r w:rsidRPr="0087444E">
              <w:rPr>
                <w:b/>
              </w:rPr>
              <w:t>2215,8</w:t>
            </w:r>
          </w:p>
        </w:tc>
      </w:tr>
      <w:tr w:rsidR="00E541B6" w:rsidRPr="00430CC9" w:rsidTr="007F5A7E">
        <w:tc>
          <w:tcPr>
            <w:tcW w:w="426" w:type="dxa"/>
          </w:tcPr>
          <w:p w:rsidR="00E541B6" w:rsidRPr="0087444E" w:rsidRDefault="00E541B6" w:rsidP="007F5A7E">
            <w:pPr>
              <w:jc w:val="center"/>
            </w:pPr>
            <w:r w:rsidRPr="0087444E">
              <w:t>10</w:t>
            </w:r>
          </w:p>
        </w:tc>
        <w:tc>
          <w:tcPr>
            <w:tcW w:w="4678" w:type="dxa"/>
          </w:tcPr>
          <w:p w:rsidR="00E541B6" w:rsidRPr="0087444E" w:rsidRDefault="00E541B6" w:rsidP="007F5A7E">
            <w:r w:rsidRPr="0087444E">
              <w:t xml:space="preserve">Руководство и управление в сфере установленных </w:t>
            </w:r>
            <w:proofErr w:type="gramStart"/>
            <w:r w:rsidRPr="0087444E">
              <w:t>функций органов государственной власти субъектов Российской Федерации</w:t>
            </w:r>
            <w:proofErr w:type="gramEnd"/>
            <w:r w:rsidRPr="0087444E">
              <w:t xml:space="preserve"> и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951</w:t>
            </w:r>
          </w:p>
        </w:tc>
        <w:tc>
          <w:tcPr>
            <w:tcW w:w="425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01</w:t>
            </w:r>
          </w:p>
        </w:tc>
        <w:tc>
          <w:tcPr>
            <w:tcW w:w="426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04</w:t>
            </w:r>
          </w:p>
        </w:tc>
        <w:tc>
          <w:tcPr>
            <w:tcW w:w="992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0020000</w:t>
            </w:r>
          </w:p>
        </w:tc>
        <w:tc>
          <w:tcPr>
            <w:tcW w:w="567" w:type="dxa"/>
            <w:vAlign w:val="center"/>
          </w:tcPr>
          <w:p w:rsidR="00E541B6" w:rsidRPr="0087444E" w:rsidRDefault="00E541B6" w:rsidP="007F5A7E">
            <w:pPr>
              <w:jc w:val="center"/>
            </w:pPr>
          </w:p>
        </w:tc>
        <w:tc>
          <w:tcPr>
            <w:tcW w:w="850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2064,0</w:t>
            </w:r>
          </w:p>
        </w:tc>
        <w:tc>
          <w:tcPr>
            <w:tcW w:w="851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2083,3</w:t>
            </w:r>
          </w:p>
        </w:tc>
        <w:tc>
          <w:tcPr>
            <w:tcW w:w="850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2215,6</w:t>
            </w:r>
          </w:p>
        </w:tc>
      </w:tr>
      <w:tr w:rsidR="00E541B6" w:rsidRPr="00430CC9" w:rsidTr="007F5A7E">
        <w:tc>
          <w:tcPr>
            <w:tcW w:w="426" w:type="dxa"/>
          </w:tcPr>
          <w:p w:rsidR="00E541B6" w:rsidRPr="0087444E" w:rsidRDefault="00E541B6" w:rsidP="007F5A7E">
            <w:pPr>
              <w:jc w:val="center"/>
            </w:pPr>
            <w:r w:rsidRPr="0087444E">
              <w:t>11</w:t>
            </w:r>
          </w:p>
        </w:tc>
        <w:tc>
          <w:tcPr>
            <w:tcW w:w="4678" w:type="dxa"/>
          </w:tcPr>
          <w:p w:rsidR="00E541B6" w:rsidRPr="0087444E" w:rsidRDefault="00E541B6" w:rsidP="007F5A7E">
            <w:r w:rsidRPr="0087444E">
              <w:t>Центральный аппарат</w:t>
            </w:r>
          </w:p>
        </w:tc>
        <w:tc>
          <w:tcPr>
            <w:tcW w:w="567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951</w:t>
            </w:r>
          </w:p>
        </w:tc>
        <w:tc>
          <w:tcPr>
            <w:tcW w:w="425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01</w:t>
            </w:r>
          </w:p>
        </w:tc>
        <w:tc>
          <w:tcPr>
            <w:tcW w:w="426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04</w:t>
            </w:r>
          </w:p>
        </w:tc>
        <w:tc>
          <w:tcPr>
            <w:tcW w:w="992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0020400</w:t>
            </w:r>
          </w:p>
        </w:tc>
        <w:tc>
          <w:tcPr>
            <w:tcW w:w="567" w:type="dxa"/>
            <w:vAlign w:val="center"/>
          </w:tcPr>
          <w:p w:rsidR="00E541B6" w:rsidRPr="0087444E" w:rsidRDefault="00E541B6" w:rsidP="007F5A7E">
            <w:pPr>
              <w:jc w:val="center"/>
            </w:pPr>
          </w:p>
        </w:tc>
        <w:tc>
          <w:tcPr>
            <w:tcW w:w="850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2064,0</w:t>
            </w:r>
          </w:p>
        </w:tc>
        <w:tc>
          <w:tcPr>
            <w:tcW w:w="851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2083,3</w:t>
            </w:r>
          </w:p>
        </w:tc>
        <w:tc>
          <w:tcPr>
            <w:tcW w:w="850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2215,6</w:t>
            </w:r>
          </w:p>
        </w:tc>
      </w:tr>
      <w:tr w:rsidR="00E541B6" w:rsidRPr="00430CC9" w:rsidTr="007F5A7E">
        <w:tc>
          <w:tcPr>
            <w:tcW w:w="426" w:type="dxa"/>
          </w:tcPr>
          <w:p w:rsidR="00E541B6" w:rsidRPr="0087444E" w:rsidRDefault="00E541B6" w:rsidP="007F5A7E">
            <w:pPr>
              <w:jc w:val="center"/>
            </w:pPr>
            <w:r w:rsidRPr="0087444E">
              <w:t>12</w:t>
            </w:r>
          </w:p>
        </w:tc>
        <w:tc>
          <w:tcPr>
            <w:tcW w:w="4678" w:type="dxa"/>
          </w:tcPr>
          <w:p w:rsidR="00E541B6" w:rsidRPr="0087444E" w:rsidRDefault="00E541B6" w:rsidP="007F5A7E">
            <w:r w:rsidRPr="0087444E"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951</w:t>
            </w:r>
          </w:p>
        </w:tc>
        <w:tc>
          <w:tcPr>
            <w:tcW w:w="425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01</w:t>
            </w:r>
          </w:p>
        </w:tc>
        <w:tc>
          <w:tcPr>
            <w:tcW w:w="426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04</w:t>
            </w:r>
          </w:p>
        </w:tc>
        <w:tc>
          <w:tcPr>
            <w:tcW w:w="992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0020400</w:t>
            </w:r>
          </w:p>
        </w:tc>
        <w:tc>
          <w:tcPr>
            <w:tcW w:w="567" w:type="dxa"/>
            <w:vAlign w:val="center"/>
          </w:tcPr>
          <w:p w:rsidR="00E541B6" w:rsidRPr="0087444E" w:rsidRDefault="00E541B6" w:rsidP="007F5A7E">
            <w:pPr>
              <w:jc w:val="center"/>
              <w:rPr>
                <w:lang w:val="en-US"/>
              </w:rPr>
            </w:pPr>
            <w:r w:rsidRPr="0087444E">
              <w:t>100</w:t>
            </w:r>
          </w:p>
        </w:tc>
        <w:tc>
          <w:tcPr>
            <w:tcW w:w="850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1669,6</w:t>
            </w:r>
          </w:p>
        </w:tc>
        <w:tc>
          <w:tcPr>
            <w:tcW w:w="851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1720,9</w:t>
            </w:r>
          </w:p>
        </w:tc>
        <w:tc>
          <w:tcPr>
            <w:tcW w:w="850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1720,9</w:t>
            </w:r>
          </w:p>
        </w:tc>
      </w:tr>
      <w:tr w:rsidR="00E541B6" w:rsidRPr="00430CC9" w:rsidTr="007F5A7E">
        <w:tc>
          <w:tcPr>
            <w:tcW w:w="426" w:type="dxa"/>
          </w:tcPr>
          <w:p w:rsidR="00E541B6" w:rsidRPr="0087444E" w:rsidRDefault="00E541B6" w:rsidP="007F5A7E">
            <w:pPr>
              <w:jc w:val="center"/>
            </w:pPr>
            <w:r w:rsidRPr="0087444E">
              <w:t>13</w:t>
            </w:r>
          </w:p>
        </w:tc>
        <w:tc>
          <w:tcPr>
            <w:tcW w:w="4678" w:type="dxa"/>
          </w:tcPr>
          <w:p w:rsidR="00E541B6" w:rsidRPr="0087444E" w:rsidRDefault="00E541B6" w:rsidP="007F5A7E">
            <w:r w:rsidRPr="0087444E">
              <w:t>Расходы на выплаты персоналу</w:t>
            </w:r>
            <w:r>
              <w:t xml:space="preserve"> государственных (муниципальных</w:t>
            </w:r>
            <w:r w:rsidRPr="0087444E">
              <w:t>) органов</w:t>
            </w:r>
          </w:p>
        </w:tc>
        <w:tc>
          <w:tcPr>
            <w:tcW w:w="567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951</w:t>
            </w:r>
          </w:p>
        </w:tc>
        <w:tc>
          <w:tcPr>
            <w:tcW w:w="425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01</w:t>
            </w:r>
          </w:p>
        </w:tc>
        <w:tc>
          <w:tcPr>
            <w:tcW w:w="426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04</w:t>
            </w:r>
          </w:p>
        </w:tc>
        <w:tc>
          <w:tcPr>
            <w:tcW w:w="992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0020400</w:t>
            </w:r>
          </w:p>
        </w:tc>
        <w:tc>
          <w:tcPr>
            <w:tcW w:w="567" w:type="dxa"/>
            <w:vAlign w:val="center"/>
          </w:tcPr>
          <w:p w:rsidR="00E541B6" w:rsidRPr="0087444E" w:rsidRDefault="00E541B6" w:rsidP="007F5A7E">
            <w:pPr>
              <w:jc w:val="center"/>
              <w:rPr>
                <w:lang w:val="en-US"/>
              </w:rPr>
            </w:pPr>
            <w:r w:rsidRPr="0087444E">
              <w:t>120</w:t>
            </w:r>
          </w:p>
        </w:tc>
        <w:tc>
          <w:tcPr>
            <w:tcW w:w="850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1669,6</w:t>
            </w:r>
          </w:p>
        </w:tc>
        <w:tc>
          <w:tcPr>
            <w:tcW w:w="851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1720,9</w:t>
            </w:r>
          </w:p>
        </w:tc>
        <w:tc>
          <w:tcPr>
            <w:tcW w:w="850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1720,9</w:t>
            </w:r>
          </w:p>
        </w:tc>
      </w:tr>
      <w:tr w:rsidR="00E541B6" w:rsidRPr="00430CC9" w:rsidTr="007F5A7E">
        <w:tc>
          <w:tcPr>
            <w:tcW w:w="426" w:type="dxa"/>
          </w:tcPr>
          <w:p w:rsidR="00E541B6" w:rsidRPr="0087444E" w:rsidRDefault="00E541B6" w:rsidP="007F5A7E">
            <w:pPr>
              <w:jc w:val="center"/>
            </w:pPr>
            <w:r w:rsidRPr="0087444E">
              <w:t>14</w:t>
            </w:r>
          </w:p>
        </w:tc>
        <w:tc>
          <w:tcPr>
            <w:tcW w:w="4678" w:type="dxa"/>
          </w:tcPr>
          <w:p w:rsidR="00E541B6" w:rsidRPr="0087444E" w:rsidRDefault="00E541B6" w:rsidP="007F5A7E">
            <w:r w:rsidRPr="0087444E">
              <w:t>Фонд оплаты труда и страховые взносы</w:t>
            </w:r>
          </w:p>
        </w:tc>
        <w:tc>
          <w:tcPr>
            <w:tcW w:w="567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951</w:t>
            </w:r>
          </w:p>
        </w:tc>
        <w:tc>
          <w:tcPr>
            <w:tcW w:w="425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01</w:t>
            </w:r>
          </w:p>
        </w:tc>
        <w:tc>
          <w:tcPr>
            <w:tcW w:w="426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04</w:t>
            </w:r>
          </w:p>
        </w:tc>
        <w:tc>
          <w:tcPr>
            <w:tcW w:w="992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0020400</w:t>
            </w:r>
          </w:p>
        </w:tc>
        <w:tc>
          <w:tcPr>
            <w:tcW w:w="567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121</w:t>
            </w:r>
          </w:p>
        </w:tc>
        <w:tc>
          <w:tcPr>
            <w:tcW w:w="850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1584,5</w:t>
            </w:r>
          </w:p>
        </w:tc>
        <w:tc>
          <w:tcPr>
            <w:tcW w:w="851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1631,5</w:t>
            </w:r>
          </w:p>
        </w:tc>
        <w:tc>
          <w:tcPr>
            <w:tcW w:w="850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1631,5</w:t>
            </w:r>
          </w:p>
        </w:tc>
      </w:tr>
      <w:tr w:rsidR="00E541B6" w:rsidRPr="00430CC9" w:rsidTr="007F5A7E">
        <w:tc>
          <w:tcPr>
            <w:tcW w:w="426" w:type="dxa"/>
          </w:tcPr>
          <w:p w:rsidR="00E541B6" w:rsidRPr="0087444E" w:rsidRDefault="00E541B6" w:rsidP="007F5A7E">
            <w:pPr>
              <w:jc w:val="center"/>
            </w:pPr>
            <w:r w:rsidRPr="0087444E">
              <w:t>15</w:t>
            </w:r>
          </w:p>
        </w:tc>
        <w:tc>
          <w:tcPr>
            <w:tcW w:w="4678" w:type="dxa"/>
          </w:tcPr>
          <w:p w:rsidR="00E541B6" w:rsidRPr="0087444E" w:rsidRDefault="00E541B6" w:rsidP="007F5A7E">
            <w:r w:rsidRPr="0087444E">
              <w:t>Иные выплаты персоналу, за исключением фонда оплаты труда</w:t>
            </w:r>
          </w:p>
        </w:tc>
        <w:tc>
          <w:tcPr>
            <w:tcW w:w="567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951</w:t>
            </w:r>
          </w:p>
        </w:tc>
        <w:tc>
          <w:tcPr>
            <w:tcW w:w="425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01</w:t>
            </w:r>
          </w:p>
        </w:tc>
        <w:tc>
          <w:tcPr>
            <w:tcW w:w="426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04</w:t>
            </w:r>
          </w:p>
        </w:tc>
        <w:tc>
          <w:tcPr>
            <w:tcW w:w="992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0020400</w:t>
            </w:r>
          </w:p>
        </w:tc>
        <w:tc>
          <w:tcPr>
            <w:tcW w:w="567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122</w:t>
            </w:r>
          </w:p>
        </w:tc>
        <w:tc>
          <w:tcPr>
            <w:tcW w:w="850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85,1</w:t>
            </w:r>
          </w:p>
        </w:tc>
        <w:tc>
          <w:tcPr>
            <w:tcW w:w="851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89,4</w:t>
            </w:r>
          </w:p>
        </w:tc>
        <w:tc>
          <w:tcPr>
            <w:tcW w:w="850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89,4</w:t>
            </w:r>
          </w:p>
        </w:tc>
      </w:tr>
      <w:tr w:rsidR="00E541B6" w:rsidRPr="00430CC9" w:rsidTr="007F5A7E">
        <w:tc>
          <w:tcPr>
            <w:tcW w:w="426" w:type="dxa"/>
          </w:tcPr>
          <w:p w:rsidR="00E541B6" w:rsidRPr="0087444E" w:rsidRDefault="00E541B6" w:rsidP="007F5A7E">
            <w:pPr>
              <w:jc w:val="center"/>
            </w:pPr>
            <w:r w:rsidRPr="0087444E">
              <w:t>16</w:t>
            </w:r>
          </w:p>
        </w:tc>
        <w:tc>
          <w:tcPr>
            <w:tcW w:w="4678" w:type="dxa"/>
          </w:tcPr>
          <w:p w:rsidR="00E541B6" w:rsidRPr="0087444E" w:rsidRDefault="00E541B6" w:rsidP="007F5A7E">
            <w:r w:rsidRPr="0087444E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951</w:t>
            </w:r>
          </w:p>
        </w:tc>
        <w:tc>
          <w:tcPr>
            <w:tcW w:w="425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01</w:t>
            </w:r>
          </w:p>
        </w:tc>
        <w:tc>
          <w:tcPr>
            <w:tcW w:w="426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04</w:t>
            </w:r>
          </w:p>
        </w:tc>
        <w:tc>
          <w:tcPr>
            <w:tcW w:w="992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0020400</w:t>
            </w:r>
          </w:p>
        </w:tc>
        <w:tc>
          <w:tcPr>
            <w:tcW w:w="567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200</w:t>
            </w:r>
          </w:p>
        </w:tc>
        <w:tc>
          <w:tcPr>
            <w:tcW w:w="850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368,8</w:t>
            </w:r>
          </w:p>
        </w:tc>
        <w:tc>
          <w:tcPr>
            <w:tcW w:w="851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337,0</w:t>
            </w:r>
          </w:p>
        </w:tc>
        <w:tc>
          <w:tcPr>
            <w:tcW w:w="850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466,3</w:t>
            </w:r>
          </w:p>
        </w:tc>
      </w:tr>
      <w:tr w:rsidR="00E541B6" w:rsidRPr="00430CC9" w:rsidTr="007F5A7E">
        <w:tc>
          <w:tcPr>
            <w:tcW w:w="426" w:type="dxa"/>
          </w:tcPr>
          <w:p w:rsidR="00E541B6" w:rsidRPr="0087444E" w:rsidRDefault="00E541B6" w:rsidP="007F5A7E">
            <w:pPr>
              <w:jc w:val="center"/>
            </w:pPr>
            <w:r w:rsidRPr="0087444E">
              <w:t>17</w:t>
            </w:r>
          </w:p>
        </w:tc>
        <w:tc>
          <w:tcPr>
            <w:tcW w:w="4678" w:type="dxa"/>
          </w:tcPr>
          <w:p w:rsidR="00E541B6" w:rsidRPr="0087444E" w:rsidRDefault="00E541B6" w:rsidP="007F5A7E">
            <w:r w:rsidRPr="0087444E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951</w:t>
            </w:r>
          </w:p>
        </w:tc>
        <w:tc>
          <w:tcPr>
            <w:tcW w:w="425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01</w:t>
            </w:r>
          </w:p>
        </w:tc>
        <w:tc>
          <w:tcPr>
            <w:tcW w:w="426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04</w:t>
            </w:r>
          </w:p>
        </w:tc>
        <w:tc>
          <w:tcPr>
            <w:tcW w:w="992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0020400</w:t>
            </w:r>
          </w:p>
        </w:tc>
        <w:tc>
          <w:tcPr>
            <w:tcW w:w="567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240</w:t>
            </w:r>
          </w:p>
        </w:tc>
        <w:tc>
          <w:tcPr>
            <w:tcW w:w="850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368,8</w:t>
            </w:r>
          </w:p>
        </w:tc>
        <w:tc>
          <w:tcPr>
            <w:tcW w:w="851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337,0</w:t>
            </w:r>
          </w:p>
        </w:tc>
        <w:tc>
          <w:tcPr>
            <w:tcW w:w="850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466,3</w:t>
            </w:r>
          </w:p>
        </w:tc>
      </w:tr>
      <w:tr w:rsidR="00E541B6" w:rsidRPr="00430CC9" w:rsidTr="007F5A7E">
        <w:tc>
          <w:tcPr>
            <w:tcW w:w="426" w:type="dxa"/>
          </w:tcPr>
          <w:p w:rsidR="00E541B6" w:rsidRPr="0087444E" w:rsidRDefault="00E541B6" w:rsidP="007F5A7E">
            <w:pPr>
              <w:jc w:val="center"/>
            </w:pPr>
            <w:r w:rsidRPr="0087444E">
              <w:lastRenderedPageBreak/>
              <w:t>18</w:t>
            </w:r>
          </w:p>
        </w:tc>
        <w:tc>
          <w:tcPr>
            <w:tcW w:w="4678" w:type="dxa"/>
          </w:tcPr>
          <w:p w:rsidR="00E541B6" w:rsidRPr="0087444E" w:rsidRDefault="00E541B6" w:rsidP="007F5A7E">
            <w:r w:rsidRPr="0087444E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951</w:t>
            </w:r>
          </w:p>
        </w:tc>
        <w:tc>
          <w:tcPr>
            <w:tcW w:w="425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01</w:t>
            </w:r>
          </w:p>
        </w:tc>
        <w:tc>
          <w:tcPr>
            <w:tcW w:w="426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04</w:t>
            </w:r>
          </w:p>
        </w:tc>
        <w:tc>
          <w:tcPr>
            <w:tcW w:w="992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0020400</w:t>
            </w:r>
          </w:p>
        </w:tc>
        <w:tc>
          <w:tcPr>
            <w:tcW w:w="567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242</w:t>
            </w:r>
          </w:p>
        </w:tc>
        <w:tc>
          <w:tcPr>
            <w:tcW w:w="850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15,0</w:t>
            </w:r>
          </w:p>
        </w:tc>
        <w:tc>
          <w:tcPr>
            <w:tcW w:w="851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38,0</w:t>
            </w:r>
          </w:p>
        </w:tc>
        <w:tc>
          <w:tcPr>
            <w:tcW w:w="850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73,0</w:t>
            </w:r>
          </w:p>
        </w:tc>
      </w:tr>
      <w:tr w:rsidR="00E541B6" w:rsidRPr="00430CC9" w:rsidTr="007F5A7E">
        <w:tc>
          <w:tcPr>
            <w:tcW w:w="426" w:type="dxa"/>
          </w:tcPr>
          <w:p w:rsidR="00E541B6" w:rsidRPr="0087444E" w:rsidRDefault="00E541B6" w:rsidP="007F5A7E">
            <w:pPr>
              <w:jc w:val="center"/>
            </w:pPr>
            <w:r w:rsidRPr="0087444E">
              <w:t>19</w:t>
            </w:r>
          </w:p>
        </w:tc>
        <w:tc>
          <w:tcPr>
            <w:tcW w:w="4678" w:type="dxa"/>
          </w:tcPr>
          <w:p w:rsidR="00E541B6" w:rsidRPr="0087444E" w:rsidRDefault="00E541B6" w:rsidP="007F5A7E">
            <w:r w:rsidRPr="0087444E">
              <w:t xml:space="preserve">Прочая закупка товаров работ и услуг для государственных (муниципальных) нужд </w:t>
            </w:r>
          </w:p>
        </w:tc>
        <w:tc>
          <w:tcPr>
            <w:tcW w:w="567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951</w:t>
            </w:r>
          </w:p>
        </w:tc>
        <w:tc>
          <w:tcPr>
            <w:tcW w:w="425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01</w:t>
            </w:r>
          </w:p>
        </w:tc>
        <w:tc>
          <w:tcPr>
            <w:tcW w:w="426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04</w:t>
            </w:r>
          </w:p>
        </w:tc>
        <w:tc>
          <w:tcPr>
            <w:tcW w:w="992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0020400</w:t>
            </w:r>
          </w:p>
        </w:tc>
        <w:tc>
          <w:tcPr>
            <w:tcW w:w="567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244</w:t>
            </w:r>
          </w:p>
        </w:tc>
        <w:tc>
          <w:tcPr>
            <w:tcW w:w="850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353,8</w:t>
            </w:r>
          </w:p>
        </w:tc>
        <w:tc>
          <w:tcPr>
            <w:tcW w:w="851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299,0</w:t>
            </w:r>
          </w:p>
        </w:tc>
        <w:tc>
          <w:tcPr>
            <w:tcW w:w="850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393,3</w:t>
            </w:r>
          </w:p>
        </w:tc>
      </w:tr>
      <w:tr w:rsidR="00E541B6" w:rsidRPr="00430CC9" w:rsidTr="007F5A7E">
        <w:tc>
          <w:tcPr>
            <w:tcW w:w="426" w:type="dxa"/>
          </w:tcPr>
          <w:p w:rsidR="00E541B6" w:rsidRPr="0087444E" w:rsidRDefault="00E541B6" w:rsidP="007F5A7E">
            <w:pPr>
              <w:jc w:val="center"/>
            </w:pPr>
            <w:r w:rsidRPr="0087444E">
              <w:t>20</w:t>
            </w:r>
          </w:p>
        </w:tc>
        <w:tc>
          <w:tcPr>
            <w:tcW w:w="4678" w:type="dxa"/>
          </w:tcPr>
          <w:p w:rsidR="00E541B6" w:rsidRPr="0087444E" w:rsidRDefault="00E541B6" w:rsidP="007F5A7E">
            <w:r w:rsidRPr="0087444E">
              <w:t>Иные межбюджетные трансферты</w:t>
            </w:r>
          </w:p>
        </w:tc>
        <w:tc>
          <w:tcPr>
            <w:tcW w:w="567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951</w:t>
            </w:r>
          </w:p>
        </w:tc>
        <w:tc>
          <w:tcPr>
            <w:tcW w:w="425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01</w:t>
            </w:r>
          </w:p>
        </w:tc>
        <w:tc>
          <w:tcPr>
            <w:tcW w:w="426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04</w:t>
            </w:r>
          </w:p>
        </w:tc>
        <w:tc>
          <w:tcPr>
            <w:tcW w:w="992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0020400</w:t>
            </w:r>
          </w:p>
        </w:tc>
        <w:tc>
          <w:tcPr>
            <w:tcW w:w="567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540</w:t>
            </w:r>
          </w:p>
        </w:tc>
        <w:tc>
          <w:tcPr>
            <w:tcW w:w="850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19,6</w:t>
            </w:r>
          </w:p>
        </w:tc>
        <w:tc>
          <w:tcPr>
            <w:tcW w:w="851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20,4</w:t>
            </w:r>
          </w:p>
        </w:tc>
        <w:tc>
          <w:tcPr>
            <w:tcW w:w="850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20,4</w:t>
            </w:r>
          </w:p>
        </w:tc>
      </w:tr>
      <w:tr w:rsidR="00E541B6" w:rsidRPr="00430CC9" w:rsidTr="007F5A7E">
        <w:tc>
          <w:tcPr>
            <w:tcW w:w="426" w:type="dxa"/>
          </w:tcPr>
          <w:p w:rsidR="00E541B6" w:rsidRPr="0087444E" w:rsidRDefault="00E541B6" w:rsidP="007F5A7E">
            <w:pPr>
              <w:jc w:val="center"/>
            </w:pPr>
            <w:r w:rsidRPr="0087444E">
              <w:t>21</w:t>
            </w:r>
          </w:p>
        </w:tc>
        <w:tc>
          <w:tcPr>
            <w:tcW w:w="4678" w:type="dxa"/>
          </w:tcPr>
          <w:p w:rsidR="00E541B6" w:rsidRPr="0087444E" w:rsidRDefault="00E541B6" w:rsidP="007F5A7E">
            <w:r w:rsidRPr="0087444E">
              <w:rPr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951</w:t>
            </w:r>
          </w:p>
        </w:tc>
        <w:tc>
          <w:tcPr>
            <w:tcW w:w="425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01</w:t>
            </w:r>
          </w:p>
        </w:tc>
        <w:tc>
          <w:tcPr>
            <w:tcW w:w="426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04</w:t>
            </w:r>
          </w:p>
        </w:tc>
        <w:tc>
          <w:tcPr>
            <w:tcW w:w="992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0020400</w:t>
            </w:r>
          </w:p>
        </w:tc>
        <w:tc>
          <w:tcPr>
            <w:tcW w:w="567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850</w:t>
            </w:r>
          </w:p>
        </w:tc>
        <w:tc>
          <w:tcPr>
            <w:tcW w:w="850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6,0</w:t>
            </w:r>
          </w:p>
        </w:tc>
        <w:tc>
          <w:tcPr>
            <w:tcW w:w="851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5,0</w:t>
            </w:r>
          </w:p>
        </w:tc>
        <w:tc>
          <w:tcPr>
            <w:tcW w:w="850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8,0</w:t>
            </w:r>
          </w:p>
        </w:tc>
      </w:tr>
      <w:tr w:rsidR="00E541B6" w:rsidRPr="00430CC9" w:rsidTr="007F5A7E">
        <w:tc>
          <w:tcPr>
            <w:tcW w:w="426" w:type="dxa"/>
          </w:tcPr>
          <w:p w:rsidR="00E541B6" w:rsidRPr="0087444E" w:rsidRDefault="00E541B6" w:rsidP="007F5A7E">
            <w:pPr>
              <w:jc w:val="center"/>
            </w:pPr>
            <w:r w:rsidRPr="0087444E">
              <w:t>22</w:t>
            </w:r>
          </w:p>
        </w:tc>
        <w:tc>
          <w:tcPr>
            <w:tcW w:w="4678" w:type="dxa"/>
          </w:tcPr>
          <w:p w:rsidR="00E541B6" w:rsidRPr="0087444E" w:rsidRDefault="00E541B6" w:rsidP="007F5A7E">
            <w:r w:rsidRPr="0087444E">
              <w:t>Уплата прочих налогов, сборов и иных платежей</w:t>
            </w:r>
          </w:p>
        </w:tc>
        <w:tc>
          <w:tcPr>
            <w:tcW w:w="567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951</w:t>
            </w:r>
          </w:p>
        </w:tc>
        <w:tc>
          <w:tcPr>
            <w:tcW w:w="425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01</w:t>
            </w:r>
          </w:p>
        </w:tc>
        <w:tc>
          <w:tcPr>
            <w:tcW w:w="426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04</w:t>
            </w:r>
          </w:p>
        </w:tc>
        <w:tc>
          <w:tcPr>
            <w:tcW w:w="992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0020400</w:t>
            </w:r>
          </w:p>
        </w:tc>
        <w:tc>
          <w:tcPr>
            <w:tcW w:w="567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852</w:t>
            </w:r>
          </w:p>
        </w:tc>
        <w:tc>
          <w:tcPr>
            <w:tcW w:w="850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6,0</w:t>
            </w:r>
          </w:p>
        </w:tc>
        <w:tc>
          <w:tcPr>
            <w:tcW w:w="851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5,0</w:t>
            </w:r>
          </w:p>
        </w:tc>
        <w:tc>
          <w:tcPr>
            <w:tcW w:w="850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8,0</w:t>
            </w:r>
          </w:p>
        </w:tc>
      </w:tr>
      <w:tr w:rsidR="00E541B6" w:rsidRPr="00430CC9" w:rsidTr="007F5A7E">
        <w:tc>
          <w:tcPr>
            <w:tcW w:w="426" w:type="dxa"/>
          </w:tcPr>
          <w:p w:rsidR="00E541B6" w:rsidRPr="0087444E" w:rsidRDefault="00E541B6" w:rsidP="007F5A7E">
            <w:pPr>
              <w:jc w:val="center"/>
            </w:pPr>
            <w:r w:rsidRPr="0087444E">
              <w:t>23</w:t>
            </w:r>
          </w:p>
        </w:tc>
        <w:tc>
          <w:tcPr>
            <w:tcW w:w="4678" w:type="dxa"/>
          </w:tcPr>
          <w:p w:rsidR="00E541B6" w:rsidRPr="0087444E" w:rsidRDefault="00E541B6" w:rsidP="007F5A7E">
            <w:r w:rsidRPr="0087444E">
              <w:t>Межбюджетные трансферты</w:t>
            </w:r>
          </w:p>
        </w:tc>
        <w:tc>
          <w:tcPr>
            <w:tcW w:w="567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951</w:t>
            </w:r>
          </w:p>
        </w:tc>
        <w:tc>
          <w:tcPr>
            <w:tcW w:w="425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01</w:t>
            </w:r>
          </w:p>
        </w:tc>
        <w:tc>
          <w:tcPr>
            <w:tcW w:w="426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04</w:t>
            </w:r>
          </w:p>
        </w:tc>
        <w:tc>
          <w:tcPr>
            <w:tcW w:w="992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5210000</w:t>
            </w:r>
          </w:p>
        </w:tc>
        <w:tc>
          <w:tcPr>
            <w:tcW w:w="567" w:type="dxa"/>
            <w:vAlign w:val="center"/>
          </w:tcPr>
          <w:p w:rsidR="00E541B6" w:rsidRPr="0087444E" w:rsidRDefault="00E541B6" w:rsidP="007F5A7E">
            <w:pPr>
              <w:jc w:val="center"/>
            </w:pPr>
          </w:p>
        </w:tc>
        <w:tc>
          <w:tcPr>
            <w:tcW w:w="850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0,2</w:t>
            </w:r>
          </w:p>
        </w:tc>
        <w:tc>
          <w:tcPr>
            <w:tcW w:w="851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0,2</w:t>
            </w:r>
          </w:p>
        </w:tc>
        <w:tc>
          <w:tcPr>
            <w:tcW w:w="850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0,2</w:t>
            </w:r>
          </w:p>
        </w:tc>
      </w:tr>
      <w:tr w:rsidR="00E541B6" w:rsidRPr="00430CC9" w:rsidTr="007F5A7E">
        <w:tc>
          <w:tcPr>
            <w:tcW w:w="426" w:type="dxa"/>
          </w:tcPr>
          <w:p w:rsidR="00E541B6" w:rsidRPr="0087444E" w:rsidRDefault="00E541B6" w:rsidP="007F5A7E">
            <w:pPr>
              <w:jc w:val="center"/>
            </w:pPr>
            <w:r w:rsidRPr="0087444E">
              <w:t>24</w:t>
            </w:r>
          </w:p>
        </w:tc>
        <w:tc>
          <w:tcPr>
            <w:tcW w:w="4678" w:type="dxa"/>
          </w:tcPr>
          <w:p w:rsidR="00E541B6" w:rsidRPr="0087444E" w:rsidRDefault="00E541B6" w:rsidP="007F5A7E">
            <w:r w:rsidRPr="0087444E">
              <w:rPr>
                <w:color w:val="000000"/>
              </w:rPr>
              <w:t>Субвенции бюджетам муниципальных образований для финансового обеспечения расходных обязательств,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567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951</w:t>
            </w:r>
          </w:p>
        </w:tc>
        <w:tc>
          <w:tcPr>
            <w:tcW w:w="425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01</w:t>
            </w:r>
          </w:p>
        </w:tc>
        <w:tc>
          <w:tcPr>
            <w:tcW w:w="426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04</w:t>
            </w:r>
          </w:p>
        </w:tc>
        <w:tc>
          <w:tcPr>
            <w:tcW w:w="992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5210200</w:t>
            </w:r>
          </w:p>
        </w:tc>
        <w:tc>
          <w:tcPr>
            <w:tcW w:w="567" w:type="dxa"/>
            <w:vAlign w:val="center"/>
          </w:tcPr>
          <w:p w:rsidR="00E541B6" w:rsidRPr="0087444E" w:rsidRDefault="00E541B6" w:rsidP="007F5A7E">
            <w:pPr>
              <w:jc w:val="center"/>
            </w:pPr>
          </w:p>
        </w:tc>
        <w:tc>
          <w:tcPr>
            <w:tcW w:w="850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0,2</w:t>
            </w:r>
          </w:p>
        </w:tc>
        <w:tc>
          <w:tcPr>
            <w:tcW w:w="851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0,2</w:t>
            </w:r>
          </w:p>
        </w:tc>
        <w:tc>
          <w:tcPr>
            <w:tcW w:w="850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0,2</w:t>
            </w:r>
          </w:p>
        </w:tc>
      </w:tr>
      <w:tr w:rsidR="00E541B6" w:rsidRPr="00430CC9" w:rsidTr="007F5A7E">
        <w:tc>
          <w:tcPr>
            <w:tcW w:w="426" w:type="dxa"/>
          </w:tcPr>
          <w:p w:rsidR="00E541B6" w:rsidRPr="0087444E" w:rsidRDefault="00E541B6" w:rsidP="007F5A7E">
            <w:pPr>
              <w:jc w:val="center"/>
            </w:pPr>
            <w:r w:rsidRPr="0087444E">
              <w:t>25</w:t>
            </w:r>
          </w:p>
        </w:tc>
        <w:tc>
          <w:tcPr>
            <w:tcW w:w="4678" w:type="dxa"/>
          </w:tcPr>
          <w:p w:rsidR="00E541B6" w:rsidRPr="0087444E" w:rsidRDefault="00E541B6" w:rsidP="007F5A7E">
            <w:pPr>
              <w:rPr>
                <w:color w:val="000000"/>
              </w:rPr>
            </w:pPr>
            <w:proofErr w:type="gramStart"/>
            <w:r w:rsidRPr="0087444E">
              <w:rPr>
                <w:color w:val="000000"/>
              </w:rPr>
              <w:t xml:space="preserve">Определение перечня должностных лиц, уполномоченных составлять протоколы об административных правонарушениях, предусмотренных статьями 2.1 </w:t>
            </w:r>
            <w:r w:rsidRPr="0087444E">
              <w:t>(в части нарушения должностными лицами муниципальных учреждений и муниципальных унитарных предприятий порядка и сроков рассмотрения обращений граждан), 2.2, 2.4, 2.7, 3.2, 3.3 (в части административных правонарушений, совершенных в отношении объектов культурного наследия (памятников истории и культуры) местного значения, их территорий, зон их охраны), 4.1, 4.4, 5.1, 5.2</w:t>
            </w:r>
            <w:proofErr w:type="gramEnd"/>
            <w:r w:rsidRPr="0087444E">
              <w:t xml:space="preserve">, 6.2, 6.3, 6.4, 7.1, 7.2, 7.3 (в части нарушения установленных нормативными правовыми актами </w:t>
            </w:r>
            <w:proofErr w:type="gramStart"/>
            <w:r w:rsidRPr="0087444E">
              <w:t>органов местного самоуправления правил организации пассажирских перевозок</w:t>
            </w:r>
            <w:proofErr w:type="gramEnd"/>
            <w:r w:rsidRPr="0087444E">
              <w:t xml:space="preserve"> автомобильным транспортом), 8.1-8.3, частью 2 статьи 9.1, статьей 9.3 Областного закона от 25 октября 2002 года № 273-ЗС «Об административных правонарушениях»</w:t>
            </w:r>
          </w:p>
        </w:tc>
        <w:tc>
          <w:tcPr>
            <w:tcW w:w="567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951</w:t>
            </w:r>
          </w:p>
        </w:tc>
        <w:tc>
          <w:tcPr>
            <w:tcW w:w="425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01</w:t>
            </w:r>
          </w:p>
        </w:tc>
        <w:tc>
          <w:tcPr>
            <w:tcW w:w="426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04</w:t>
            </w:r>
          </w:p>
        </w:tc>
        <w:tc>
          <w:tcPr>
            <w:tcW w:w="992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5210215</w:t>
            </w:r>
          </w:p>
        </w:tc>
        <w:tc>
          <w:tcPr>
            <w:tcW w:w="567" w:type="dxa"/>
            <w:vAlign w:val="center"/>
          </w:tcPr>
          <w:p w:rsidR="00E541B6" w:rsidRPr="0087444E" w:rsidRDefault="00E541B6" w:rsidP="007F5A7E">
            <w:pPr>
              <w:jc w:val="center"/>
            </w:pPr>
          </w:p>
        </w:tc>
        <w:tc>
          <w:tcPr>
            <w:tcW w:w="850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0,2</w:t>
            </w:r>
          </w:p>
        </w:tc>
        <w:tc>
          <w:tcPr>
            <w:tcW w:w="851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0,2</w:t>
            </w:r>
          </w:p>
        </w:tc>
        <w:tc>
          <w:tcPr>
            <w:tcW w:w="850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0,2</w:t>
            </w:r>
          </w:p>
        </w:tc>
      </w:tr>
      <w:tr w:rsidR="00E541B6" w:rsidRPr="00430CC9" w:rsidTr="007F5A7E">
        <w:tc>
          <w:tcPr>
            <w:tcW w:w="426" w:type="dxa"/>
          </w:tcPr>
          <w:p w:rsidR="00E541B6" w:rsidRPr="0087444E" w:rsidRDefault="00E541B6" w:rsidP="007F5A7E">
            <w:pPr>
              <w:jc w:val="center"/>
            </w:pPr>
            <w:r w:rsidRPr="0087444E">
              <w:t>26</w:t>
            </w:r>
          </w:p>
        </w:tc>
        <w:tc>
          <w:tcPr>
            <w:tcW w:w="4678" w:type="dxa"/>
          </w:tcPr>
          <w:p w:rsidR="00E541B6" w:rsidRPr="0087444E" w:rsidRDefault="00E541B6" w:rsidP="007F5A7E">
            <w:r>
              <w:t>Закупка товаров</w:t>
            </w:r>
            <w:r w:rsidRPr="0087444E">
              <w:t>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951</w:t>
            </w:r>
          </w:p>
        </w:tc>
        <w:tc>
          <w:tcPr>
            <w:tcW w:w="425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01</w:t>
            </w:r>
          </w:p>
        </w:tc>
        <w:tc>
          <w:tcPr>
            <w:tcW w:w="426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04</w:t>
            </w:r>
          </w:p>
        </w:tc>
        <w:tc>
          <w:tcPr>
            <w:tcW w:w="992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5210215</w:t>
            </w:r>
          </w:p>
        </w:tc>
        <w:tc>
          <w:tcPr>
            <w:tcW w:w="567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200</w:t>
            </w:r>
          </w:p>
        </w:tc>
        <w:tc>
          <w:tcPr>
            <w:tcW w:w="850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0,2</w:t>
            </w:r>
          </w:p>
        </w:tc>
        <w:tc>
          <w:tcPr>
            <w:tcW w:w="851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0,2</w:t>
            </w:r>
          </w:p>
        </w:tc>
        <w:tc>
          <w:tcPr>
            <w:tcW w:w="850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0,2</w:t>
            </w:r>
          </w:p>
        </w:tc>
      </w:tr>
      <w:tr w:rsidR="00E541B6" w:rsidRPr="00430CC9" w:rsidTr="007F5A7E">
        <w:tc>
          <w:tcPr>
            <w:tcW w:w="426" w:type="dxa"/>
          </w:tcPr>
          <w:p w:rsidR="00E541B6" w:rsidRPr="0087444E" w:rsidRDefault="00E541B6" w:rsidP="007F5A7E">
            <w:pPr>
              <w:jc w:val="center"/>
            </w:pPr>
            <w:r w:rsidRPr="0087444E">
              <w:t>27</w:t>
            </w:r>
          </w:p>
        </w:tc>
        <w:tc>
          <w:tcPr>
            <w:tcW w:w="4678" w:type="dxa"/>
          </w:tcPr>
          <w:p w:rsidR="00E541B6" w:rsidRPr="0087444E" w:rsidRDefault="00E541B6" w:rsidP="007F5A7E">
            <w:r w:rsidRPr="0087444E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951</w:t>
            </w:r>
          </w:p>
        </w:tc>
        <w:tc>
          <w:tcPr>
            <w:tcW w:w="425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01</w:t>
            </w:r>
          </w:p>
        </w:tc>
        <w:tc>
          <w:tcPr>
            <w:tcW w:w="426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04</w:t>
            </w:r>
          </w:p>
        </w:tc>
        <w:tc>
          <w:tcPr>
            <w:tcW w:w="992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5210215</w:t>
            </w:r>
          </w:p>
        </w:tc>
        <w:tc>
          <w:tcPr>
            <w:tcW w:w="567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240</w:t>
            </w:r>
          </w:p>
        </w:tc>
        <w:tc>
          <w:tcPr>
            <w:tcW w:w="850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0,2</w:t>
            </w:r>
          </w:p>
        </w:tc>
        <w:tc>
          <w:tcPr>
            <w:tcW w:w="851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0,2</w:t>
            </w:r>
          </w:p>
        </w:tc>
        <w:tc>
          <w:tcPr>
            <w:tcW w:w="850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0,2</w:t>
            </w:r>
          </w:p>
        </w:tc>
      </w:tr>
      <w:tr w:rsidR="00E541B6" w:rsidRPr="00430CC9" w:rsidTr="007F5A7E">
        <w:tc>
          <w:tcPr>
            <w:tcW w:w="426" w:type="dxa"/>
          </w:tcPr>
          <w:p w:rsidR="00E541B6" w:rsidRPr="0087444E" w:rsidRDefault="00E541B6" w:rsidP="007F5A7E">
            <w:pPr>
              <w:jc w:val="center"/>
            </w:pPr>
            <w:r w:rsidRPr="0087444E">
              <w:t>28</w:t>
            </w:r>
          </w:p>
        </w:tc>
        <w:tc>
          <w:tcPr>
            <w:tcW w:w="4678" w:type="dxa"/>
          </w:tcPr>
          <w:p w:rsidR="00E541B6" w:rsidRPr="0087444E" w:rsidRDefault="00E541B6" w:rsidP="007F5A7E">
            <w:r w:rsidRPr="0087444E">
              <w:t xml:space="preserve">Прочая закупка товаров работ и услуг для государственных (муниципальных) нужд </w:t>
            </w:r>
          </w:p>
        </w:tc>
        <w:tc>
          <w:tcPr>
            <w:tcW w:w="567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951</w:t>
            </w:r>
          </w:p>
        </w:tc>
        <w:tc>
          <w:tcPr>
            <w:tcW w:w="425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01</w:t>
            </w:r>
          </w:p>
        </w:tc>
        <w:tc>
          <w:tcPr>
            <w:tcW w:w="426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04</w:t>
            </w:r>
          </w:p>
        </w:tc>
        <w:tc>
          <w:tcPr>
            <w:tcW w:w="992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5210215</w:t>
            </w:r>
          </w:p>
        </w:tc>
        <w:tc>
          <w:tcPr>
            <w:tcW w:w="567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244</w:t>
            </w:r>
          </w:p>
        </w:tc>
        <w:tc>
          <w:tcPr>
            <w:tcW w:w="850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0,2</w:t>
            </w:r>
          </w:p>
        </w:tc>
        <w:tc>
          <w:tcPr>
            <w:tcW w:w="851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0,2</w:t>
            </w:r>
          </w:p>
        </w:tc>
        <w:tc>
          <w:tcPr>
            <w:tcW w:w="850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0,2</w:t>
            </w:r>
          </w:p>
        </w:tc>
      </w:tr>
      <w:tr w:rsidR="00E541B6" w:rsidRPr="00430CC9" w:rsidTr="007F5A7E">
        <w:tc>
          <w:tcPr>
            <w:tcW w:w="426" w:type="dxa"/>
          </w:tcPr>
          <w:p w:rsidR="00E541B6" w:rsidRPr="0087444E" w:rsidRDefault="00E541B6" w:rsidP="007F5A7E">
            <w:pPr>
              <w:jc w:val="center"/>
            </w:pPr>
            <w:r w:rsidRPr="0087444E">
              <w:t>29</w:t>
            </w:r>
          </w:p>
        </w:tc>
        <w:tc>
          <w:tcPr>
            <w:tcW w:w="4678" w:type="dxa"/>
          </w:tcPr>
          <w:p w:rsidR="00E541B6" w:rsidRPr="0087444E" w:rsidRDefault="00E541B6" w:rsidP="007F5A7E">
            <w:pPr>
              <w:rPr>
                <w:b/>
                <w:color w:val="000000"/>
              </w:rPr>
            </w:pPr>
            <w:r w:rsidRPr="0087444E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vAlign w:val="center"/>
          </w:tcPr>
          <w:p w:rsidR="00E541B6" w:rsidRPr="0087444E" w:rsidRDefault="00E541B6" w:rsidP="007F5A7E">
            <w:pPr>
              <w:jc w:val="center"/>
              <w:rPr>
                <w:b/>
              </w:rPr>
            </w:pPr>
            <w:r w:rsidRPr="0087444E">
              <w:rPr>
                <w:b/>
              </w:rPr>
              <w:t>951</w:t>
            </w:r>
          </w:p>
        </w:tc>
        <w:tc>
          <w:tcPr>
            <w:tcW w:w="425" w:type="dxa"/>
            <w:vAlign w:val="center"/>
          </w:tcPr>
          <w:p w:rsidR="00E541B6" w:rsidRPr="0087444E" w:rsidRDefault="00E541B6" w:rsidP="007F5A7E">
            <w:pPr>
              <w:jc w:val="center"/>
              <w:rPr>
                <w:b/>
              </w:rPr>
            </w:pPr>
            <w:r w:rsidRPr="0087444E">
              <w:rPr>
                <w:b/>
              </w:rPr>
              <w:t>01</w:t>
            </w:r>
          </w:p>
        </w:tc>
        <w:tc>
          <w:tcPr>
            <w:tcW w:w="426" w:type="dxa"/>
            <w:vAlign w:val="center"/>
          </w:tcPr>
          <w:p w:rsidR="00E541B6" w:rsidRPr="0087444E" w:rsidRDefault="00E541B6" w:rsidP="007F5A7E">
            <w:pPr>
              <w:jc w:val="center"/>
              <w:rPr>
                <w:b/>
              </w:rPr>
            </w:pPr>
            <w:r w:rsidRPr="0087444E">
              <w:rPr>
                <w:b/>
              </w:rPr>
              <w:t>13</w:t>
            </w:r>
          </w:p>
        </w:tc>
        <w:tc>
          <w:tcPr>
            <w:tcW w:w="992" w:type="dxa"/>
            <w:vAlign w:val="center"/>
          </w:tcPr>
          <w:p w:rsidR="00E541B6" w:rsidRPr="0087444E" w:rsidRDefault="00E541B6" w:rsidP="007F5A7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E541B6" w:rsidRPr="0087444E" w:rsidRDefault="00E541B6" w:rsidP="007F5A7E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E541B6" w:rsidRPr="0087444E" w:rsidRDefault="00E541B6" w:rsidP="007F5A7E">
            <w:pPr>
              <w:jc w:val="center"/>
              <w:rPr>
                <w:b/>
              </w:rPr>
            </w:pPr>
            <w:r w:rsidRPr="0087444E">
              <w:rPr>
                <w:b/>
              </w:rPr>
              <w:t>10,0</w:t>
            </w:r>
          </w:p>
        </w:tc>
        <w:tc>
          <w:tcPr>
            <w:tcW w:w="851" w:type="dxa"/>
            <w:vAlign w:val="center"/>
          </w:tcPr>
          <w:p w:rsidR="00E541B6" w:rsidRPr="0087444E" w:rsidRDefault="00E541B6" w:rsidP="007F5A7E">
            <w:pPr>
              <w:jc w:val="center"/>
              <w:rPr>
                <w:b/>
              </w:rPr>
            </w:pPr>
            <w:r w:rsidRPr="0087444E">
              <w:rPr>
                <w:b/>
              </w:rPr>
              <w:t>150,1</w:t>
            </w:r>
          </w:p>
        </w:tc>
        <w:tc>
          <w:tcPr>
            <w:tcW w:w="850" w:type="dxa"/>
            <w:vAlign w:val="center"/>
          </w:tcPr>
          <w:p w:rsidR="00E541B6" w:rsidRPr="0087444E" w:rsidRDefault="00E541B6" w:rsidP="007F5A7E">
            <w:pPr>
              <w:jc w:val="center"/>
              <w:rPr>
                <w:b/>
              </w:rPr>
            </w:pPr>
            <w:r w:rsidRPr="0087444E">
              <w:rPr>
                <w:b/>
              </w:rPr>
              <w:t>285,1</w:t>
            </w:r>
          </w:p>
        </w:tc>
      </w:tr>
      <w:tr w:rsidR="00E541B6" w:rsidRPr="00430CC9" w:rsidTr="007F5A7E">
        <w:tc>
          <w:tcPr>
            <w:tcW w:w="426" w:type="dxa"/>
          </w:tcPr>
          <w:p w:rsidR="00E541B6" w:rsidRPr="0087444E" w:rsidRDefault="00E541B6" w:rsidP="007F5A7E">
            <w:pPr>
              <w:jc w:val="center"/>
            </w:pPr>
            <w:r w:rsidRPr="0087444E">
              <w:t>30</w:t>
            </w:r>
          </w:p>
        </w:tc>
        <w:tc>
          <w:tcPr>
            <w:tcW w:w="4678" w:type="dxa"/>
          </w:tcPr>
          <w:p w:rsidR="00E541B6" w:rsidRPr="0087444E" w:rsidRDefault="00E541B6" w:rsidP="007F5A7E">
            <w:pPr>
              <w:rPr>
                <w:color w:val="000000"/>
              </w:rPr>
            </w:pPr>
            <w:r w:rsidRPr="0087444E">
              <w:rPr>
                <w:color w:val="000000"/>
              </w:rPr>
              <w:t>Реализация государственной политики в области приватизации и управления государственной  и муниципальной собственностью</w:t>
            </w:r>
          </w:p>
        </w:tc>
        <w:tc>
          <w:tcPr>
            <w:tcW w:w="567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951</w:t>
            </w:r>
          </w:p>
        </w:tc>
        <w:tc>
          <w:tcPr>
            <w:tcW w:w="425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01</w:t>
            </w:r>
          </w:p>
        </w:tc>
        <w:tc>
          <w:tcPr>
            <w:tcW w:w="426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13</w:t>
            </w:r>
          </w:p>
        </w:tc>
        <w:tc>
          <w:tcPr>
            <w:tcW w:w="992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0900000</w:t>
            </w:r>
          </w:p>
        </w:tc>
        <w:tc>
          <w:tcPr>
            <w:tcW w:w="567" w:type="dxa"/>
            <w:vAlign w:val="center"/>
          </w:tcPr>
          <w:p w:rsidR="00E541B6" w:rsidRPr="0087444E" w:rsidRDefault="00E541B6" w:rsidP="007F5A7E">
            <w:pPr>
              <w:jc w:val="center"/>
            </w:pPr>
          </w:p>
        </w:tc>
        <w:tc>
          <w:tcPr>
            <w:tcW w:w="850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5,0</w:t>
            </w:r>
          </w:p>
        </w:tc>
        <w:tc>
          <w:tcPr>
            <w:tcW w:w="851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5,0</w:t>
            </w:r>
          </w:p>
        </w:tc>
        <w:tc>
          <w:tcPr>
            <w:tcW w:w="850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4,0</w:t>
            </w:r>
          </w:p>
        </w:tc>
      </w:tr>
      <w:tr w:rsidR="00E541B6" w:rsidRPr="00430CC9" w:rsidTr="007F5A7E">
        <w:tc>
          <w:tcPr>
            <w:tcW w:w="426" w:type="dxa"/>
          </w:tcPr>
          <w:p w:rsidR="00E541B6" w:rsidRPr="0087444E" w:rsidRDefault="00E541B6" w:rsidP="007F5A7E">
            <w:pPr>
              <w:jc w:val="center"/>
            </w:pPr>
            <w:r w:rsidRPr="0087444E">
              <w:t>31</w:t>
            </w:r>
          </w:p>
        </w:tc>
        <w:tc>
          <w:tcPr>
            <w:tcW w:w="4678" w:type="dxa"/>
          </w:tcPr>
          <w:p w:rsidR="00E541B6" w:rsidRPr="0087444E" w:rsidRDefault="00E541B6" w:rsidP="007F5A7E">
            <w:pPr>
              <w:rPr>
                <w:color w:val="000000"/>
              </w:rPr>
            </w:pPr>
            <w:r w:rsidRPr="0087444E">
              <w:rPr>
                <w:color w:val="00000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951</w:t>
            </w:r>
          </w:p>
        </w:tc>
        <w:tc>
          <w:tcPr>
            <w:tcW w:w="425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01</w:t>
            </w:r>
          </w:p>
        </w:tc>
        <w:tc>
          <w:tcPr>
            <w:tcW w:w="426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13</w:t>
            </w:r>
          </w:p>
        </w:tc>
        <w:tc>
          <w:tcPr>
            <w:tcW w:w="992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0920000</w:t>
            </w:r>
          </w:p>
        </w:tc>
        <w:tc>
          <w:tcPr>
            <w:tcW w:w="567" w:type="dxa"/>
            <w:vAlign w:val="center"/>
          </w:tcPr>
          <w:p w:rsidR="00E541B6" w:rsidRPr="0087444E" w:rsidRDefault="00E541B6" w:rsidP="007F5A7E">
            <w:pPr>
              <w:jc w:val="center"/>
            </w:pPr>
          </w:p>
        </w:tc>
        <w:tc>
          <w:tcPr>
            <w:tcW w:w="850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5,0</w:t>
            </w:r>
          </w:p>
        </w:tc>
        <w:tc>
          <w:tcPr>
            <w:tcW w:w="851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5,0</w:t>
            </w:r>
          </w:p>
        </w:tc>
        <w:tc>
          <w:tcPr>
            <w:tcW w:w="850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4,0</w:t>
            </w:r>
          </w:p>
        </w:tc>
      </w:tr>
      <w:tr w:rsidR="00E541B6" w:rsidRPr="00430CC9" w:rsidTr="007F5A7E">
        <w:tc>
          <w:tcPr>
            <w:tcW w:w="426" w:type="dxa"/>
          </w:tcPr>
          <w:p w:rsidR="00E541B6" w:rsidRPr="0087444E" w:rsidRDefault="00E541B6" w:rsidP="007F5A7E">
            <w:pPr>
              <w:jc w:val="center"/>
            </w:pPr>
            <w:r w:rsidRPr="0087444E">
              <w:t>32</w:t>
            </w:r>
          </w:p>
        </w:tc>
        <w:tc>
          <w:tcPr>
            <w:tcW w:w="4678" w:type="dxa"/>
          </w:tcPr>
          <w:p w:rsidR="00E541B6" w:rsidRPr="0087444E" w:rsidRDefault="00E541B6" w:rsidP="007F5A7E">
            <w:pPr>
              <w:rPr>
                <w:color w:val="000000"/>
              </w:rPr>
            </w:pPr>
            <w:r w:rsidRPr="0087444E">
              <w:rPr>
                <w:color w:val="000000"/>
              </w:rPr>
              <w:t>Выполнение других обязательств государства</w:t>
            </w:r>
          </w:p>
        </w:tc>
        <w:tc>
          <w:tcPr>
            <w:tcW w:w="567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951</w:t>
            </w:r>
          </w:p>
        </w:tc>
        <w:tc>
          <w:tcPr>
            <w:tcW w:w="425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01</w:t>
            </w:r>
          </w:p>
        </w:tc>
        <w:tc>
          <w:tcPr>
            <w:tcW w:w="426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13</w:t>
            </w:r>
          </w:p>
        </w:tc>
        <w:tc>
          <w:tcPr>
            <w:tcW w:w="992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0920300</w:t>
            </w:r>
          </w:p>
        </w:tc>
        <w:tc>
          <w:tcPr>
            <w:tcW w:w="567" w:type="dxa"/>
            <w:vAlign w:val="center"/>
          </w:tcPr>
          <w:p w:rsidR="00E541B6" w:rsidRPr="0087444E" w:rsidRDefault="00E541B6" w:rsidP="007F5A7E">
            <w:pPr>
              <w:jc w:val="center"/>
            </w:pPr>
          </w:p>
        </w:tc>
        <w:tc>
          <w:tcPr>
            <w:tcW w:w="850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5,0</w:t>
            </w:r>
          </w:p>
        </w:tc>
        <w:tc>
          <w:tcPr>
            <w:tcW w:w="851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5,0</w:t>
            </w:r>
          </w:p>
        </w:tc>
        <w:tc>
          <w:tcPr>
            <w:tcW w:w="850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4,0</w:t>
            </w:r>
          </w:p>
        </w:tc>
      </w:tr>
      <w:tr w:rsidR="00E541B6" w:rsidRPr="00430CC9" w:rsidTr="007F5A7E">
        <w:tc>
          <w:tcPr>
            <w:tcW w:w="426" w:type="dxa"/>
          </w:tcPr>
          <w:p w:rsidR="00E541B6" w:rsidRPr="0087444E" w:rsidRDefault="00E541B6" w:rsidP="007F5A7E">
            <w:pPr>
              <w:jc w:val="center"/>
            </w:pPr>
            <w:r w:rsidRPr="0087444E">
              <w:t>33</w:t>
            </w:r>
          </w:p>
        </w:tc>
        <w:tc>
          <w:tcPr>
            <w:tcW w:w="4678" w:type="dxa"/>
          </w:tcPr>
          <w:p w:rsidR="00E541B6" w:rsidRPr="0087444E" w:rsidRDefault="00E541B6" w:rsidP="007F5A7E">
            <w:r w:rsidRPr="0087444E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951</w:t>
            </w:r>
          </w:p>
        </w:tc>
        <w:tc>
          <w:tcPr>
            <w:tcW w:w="425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01</w:t>
            </w:r>
          </w:p>
        </w:tc>
        <w:tc>
          <w:tcPr>
            <w:tcW w:w="426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13</w:t>
            </w:r>
          </w:p>
        </w:tc>
        <w:tc>
          <w:tcPr>
            <w:tcW w:w="992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0920300</w:t>
            </w:r>
          </w:p>
        </w:tc>
        <w:tc>
          <w:tcPr>
            <w:tcW w:w="567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200</w:t>
            </w:r>
          </w:p>
        </w:tc>
        <w:tc>
          <w:tcPr>
            <w:tcW w:w="850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5,0</w:t>
            </w:r>
          </w:p>
        </w:tc>
        <w:tc>
          <w:tcPr>
            <w:tcW w:w="851" w:type="dxa"/>
            <w:vAlign w:val="center"/>
          </w:tcPr>
          <w:p w:rsidR="00E541B6" w:rsidRPr="0087444E" w:rsidRDefault="00E541B6" w:rsidP="007F5A7E">
            <w:pPr>
              <w:jc w:val="center"/>
            </w:pPr>
          </w:p>
          <w:p w:rsidR="00E541B6" w:rsidRPr="0087444E" w:rsidRDefault="00E541B6" w:rsidP="007F5A7E">
            <w:pPr>
              <w:jc w:val="center"/>
            </w:pPr>
            <w:r w:rsidRPr="0087444E">
              <w:t>5,0</w:t>
            </w:r>
          </w:p>
        </w:tc>
        <w:tc>
          <w:tcPr>
            <w:tcW w:w="850" w:type="dxa"/>
            <w:vAlign w:val="center"/>
          </w:tcPr>
          <w:p w:rsidR="00E541B6" w:rsidRPr="0087444E" w:rsidRDefault="00E541B6" w:rsidP="007F5A7E">
            <w:pPr>
              <w:jc w:val="center"/>
            </w:pPr>
          </w:p>
          <w:p w:rsidR="00E541B6" w:rsidRPr="0087444E" w:rsidRDefault="00E541B6" w:rsidP="007F5A7E">
            <w:pPr>
              <w:jc w:val="center"/>
            </w:pPr>
            <w:r w:rsidRPr="0087444E">
              <w:t>4,0</w:t>
            </w:r>
          </w:p>
        </w:tc>
      </w:tr>
      <w:tr w:rsidR="00E541B6" w:rsidRPr="00430CC9" w:rsidTr="007F5A7E">
        <w:tc>
          <w:tcPr>
            <w:tcW w:w="426" w:type="dxa"/>
          </w:tcPr>
          <w:p w:rsidR="00E541B6" w:rsidRPr="0087444E" w:rsidRDefault="00E541B6" w:rsidP="007F5A7E">
            <w:pPr>
              <w:jc w:val="center"/>
            </w:pPr>
            <w:r w:rsidRPr="0087444E">
              <w:t>34</w:t>
            </w:r>
          </w:p>
        </w:tc>
        <w:tc>
          <w:tcPr>
            <w:tcW w:w="4678" w:type="dxa"/>
          </w:tcPr>
          <w:p w:rsidR="00E541B6" w:rsidRPr="0087444E" w:rsidRDefault="00E541B6" w:rsidP="007F5A7E">
            <w:r w:rsidRPr="0087444E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951</w:t>
            </w:r>
          </w:p>
        </w:tc>
        <w:tc>
          <w:tcPr>
            <w:tcW w:w="425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01</w:t>
            </w:r>
          </w:p>
        </w:tc>
        <w:tc>
          <w:tcPr>
            <w:tcW w:w="426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13</w:t>
            </w:r>
          </w:p>
        </w:tc>
        <w:tc>
          <w:tcPr>
            <w:tcW w:w="992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0920300</w:t>
            </w:r>
          </w:p>
        </w:tc>
        <w:tc>
          <w:tcPr>
            <w:tcW w:w="567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240</w:t>
            </w:r>
          </w:p>
        </w:tc>
        <w:tc>
          <w:tcPr>
            <w:tcW w:w="850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5,0</w:t>
            </w:r>
          </w:p>
        </w:tc>
        <w:tc>
          <w:tcPr>
            <w:tcW w:w="851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5,0</w:t>
            </w:r>
          </w:p>
        </w:tc>
        <w:tc>
          <w:tcPr>
            <w:tcW w:w="850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4,0</w:t>
            </w:r>
          </w:p>
        </w:tc>
      </w:tr>
      <w:tr w:rsidR="00E541B6" w:rsidRPr="00430CC9" w:rsidTr="007F5A7E">
        <w:tc>
          <w:tcPr>
            <w:tcW w:w="426" w:type="dxa"/>
          </w:tcPr>
          <w:p w:rsidR="00E541B6" w:rsidRPr="0087444E" w:rsidRDefault="00E541B6" w:rsidP="007F5A7E">
            <w:pPr>
              <w:jc w:val="center"/>
            </w:pPr>
            <w:r w:rsidRPr="0087444E">
              <w:t>35</w:t>
            </w:r>
          </w:p>
        </w:tc>
        <w:tc>
          <w:tcPr>
            <w:tcW w:w="4678" w:type="dxa"/>
          </w:tcPr>
          <w:p w:rsidR="00E541B6" w:rsidRPr="0087444E" w:rsidRDefault="00E541B6" w:rsidP="007F5A7E">
            <w:r w:rsidRPr="0087444E">
              <w:t xml:space="preserve">Прочая закупка товаров работ и услуг для государственных (муниципальных) нужд </w:t>
            </w:r>
          </w:p>
        </w:tc>
        <w:tc>
          <w:tcPr>
            <w:tcW w:w="567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951</w:t>
            </w:r>
          </w:p>
        </w:tc>
        <w:tc>
          <w:tcPr>
            <w:tcW w:w="425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01</w:t>
            </w:r>
          </w:p>
        </w:tc>
        <w:tc>
          <w:tcPr>
            <w:tcW w:w="426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13</w:t>
            </w:r>
          </w:p>
        </w:tc>
        <w:tc>
          <w:tcPr>
            <w:tcW w:w="992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0920300</w:t>
            </w:r>
          </w:p>
        </w:tc>
        <w:tc>
          <w:tcPr>
            <w:tcW w:w="567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244</w:t>
            </w:r>
          </w:p>
        </w:tc>
        <w:tc>
          <w:tcPr>
            <w:tcW w:w="850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5,0</w:t>
            </w:r>
          </w:p>
        </w:tc>
        <w:tc>
          <w:tcPr>
            <w:tcW w:w="851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4,1</w:t>
            </w:r>
          </w:p>
        </w:tc>
        <w:tc>
          <w:tcPr>
            <w:tcW w:w="850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4,1</w:t>
            </w:r>
          </w:p>
        </w:tc>
      </w:tr>
      <w:tr w:rsidR="00E541B6" w:rsidRPr="00430CC9" w:rsidTr="007F5A7E">
        <w:tc>
          <w:tcPr>
            <w:tcW w:w="426" w:type="dxa"/>
          </w:tcPr>
          <w:p w:rsidR="00E541B6" w:rsidRPr="0087444E" w:rsidRDefault="00E541B6" w:rsidP="007F5A7E">
            <w:pPr>
              <w:jc w:val="center"/>
            </w:pPr>
            <w:r w:rsidRPr="0087444E">
              <w:t>36</w:t>
            </w:r>
          </w:p>
        </w:tc>
        <w:tc>
          <w:tcPr>
            <w:tcW w:w="4678" w:type="dxa"/>
          </w:tcPr>
          <w:p w:rsidR="00E541B6" w:rsidRPr="0087444E" w:rsidRDefault="00E541B6" w:rsidP="007F5A7E">
            <w:pPr>
              <w:rPr>
                <w:b/>
                <w:color w:val="000000"/>
              </w:rPr>
            </w:pPr>
            <w:r w:rsidRPr="0087444E">
              <w:t xml:space="preserve">Муниципальная долгосрочная целевая программа "Формирование и подготовка резерва управленческих кадров администрации Красносадовского сельского поселения Азовского </w:t>
            </w:r>
            <w:r w:rsidRPr="0087444E">
              <w:lastRenderedPageBreak/>
              <w:t>района на 2012-2014 годы"</w:t>
            </w:r>
          </w:p>
        </w:tc>
        <w:tc>
          <w:tcPr>
            <w:tcW w:w="567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lastRenderedPageBreak/>
              <w:t>951</w:t>
            </w:r>
          </w:p>
        </w:tc>
        <w:tc>
          <w:tcPr>
            <w:tcW w:w="425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01</w:t>
            </w:r>
          </w:p>
        </w:tc>
        <w:tc>
          <w:tcPr>
            <w:tcW w:w="426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13</w:t>
            </w:r>
          </w:p>
        </w:tc>
        <w:tc>
          <w:tcPr>
            <w:tcW w:w="992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7952700</w:t>
            </w:r>
          </w:p>
        </w:tc>
        <w:tc>
          <w:tcPr>
            <w:tcW w:w="567" w:type="dxa"/>
            <w:vAlign w:val="center"/>
          </w:tcPr>
          <w:p w:rsidR="00E541B6" w:rsidRPr="0087444E" w:rsidRDefault="00E541B6" w:rsidP="007F5A7E">
            <w:pPr>
              <w:jc w:val="center"/>
            </w:pPr>
          </w:p>
        </w:tc>
        <w:tc>
          <w:tcPr>
            <w:tcW w:w="850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5,0</w:t>
            </w:r>
          </w:p>
        </w:tc>
        <w:tc>
          <w:tcPr>
            <w:tcW w:w="851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4,1</w:t>
            </w:r>
          </w:p>
        </w:tc>
        <w:tc>
          <w:tcPr>
            <w:tcW w:w="850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4,1</w:t>
            </w:r>
          </w:p>
        </w:tc>
      </w:tr>
      <w:tr w:rsidR="00E541B6" w:rsidRPr="00430CC9" w:rsidTr="007F5A7E">
        <w:tc>
          <w:tcPr>
            <w:tcW w:w="426" w:type="dxa"/>
          </w:tcPr>
          <w:p w:rsidR="00E541B6" w:rsidRPr="0087444E" w:rsidRDefault="00E541B6" w:rsidP="007F5A7E">
            <w:pPr>
              <w:jc w:val="center"/>
            </w:pPr>
            <w:r w:rsidRPr="0087444E">
              <w:lastRenderedPageBreak/>
              <w:t>37</w:t>
            </w:r>
          </w:p>
        </w:tc>
        <w:tc>
          <w:tcPr>
            <w:tcW w:w="4678" w:type="dxa"/>
          </w:tcPr>
          <w:p w:rsidR="00E541B6" w:rsidRPr="0087444E" w:rsidRDefault="00E541B6" w:rsidP="007F5A7E">
            <w:r w:rsidRPr="0087444E">
              <w:t xml:space="preserve">Прочая закупка товаров работ и услуг для государственных (муниципальных) нужд </w:t>
            </w:r>
          </w:p>
        </w:tc>
        <w:tc>
          <w:tcPr>
            <w:tcW w:w="567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951</w:t>
            </w:r>
          </w:p>
        </w:tc>
        <w:tc>
          <w:tcPr>
            <w:tcW w:w="425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01</w:t>
            </w:r>
          </w:p>
        </w:tc>
        <w:tc>
          <w:tcPr>
            <w:tcW w:w="426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13</w:t>
            </w:r>
          </w:p>
        </w:tc>
        <w:tc>
          <w:tcPr>
            <w:tcW w:w="992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7952700</w:t>
            </w:r>
          </w:p>
        </w:tc>
        <w:tc>
          <w:tcPr>
            <w:tcW w:w="567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244</w:t>
            </w:r>
          </w:p>
        </w:tc>
        <w:tc>
          <w:tcPr>
            <w:tcW w:w="850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5,0</w:t>
            </w:r>
          </w:p>
        </w:tc>
        <w:tc>
          <w:tcPr>
            <w:tcW w:w="851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141,0</w:t>
            </w:r>
          </w:p>
        </w:tc>
        <w:tc>
          <w:tcPr>
            <w:tcW w:w="850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277,0</w:t>
            </w:r>
          </w:p>
        </w:tc>
      </w:tr>
      <w:tr w:rsidR="00E541B6" w:rsidRPr="00430CC9" w:rsidTr="007F5A7E">
        <w:tc>
          <w:tcPr>
            <w:tcW w:w="426" w:type="dxa"/>
          </w:tcPr>
          <w:p w:rsidR="00E541B6" w:rsidRPr="0087444E" w:rsidRDefault="00E541B6" w:rsidP="007F5A7E">
            <w:pPr>
              <w:jc w:val="center"/>
            </w:pPr>
            <w:r w:rsidRPr="0087444E">
              <w:t>38</w:t>
            </w:r>
          </w:p>
        </w:tc>
        <w:tc>
          <w:tcPr>
            <w:tcW w:w="4678" w:type="dxa"/>
          </w:tcPr>
          <w:p w:rsidR="00E541B6" w:rsidRPr="0087444E" w:rsidRDefault="00E541B6" w:rsidP="007F5A7E">
            <w:pPr>
              <w:rPr>
                <w:b/>
              </w:rPr>
            </w:pPr>
            <w:r w:rsidRPr="0087444E">
              <w:rPr>
                <w:b/>
              </w:rPr>
              <w:t>НАЦИОНАЛЬНАЯ ОБОРОНА</w:t>
            </w:r>
          </w:p>
        </w:tc>
        <w:tc>
          <w:tcPr>
            <w:tcW w:w="567" w:type="dxa"/>
            <w:vAlign w:val="center"/>
          </w:tcPr>
          <w:p w:rsidR="00E541B6" w:rsidRPr="0087444E" w:rsidRDefault="00E541B6" w:rsidP="007F5A7E">
            <w:pPr>
              <w:jc w:val="center"/>
              <w:rPr>
                <w:b/>
              </w:rPr>
            </w:pPr>
            <w:r w:rsidRPr="0087444E">
              <w:rPr>
                <w:b/>
              </w:rPr>
              <w:t>951</w:t>
            </w:r>
          </w:p>
        </w:tc>
        <w:tc>
          <w:tcPr>
            <w:tcW w:w="425" w:type="dxa"/>
            <w:vAlign w:val="center"/>
          </w:tcPr>
          <w:p w:rsidR="00E541B6" w:rsidRPr="0087444E" w:rsidRDefault="00E541B6" w:rsidP="007F5A7E">
            <w:pPr>
              <w:jc w:val="center"/>
              <w:rPr>
                <w:b/>
              </w:rPr>
            </w:pPr>
            <w:r w:rsidRPr="0087444E">
              <w:rPr>
                <w:b/>
              </w:rPr>
              <w:t>02</w:t>
            </w:r>
          </w:p>
        </w:tc>
        <w:tc>
          <w:tcPr>
            <w:tcW w:w="426" w:type="dxa"/>
            <w:vAlign w:val="center"/>
          </w:tcPr>
          <w:p w:rsidR="00E541B6" w:rsidRPr="0087444E" w:rsidRDefault="00E541B6" w:rsidP="007F5A7E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E541B6" w:rsidRPr="0087444E" w:rsidRDefault="00E541B6" w:rsidP="007F5A7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E541B6" w:rsidRPr="0087444E" w:rsidRDefault="00E541B6" w:rsidP="007F5A7E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E541B6" w:rsidRPr="0087444E" w:rsidRDefault="00E541B6" w:rsidP="007F5A7E">
            <w:pPr>
              <w:jc w:val="center"/>
              <w:rPr>
                <w:b/>
              </w:rPr>
            </w:pPr>
            <w:r w:rsidRPr="0087444E">
              <w:rPr>
                <w:b/>
              </w:rPr>
              <w:t>149,3</w:t>
            </w:r>
          </w:p>
        </w:tc>
        <w:tc>
          <w:tcPr>
            <w:tcW w:w="851" w:type="dxa"/>
            <w:vAlign w:val="center"/>
          </w:tcPr>
          <w:p w:rsidR="00E541B6" w:rsidRPr="000A148C" w:rsidRDefault="00E541B6" w:rsidP="007F5A7E">
            <w:pPr>
              <w:jc w:val="center"/>
              <w:rPr>
                <w:b/>
              </w:rPr>
            </w:pPr>
            <w:r w:rsidRPr="000A148C">
              <w:rPr>
                <w:b/>
              </w:rPr>
              <w:t>153,6</w:t>
            </w:r>
          </w:p>
        </w:tc>
        <w:tc>
          <w:tcPr>
            <w:tcW w:w="850" w:type="dxa"/>
            <w:vAlign w:val="center"/>
          </w:tcPr>
          <w:p w:rsidR="00E541B6" w:rsidRPr="000A148C" w:rsidRDefault="00E541B6" w:rsidP="007F5A7E">
            <w:pPr>
              <w:jc w:val="center"/>
              <w:rPr>
                <w:b/>
              </w:rPr>
            </w:pPr>
            <w:r w:rsidRPr="000A148C">
              <w:rPr>
                <w:b/>
              </w:rPr>
              <w:t>153,8</w:t>
            </w:r>
          </w:p>
        </w:tc>
      </w:tr>
      <w:tr w:rsidR="00E541B6" w:rsidRPr="00430CC9" w:rsidTr="007F5A7E">
        <w:tc>
          <w:tcPr>
            <w:tcW w:w="426" w:type="dxa"/>
          </w:tcPr>
          <w:p w:rsidR="00E541B6" w:rsidRPr="0087444E" w:rsidRDefault="00E541B6" w:rsidP="007F5A7E">
            <w:pPr>
              <w:jc w:val="center"/>
            </w:pPr>
            <w:r w:rsidRPr="0087444E">
              <w:t>39</w:t>
            </w:r>
          </w:p>
        </w:tc>
        <w:tc>
          <w:tcPr>
            <w:tcW w:w="4678" w:type="dxa"/>
          </w:tcPr>
          <w:p w:rsidR="00E541B6" w:rsidRPr="0087444E" w:rsidRDefault="00E541B6" w:rsidP="007F5A7E">
            <w:r w:rsidRPr="0087444E">
              <w:t>Мобилизационная и вневойсковая подготовка</w:t>
            </w:r>
          </w:p>
        </w:tc>
        <w:tc>
          <w:tcPr>
            <w:tcW w:w="567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951</w:t>
            </w:r>
          </w:p>
        </w:tc>
        <w:tc>
          <w:tcPr>
            <w:tcW w:w="425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02</w:t>
            </w:r>
          </w:p>
        </w:tc>
        <w:tc>
          <w:tcPr>
            <w:tcW w:w="426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03</w:t>
            </w:r>
          </w:p>
        </w:tc>
        <w:tc>
          <w:tcPr>
            <w:tcW w:w="992" w:type="dxa"/>
            <w:vAlign w:val="center"/>
          </w:tcPr>
          <w:p w:rsidR="00E541B6" w:rsidRPr="0087444E" w:rsidRDefault="00E541B6" w:rsidP="007F5A7E">
            <w:pPr>
              <w:jc w:val="center"/>
            </w:pPr>
          </w:p>
        </w:tc>
        <w:tc>
          <w:tcPr>
            <w:tcW w:w="567" w:type="dxa"/>
            <w:vAlign w:val="center"/>
          </w:tcPr>
          <w:p w:rsidR="00E541B6" w:rsidRPr="0087444E" w:rsidRDefault="00E541B6" w:rsidP="007F5A7E">
            <w:pPr>
              <w:jc w:val="center"/>
            </w:pPr>
          </w:p>
        </w:tc>
        <w:tc>
          <w:tcPr>
            <w:tcW w:w="850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149,3</w:t>
            </w:r>
          </w:p>
        </w:tc>
        <w:tc>
          <w:tcPr>
            <w:tcW w:w="851" w:type="dxa"/>
            <w:vAlign w:val="center"/>
          </w:tcPr>
          <w:p w:rsidR="00E541B6" w:rsidRPr="000A148C" w:rsidRDefault="00E541B6" w:rsidP="007F5A7E">
            <w:pPr>
              <w:jc w:val="center"/>
            </w:pPr>
            <w:r w:rsidRPr="000A148C">
              <w:t>153,6</w:t>
            </w:r>
          </w:p>
        </w:tc>
        <w:tc>
          <w:tcPr>
            <w:tcW w:w="850" w:type="dxa"/>
            <w:vAlign w:val="center"/>
          </w:tcPr>
          <w:p w:rsidR="00E541B6" w:rsidRPr="000A148C" w:rsidRDefault="00E541B6" w:rsidP="007F5A7E">
            <w:pPr>
              <w:jc w:val="center"/>
            </w:pPr>
            <w:r w:rsidRPr="000A148C">
              <w:t>153,8</w:t>
            </w:r>
          </w:p>
        </w:tc>
      </w:tr>
      <w:tr w:rsidR="00E541B6" w:rsidRPr="00430CC9" w:rsidTr="007F5A7E">
        <w:tc>
          <w:tcPr>
            <w:tcW w:w="426" w:type="dxa"/>
          </w:tcPr>
          <w:p w:rsidR="00E541B6" w:rsidRPr="0087444E" w:rsidRDefault="00E541B6" w:rsidP="007F5A7E">
            <w:pPr>
              <w:jc w:val="center"/>
            </w:pPr>
            <w:r w:rsidRPr="0087444E">
              <w:t>40</w:t>
            </w:r>
          </w:p>
        </w:tc>
        <w:tc>
          <w:tcPr>
            <w:tcW w:w="4678" w:type="dxa"/>
          </w:tcPr>
          <w:p w:rsidR="00E541B6" w:rsidRPr="0087444E" w:rsidRDefault="00E541B6" w:rsidP="007F5A7E">
            <w:r w:rsidRPr="0087444E">
              <w:t>Руководство и управление в сфере установленных функций</w:t>
            </w:r>
          </w:p>
        </w:tc>
        <w:tc>
          <w:tcPr>
            <w:tcW w:w="567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951</w:t>
            </w:r>
          </w:p>
        </w:tc>
        <w:tc>
          <w:tcPr>
            <w:tcW w:w="425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02</w:t>
            </w:r>
          </w:p>
        </w:tc>
        <w:tc>
          <w:tcPr>
            <w:tcW w:w="426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03</w:t>
            </w:r>
          </w:p>
        </w:tc>
        <w:tc>
          <w:tcPr>
            <w:tcW w:w="992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0010000</w:t>
            </w:r>
          </w:p>
        </w:tc>
        <w:tc>
          <w:tcPr>
            <w:tcW w:w="567" w:type="dxa"/>
            <w:vAlign w:val="center"/>
          </w:tcPr>
          <w:p w:rsidR="00E541B6" w:rsidRPr="0087444E" w:rsidRDefault="00E541B6" w:rsidP="007F5A7E">
            <w:pPr>
              <w:jc w:val="center"/>
            </w:pPr>
          </w:p>
        </w:tc>
        <w:tc>
          <w:tcPr>
            <w:tcW w:w="850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149,3</w:t>
            </w:r>
          </w:p>
        </w:tc>
        <w:tc>
          <w:tcPr>
            <w:tcW w:w="851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153,6</w:t>
            </w:r>
          </w:p>
        </w:tc>
        <w:tc>
          <w:tcPr>
            <w:tcW w:w="850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153,8</w:t>
            </w:r>
          </w:p>
        </w:tc>
      </w:tr>
      <w:tr w:rsidR="00E541B6" w:rsidRPr="00430CC9" w:rsidTr="007F5A7E">
        <w:tc>
          <w:tcPr>
            <w:tcW w:w="426" w:type="dxa"/>
          </w:tcPr>
          <w:p w:rsidR="00E541B6" w:rsidRPr="0087444E" w:rsidRDefault="00E541B6" w:rsidP="007F5A7E">
            <w:pPr>
              <w:jc w:val="center"/>
            </w:pPr>
            <w:r w:rsidRPr="0087444E">
              <w:t>41</w:t>
            </w:r>
          </w:p>
        </w:tc>
        <w:tc>
          <w:tcPr>
            <w:tcW w:w="4678" w:type="dxa"/>
          </w:tcPr>
          <w:p w:rsidR="00E541B6" w:rsidRPr="0087444E" w:rsidRDefault="00E541B6" w:rsidP="007F5A7E">
            <w:r w:rsidRPr="0087444E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951</w:t>
            </w:r>
          </w:p>
        </w:tc>
        <w:tc>
          <w:tcPr>
            <w:tcW w:w="425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02</w:t>
            </w:r>
          </w:p>
        </w:tc>
        <w:tc>
          <w:tcPr>
            <w:tcW w:w="426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03</w:t>
            </w:r>
          </w:p>
        </w:tc>
        <w:tc>
          <w:tcPr>
            <w:tcW w:w="992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0013600</w:t>
            </w:r>
          </w:p>
        </w:tc>
        <w:tc>
          <w:tcPr>
            <w:tcW w:w="567" w:type="dxa"/>
            <w:vAlign w:val="center"/>
          </w:tcPr>
          <w:p w:rsidR="00E541B6" w:rsidRPr="0087444E" w:rsidRDefault="00E541B6" w:rsidP="007F5A7E">
            <w:pPr>
              <w:jc w:val="center"/>
            </w:pPr>
          </w:p>
        </w:tc>
        <w:tc>
          <w:tcPr>
            <w:tcW w:w="850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149,3</w:t>
            </w:r>
          </w:p>
        </w:tc>
        <w:tc>
          <w:tcPr>
            <w:tcW w:w="851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153,6</w:t>
            </w:r>
          </w:p>
        </w:tc>
        <w:tc>
          <w:tcPr>
            <w:tcW w:w="850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153,8</w:t>
            </w:r>
          </w:p>
        </w:tc>
      </w:tr>
      <w:tr w:rsidR="00E541B6" w:rsidRPr="00430CC9" w:rsidTr="007F5A7E">
        <w:tc>
          <w:tcPr>
            <w:tcW w:w="426" w:type="dxa"/>
          </w:tcPr>
          <w:p w:rsidR="00E541B6" w:rsidRPr="0087444E" w:rsidRDefault="00E541B6" w:rsidP="007F5A7E">
            <w:pPr>
              <w:jc w:val="center"/>
            </w:pPr>
            <w:r w:rsidRPr="0087444E">
              <w:t>42</w:t>
            </w:r>
          </w:p>
        </w:tc>
        <w:tc>
          <w:tcPr>
            <w:tcW w:w="4678" w:type="dxa"/>
          </w:tcPr>
          <w:p w:rsidR="00E541B6" w:rsidRPr="0087444E" w:rsidRDefault="00E541B6" w:rsidP="007F5A7E">
            <w:r w:rsidRPr="0087444E"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951</w:t>
            </w:r>
          </w:p>
        </w:tc>
        <w:tc>
          <w:tcPr>
            <w:tcW w:w="425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02</w:t>
            </w:r>
          </w:p>
        </w:tc>
        <w:tc>
          <w:tcPr>
            <w:tcW w:w="426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03</w:t>
            </w:r>
          </w:p>
        </w:tc>
        <w:tc>
          <w:tcPr>
            <w:tcW w:w="992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0013600</w:t>
            </w:r>
          </w:p>
        </w:tc>
        <w:tc>
          <w:tcPr>
            <w:tcW w:w="567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100</w:t>
            </w:r>
          </w:p>
        </w:tc>
        <w:tc>
          <w:tcPr>
            <w:tcW w:w="850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132,0</w:t>
            </w:r>
          </w:p>
        </w:tc>
        <w:tc>
          <w:tcPr>
            <w:tcW w:w="851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153,6</w:t>
            </w:r>
          </w:p>
        </w:tc>
        <w:tc>
          <w:tcPr>
            <w:tcW w:w="850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153,8</w:t>
            </w:r>
          </w:p>
        </w:tc>
      </w:tr>
      <w:tr w:rsidR="00E541B6" w:rsidRPr="00430CC9" w:rsidTr="007F5A7E">
        <w:tc>
          <w:tcPr>
            <w:tcW w:w="426" w:type="dxa"/>
          </w:tcPr>
          <w:p w:rsidR="00E541B6" w:rsidRPr="0087444E" w:rsidRDefault="00E541B6" w:rsidP="007F5A7E">
            <w:pPr>
              <w:jc w:val="center"/>
            </w:pPr>
            <w:r w:rsidRPr="0087444E">
              <w:t>43</w:t>
            </w:r>
          </w:p>
        </w:tc>
        <w:tc>
          <w:tcPr>
            <w:tcW w:w="4678" w:type="dxa"/>
          </w:tcPr>
          <w:p w:rsidR="00E541B6" w:rsidRPr="0087444E" w:rsidRDefault="00E541B6" w:rsidP="007F5A7E">
            <w:r w:rsidRPr="0087444E">
              <w:t>Расходы на выплаты персоналу</w:t>
            </w:r>
            <w:r>
              <w:t xml:space="preserve"> государственных (муниципальных</w:t>
            </w:r>
            <w:r w:rsidRPr="0087444E">
              <w:t>) органов</w:t>
            </w:r>
          </w:p>
        </w:tc>
        <w:tc>
          <w:tcPr>
            <w:tcW w:w="567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951</w:t>
            </w:r>
          </w:p>
        </w:tc>
        <w:tc>
          <w:tcPr>
            <w:tcW w:w="425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02</w:t>
            </w:r>
          </w:p>
        </w:tc>
        <w:tc>
          <w:tcPr>
            <w:tcW w:w="426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03</w:t>
            </w:r>
          </w:p>
        </w:tc>
        <w:tc>
          <w:tcPr>
            <w:tcW w:w="992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0013600</w:t>
            </w:r>
          </w:p>
        </w:tc>
        <w:tc>
          <w:tcPr>
            <w:tcW w:w="567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120</w:t>
            </w:r>
          </w:p>
        </w:tc>
        <w:tc>
          <w:tcPr>
            <w:tcW w:w="850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132,0</w:t>
            </w:r>
          </w:p>
        </w:tc>
        <w:tc>
          <w:tcPr>
            <w:tcW w:w="851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132,8</w:t>
            </w:r>
          </w:p>
        </w:tc>
        <w:tc>
          <w:tcPr>
            <w:tcW w:w="850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133,0</w:t>
            </w:r>
          </w:p>
        </w:tc>
      </w:tr>
      <w:tr w:rsidR="00E541B6" w:rsidRPr="00430CC9" w:rsidTr="007F5A7E">
        <w:tc>
          <w:tcPr>
            <w:tcW w:w="426" w:type="dxa"/>
          </w:tcPr>
          <w:p w:rsidR="00E541B6" w:rsidRPr="0087444E" w:rsidRDefault="00E541B6" w:rsidP="007F5A7E">
            <w:pPr>
              <w:jc w:val="center"/>
            </w:pPr>
            <w:r w:rsidRPr="0087444E">
              <w:t>44</w:t>
            </w:r>
          </w:p>
        </w:tc>
        <w:tc>
          <w:tcPr>
            <w:tcW w:w="4678" w:type="dxa"/>
          </w:tcPr>
          <w:p w:rsidR="00E541B6" w:rsidRPr="0087444E" w:rsidRDefault="00E541B6" w:rsidP="007F5A7E">
            <w:r w:rsidRPr="0087444E">
              <w:t>Фонд оплаты труда и страховые взносы</w:t>
            </w:r>
          </w:p>
        </w:tc>
        <w:tc>
          <w:tcPr>
            <w:tcW w:w="567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951</w:t>
            </w:r>
          </w:p>
        </w:tc>
        <w:tc>
          <w:tcPr>
            <w:tcW w:w="425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02</w:t>
            </w:r>
          </w:p>
        </w:tc>
        <w:tc>
          <w:tcPr>
            <w:tcW w:w="426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03</w:t>
            </w:r>
          </w:p>
        </w:tc>
        <w:tc>
          <w:tcPr>
            <w:tcW w:w="992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0013600</w:t>
            </w:r>
          </w:p>
        </w:tc>
        <w:tc>
          <w:tcPr>
            <w:tcW w:w="567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121</w:t>
            </w:r>
          </w:p>
        </w:tc>
        <w:tc>
          <w:tcPr>
            <w:tcW w:w="850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132,0</w:t>
            </w:r>
          </w:p>
        </w:tc>
        <w:tc>
          <w:tcPr>
            <w:tcW w:w="851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132,8</w:t>
            </w:r>
          </w:p>
        </w:tc>
        <w:tc>
          <w:tcPr>
            <w:tcW w:w="850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133,0</w:t>
            </w:r>
          </w:p>
        </w:tc>
      </w:tr>
      <w:tr w:rsidR="00E541B6" w:rsidRPr="00430CC9" w:rsidTr="007F5A7E">
        <w:tc>
          <w:tcPr>
            <w:tcW w:w="426" w:type="dxa"/>
          </w:tcPr>
          <w:p w:rsidR="00E541B6" w:rsidRPr="0087444E" w:rsidRDefault="00E541B6" w:rsidP="007F5A7E">
            <w:pPr>
              <w:jc w:val="center"/>
            </w:pPr>
            <w:r w:rsidRPr="0087444E">
              <w:t>45</w:t>
            </w:r>
          </w:p>
        </w:tc>
        <w:tc>
          <w:tcPr>
            <w:tcW w:w="4678" w:type="dxa"/>
          </w:tcPr>
          <w:p w:rsidR="00E541B6" w:rsidRPr="0087444E" w:rsidRDefault="00E541B6" w:rsidP="007F5A7E">
            <w:r w:rsidRPr="0087444E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951</w:t>
            </w:r>
          </w:p>
        </w:tc>
        <w:tc>
          <w:tcPr>
            <w:tcW w:w="425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02</w:t>
            </w:r>
          </w:p>
        </w:tc>
        <w:tc>
          <w:tcPr>
            <w:tcW w:w="426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03</w:t>
            </w:r>
          </w:p>
        </w:tc>
        <w:tc>
          <w:tcPr>
            <w:tcW w:w="992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0013600</w:t>
            </w:r>
          </w:p>
        </w:tc>
        <w:tc>
          <w:tcPr>
            <w:tcW w:w="567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200</w:t>
            </w:r>
          </w:p>
        </w:tc>
        <w:tc>
          <w:tcPr>
            <w:tcW w:w="850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17,3</w:t>
            </w:r>
          </w:p>
        </w:tc>
        <w:tc>
          <w:tcPr>
            <w:tcW w:w="851" w:type="dxa"/>
            <w:vAlign w:val="center"/>
          </w:tcPr>
          <w:p w:rsidR="00E541B6" w:rsidRPr="0087444E" w:rsidRDefault="00E541B6" w:rsidP="007F5A7E">
            <w:pPr>
              <w:jc w:val="center"/>
            </w:pPr>
            <w:r>
              <w:t>20,8</w:t>
            </w:r>
          </w:p>
        </w:tc>
        <w:tc>
          <w:tcPr>
            <w:tcW w:w="850" w:type="dxa"/>
            <w:vAlign w:val="center"/>
          </w:tcPr>
          <w:p w:rsidR="00E541B6" w:rsidRPr="0087444E" w:rsidRDefault="00E541B6" w:rsidP="007F5A7E">
            <w:pPr>
              <w:jc w:val="center"/>
            </w:pPr>
            <w:r>
              <w:t>20,8</w:t>
            </w:r>
          </w:p>
        </w:tc>
      </w:tr>
      <w:tr w:rsidR="00E541B6" w:rsidRPr="00430CC9" w:rsidTr="007F5A7E">
        <w:tc>
          <w:tcPr>
            <w:tcW w:w="426" w:type="dxa"/>
          </w:tcPr>
          <w:p w:rsidR="00E541B6" w:rsidRPr="0087444E" w:rsidRDefault="00E541B6" w:rsidP="007F5A7E">
            <w:pPr>
              <w:jc w:val="center"/>
            </w:pPr>
            <w:r w:rsidRPr="0087444E">
              <w:t>46</w:t>
            </w:r>
          </w:p>
        </w:tc>
        <w:tc>
          <w:tcPr>
            <w:tcW w:w="4678" w:type="dxa"/>
          </w:tcPr>
          <w:p w:rsidR="00E541B6" w:rsidRPr="0087444E" w:rsidRDefault="00E541B6" w:rsidP="007F5A7E">
            <w:r w:rsidRPr="0087444E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951</w:t>
            </w:r>
          </w:p>
        </w:tc>
        <w:tc>
          <w:tcPr>
            <w:tcW w:w="425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02</w:t>
            </w:r>
          </w:p>
        </w:tc>
        <w:tc>
          <w:tcPr>
            <w:tcW w:w="426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03</w:t>
            </w:r>
          </w:p>
        </w:tc>
        <w:tc>
          <w:tcPr>
            <w:tcW w:w="992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0013600</w:t>
            </w:r>
          </w:p>
        </w:tc>
        <w:tc>
          <w:tcPr>
            <w:tcW w:w="567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240</w:t>
            </w:r>
          </w:p>
        </w:tc>
        <w:tc>
          <w:tcPr>
            <w:tcW w:w="850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17,3</w:t>
            </w:r>
          </w:p>
        </w:tc>
        <w:tc>
          <w:tcPr>
            <w:tcW w:w="851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20,8</w:t>
            </w:r>
          </w:p>
        </w:tc>
        <w:tc>
          <w:tcPr>
            <w:tcW w:w="850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20,8</w:t>
            </w:r>
          </w:p>
        </w:tc>
      </w:tr>
      <w:tr w:rsidR="00E541B6" w:rsidRPr="00430CC9" w:rsidTr="007F5A7E">
        <w:tc>
          <w:tcPr>
            <w:tcW w:w="426" w:type="dxa"/>
          </w:tcPr>
          <w:p w:rsidR="00E541B6" w:rsidRPr="0087444E" w:rsidRDefault="00E541B6" w:rsidP="007F5A7E">
            <w:pPr>
              <w:jc w:val="center"/>
            </w:pPr>
            <w:r w:rsidRPr="0087444E">
              <w:t>47</w:t>
            </w:r>
          </w:p>
        </w:tc>
        <w:tc>
          <w:tcPr>
            <w:tcW w:w="4678" w:type="dxa"/>
          </w:tcPr>
          <w:p w:rsidR="00E541B6" w:rsidRPr="0087444E" w:rsidRDefault="00E541B6" w:rsidP="007F5A7E">
            <w:r w:rsidRPr="0087444E">
              <w:t xml:space="preserve">Прочая закупка товаров работ и услуг для государственных (муниципальных) нужд </w:t>
            </w:r>
          </w:p>
        </w:tc>
        <w:tc>
          <w:tcPr>
            <w:tcW w:w="567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951</w:t>
            </w:r>
          </w:p>
        </w:tc>
        <w:tc>
          <w:tcPr>
            <w:tcW w:w="425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02</w:t>
            </w:r>
          </w:p>
        </w:tc>
        <w:tc>
          <w:tcPr>
            <w:tcW w:w="426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03</w:t>
            </w:r>
          </w:p>
        </w:tc>
        <w:tc>
          <w:tcPr>
            <w:tcW w:w="992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0013600</w:t>
            </w:r>
          </w:p>
        </w:tc>
        <w:tc>
          <w:tcPr>
            <w:tcW w:w="567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244</w:t>
            </w:r>
          </w:p>
        </w:tc>
        <w:tc>
          <w:tcPr>
            <w:tcW w:w="850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17,3</w:t>
            </w:r>
          </w:p>
        </w:tc>
        <w:tc>
          <w:tcPr>
            <w:tcW w:w="851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20,8</w:t>
            </w:r>
          </w:p>
        </w:tc>
        <w:tc>
          <w:tcPr>
            <w:tcW w:w="850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20,8</w:t>
            </w:r>
          </w:p>
        </w:tc>
      </w:tr>
      <w:tr w:rsidR="00E541B6" w:rsidRPr="00430CC9" w:rsidTr="007F5A7E">
        <w:tc>
          <w:tcPr>
            <w:tcW w:w="426" w:type="dxa"/>
          </w:tcPr>
          <w:p w:rsidR="00E541B6" w:rsidRPr="0087444E" w:rsidRDefault="00E541B6" w:rsidP="007F5A7E">
            <w:pPr>
              <w:jc w:val="center"/>
            </w:pPr>
            <w:r w:rsidRPr="0087444E">
              <w:t>48</w:t>
            </w:r>
          </w:p>
        </w:tc>
        <w:tc>
          <w:tcPr>
            <w:tcW w:w="4678" w:type="dxa"/>
          </w:tcPr>
          <w:p w:rsidR="00E541B6" w:rsidRPr="0087444E" w:rsidRDefault="00E541B6" w:rsidP="007F5A7E">
            <w:pPr>
              <w:rPr>
                <w:b/>
              </w:rPr>
            </w:pPr>
            <w:r w:rsidRPr="0087444E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center"/>
          </w:tcPr>
          <w:p w:rsidR="00E541B6" w:rsidRPr="0087444E" w:rsidRDefault="00E541B6" w:rsidP="007F5A7E">
            <w:pPr>
              <w:jc w:val="center"/>
              <w:rPr>
                <w:b/>
              </w:rPr>
            </w:pPr>
            <w:r w:rsidRPr="0087444E">
              <w:rPr>
                <w:b/>
              </w:rPr>
              <w:t>951</w:t>
            </w:r>
          </w:p>
        </w:tc>
        <w:tc>
          <w:tcPr>
            <w:tcW w:w="425" w:type="dxa"/>
            <w:vAlign w:val="center"/>
          </w:tcPr>
          <w:p w:rsidR="00E541B6" w:rsidRPr="0087444E" w:rsidRDefault="00E541B6" w:rsidP="007F5A7E">
            <w:pPr>
              <w:jc w:val="center"/>
              <w:rPr>
                <w:b/>
              </w:rPr>
            </w:pPr>
            <w:r w:rsidRPr="0087444E">
              <w:rPr>
                <w:b/>
              </w:rPr>
              <w:t>03</w:t>
            </w:r>
          </w:p>
        </w:tc>
        <w:tc>
          <w:tcPr>
            <w:tcW w:w="426" w:type="dxa"/>
            <w:vAlign w:val="center"/>
          </w:tcPr>
          <w:p w:rsidR="00E541B6" w:rsidRPr="0087444E" w:rsidRDefault="00E541B6" w:rsidP="007F5A7E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E541B6" w:rsidRPr="0087444E" w:rsidRDefault="00E541B6" w:rsidP="007F5A7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E541B6" w:rsidRPr="0087444E" w:rsidRDefault="00E541B6" w:rsidP="007F5A7E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E541B6" w:rsidRPr="0087444E" w:rsidRDefault="00E541B6" w:rsidP="007F5A7E">
            <w:pPr>
              <w:jc w:val="center"/>
              <w:rPr>
                <w:b/>
              </w:rPr>
            </w:pPr>
            <w:r w:rsidRPr="0087444E">
              <w:rPr>
                <w:b/>
              </w:rPr>
              <w:t>123,3</w:t>
            </w:r>
          </w:p>
        </w:tc>
        <w:tc>
          <w:tcPr>
            <w:tcW w:w="851" w:type="dxa"/>
            <w:vAlign w:val="center"/>
          </w:tcPr>
          <w:p w:rsidR="00E541B6" w:rsidRPr="0087444E" w:rsidRDefault="00E541B6" w:rsidP="007F5A7E">
            <w:pPr>
              <w:jc w:val="center"/>
              <w:rPr>
                <w:b/>
              </w:rPr>
            </w:pPr>
            <w:r w:rsidRPr="0087444E">
              <w:rPr>
                <w:b/>
              </w:rPr>
              <w:t>123,3</w:t>
            </w:r>
          </w:p>
        </w:tc>
        <w:tc>
          <w:tcPr>
            <w:tcW w:w="850" w:type="dxa"/>
            <w:vAlign w:val="center"/>
          </w:tcPr>
          <w:p w:rsidR="00E541B6" w:rsidRPr="0087444E" w:rsidRDefault="00E541B6" w:rsidP="007F5A7E">
            <w:pPr>
              <w:jc w:val="center"/>
              <w:rPr>
                <w:b/>
              </w:rPr>
            </w:pPr>
            <w:r w:rsidRPr="0087444E">
              <w:rPr>
                <w:b/>
              </w:rPr>
              <w:t>123,3</w:t>
            </w:r>
          </w:p>
        </w:tc>
      </w:tr>
      <w:tr w:rsidR="00E541B6" w:rsidRPr="00430CC9" w:rsidTr="007F5A7E">
        <w:tc>
          <w:tcPr>
            <w:tcW w:w="426" w:type="dxa"/>
          </w:tcPr>
          <w:p w:rsidR="00E541B6" w:rsidRPr="0087444E" w:rsidRDefault="00E541B6" w:rsidP="007F5A7E">
            <w:pPr>
              <w:jc w:val="center"/>
            </w:pPr>
            <w:r w:rsidRPr="0087444E">
              <w:t>49</w:t>
            </w:r>
          </w:p>
        </w:tc>
        <w:tc>
          <w:tcPr>
            <w:tcW w:w="4678" w:type="dxa"/>
          </w:tcPr>
          <w:p w:rsidR="00E541B6" w:rsidRPr="0087444E" w:rsidRDefault="00E541B6" w:rsidP="007F5A7E">
            <w:r w:rsidRPr="0087444E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951</w:t>
            </w:r>
          </w:p>
        </w:tc>
        <w:tc>
          <w:tcPr>
            <w:tcW w:w="425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03</w:t>
            </w:r>
          </w:p>
        </w:tc>
        <w:tc>
          <w:tcPr>
            <w:tcW w:w="426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09</w:t>
            </w:r>
          </w:p>
        </w:tc>
        <w:tc>
          <w:tcPr>
            <w:tcW w:w="992" w:type="dxa"/>
            <w:vAlign w:val="center"/>
          </w:tcPr>
          <w:p w:rsidR="00E541B6" w:rsidRPr="0087444E" w:rsidRDefault="00E541B6" w:rsidP="007F5A7E">
            <w:pPr>
              <w:jc w:val="center"/>
            </w:pPr>
          </w:p>
        </w:tc>
        <w:tc>
          <w:tcPr>
            <w:tcW w:w="567" w:type="dxa"/>
            <w:vAlign w:val="center"/>
          </w:tcPr>
          <w:p w:rsidR="00E541B6" w:rsidRPr="0087444E" w:rsidRDefault="00E541B6" w:rsidP="007F5A7E">
            <w:pPr>
              <w:jc w:val="center"/>
            </w:pPr>
          </w:p>
        </w:tc>
        <w:tc>
          <w:tcPr>
            <w:tcW w:w="850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123,3</w:t>
            </w:r>
          </w:p>
        </w:tc>
        <w:tc>
          <w:tcPr>
            <w:tcW w:w="851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123,3</w:t>
            </w:r>
          </w:p>
        </w:tc>
        <w:tc>
          <w:tcPr>
            <w:tcW w:w="850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123,3</w:t>
            </w:r>
          </w:p>
        </w:tc>
      </w:tr>
      <w:tr w:rsidR="00E541B6" w:rsidRPr="00430CC9" w:rsidTr="007F5A7E">
        <w:tc>
          <w:tcPr>
            <w:tcW w:w="426" w:type="dxa"/>
          </w:tcPr>
          <w:p w:rsidR="00E541B6" w:rsidRPr="0087444E" w:rsidRDefault="00E541B6" w:rsidP="007F5A7E">
            <w:pPr>
              <w:jc w:val="center"/>
            </w:pPr>
            <w:r w:rsidRPr="0087444E">
              <w:t>50</w:t>
            </w:r>
          </w:p>
        </w:tc>
        <w:tc>
          <w:tcPr>
            <w:tcW w:w="4678" w:type="dxa"/>
          </w:tcPr>
          <w:p w:rsidR="00E541B6" w:rsidRPr="0087444E" w:rsidRDefault="00E541B6" w:rsidP="007F5A7E">
            <w:r w:rsidRPr="0087444E">
              <w:t>Поисковые и аварийно-спасательные учреждения</w:t>
            </w:r>
          </w:p>
        </w:tc>
        <w:tc>
          <w:tcPr>
            <w:tcW w:w="567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951</w:t>
            </w:r>
          </w:p>
        </w:tc>
        <w:tc>
          <w:tcPr>
            <w:tcW w:w="425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03</w:t>
            </w:r>
          </w:p>
        </w:tc>
        <w:tc>
          <w:tcPr>
            <w:tcW w:w="426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09</w:t>
            </w:r>
          </w:p>
        </w:tc>
        <w:tc>
          <w:tcPr>
            <w:tcW w:w="992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3020000</w:t>
            </w:r>
          </w:p>
        </w:tc>
        <w:tc>
          <w:tcPr>
            <w:tcW w:w="567" w:type="dxa"/>
            <w:vAlign w:val="center"/>
          </w:tcPr>
          <w:p w:rsidR="00E541B6" w:rsidRPr="0087444E" w:rsidRDefault="00E541B6" w:rsidP="007F5A7E">
            <w:pPr>
              <w:jc w:val="center"/>
            </w:pPr>
          </w:p>
        </w:tc>
        <w:tc>
          <w:tcPr>
            <w:tcW w:w="850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114,3</w:t>
            </w:r>
          </w:p>
        </w:tc>
        <w:tc>
          <w:tcPr>
            <w:tcW w:w="851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114,3</w:t>
            </w:r>
          </w:p>
        </w:tc>
        <w:tc>
          <w:tcPr>
            <w:tcW w:w="850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114,3</w:t>
            </w:r>
          </w:p>
        </w:tc>
      </w:tr>
      <w:tr w:rsidR="00E541B6" w:rsidRPr="00430CC9" w:rsidTr="007F5A7E">
        <w:tc>
          <w:tcPr>
            <w:tcW w:w="426" w:type="dxa"/>
          </w:tcPr>
          <w:p w:rsidR="00E541B6" w:rsidRPr="0087444E" w:rsidRDefault="00E541B6" w:rsidP="007F5A7E">
            <w:pPr>
              <w:jc w:val="center"/>
            </w:pPr>
            <w:r w:rsidRPr="0087444E">
              <w:t>51</w:t>
            </w:r>
          </w:p>
        </w:tc>
        <w:tc>
          <w:tcPr>
            <w:tcW w:w="4678" w:type="dxa"/>
          </w:tcPr>
          <w:p w:rsidR="00E541B6" w:rsidRPr="0087444E" w:rsidRDefault="00E541B6" w:rsidP="007F5A7E">
            <w:pPr>
              <w:jc w:val="both"/>
            </w:pPr>
            <w:r w:rsidRPr="0087444E">
              <w:rPr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951</w:t>
            </w:r>
          </w:p>
        </w:tc>
        <w:tc>
          <w:tcPr>
            <w:tcW w:w="425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03</w:t>
            </w:r>
          </w:p>
        </w:tc>
        <w:tc>
          <w:tcPr>
            <w:tcW w:w="426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09</w:t>
            </w:r>
          </w:p>
        </w:tc>
        <w:tc>
          <w:tcPr>
            <w:tcW w:w="992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3029900</w:t>
            </w:r>
          </w:p>
        </w:tc>
        <w:tc>
          <w:tcPr>
            <w:tcW w:w="567" w:type="dxa"/>
            <w:vAlign w:val="center"/>
          </w:tcPr>
          <w:p w:rsidR="00E541B6" w:rsidRPr="0087444E" w:rsidRDefault="00E541B6" w:rsidP="007F5A7E">
            <w:pPr>
              <w:jc w:val="center"/>
            </w:pPr>
          </w:p>
        </w:tc>
        <w:tc>
          <w:tcPr>
            <w:tcW w:w="850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114,3</w:t>
            </w:r>
          </w:p>
        </w:tc>
        <w:tc>
          <w:tcPr>
            <w:tcW w:w="851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114,3</w:t>
            </w:r>
          </w:p>
        </w:tc>
        <w:tc>
          <w:tcPr>
            <w:tcW w:w="850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114,3</w:t>
            </w:r>
          </w:p>
        </w:tc>
      </w:tr>
      <w:tr w:rsidR="00E541B6" w:rsidRPr="00430CC9" w:rsidTr="007F5A7E">
        <w:tc>
          <w:tcPr>
            <w:tcW w:w="426" w:type="dxa"/>
          </w:tcPr>
          <w:p w:rsidR="00E541B6" w:rsidRPr="0087444E" w:rsidRDefault="00E541B6" w:rsidP="007F5A7E">
            <w:pPr>
              <w:jc w:val="center"/>
            </w:pPr>
            <w:r w:rsidRPr="0087444E">
              <w:t>52</w:t>
            </w:r>
          </w:p>
        </w:tc>
        <w:tc>
          <w:tcPr>
            <w:tcW w:w="4678" w:type="dxa"/>
          </w:tcPr>
          <w:p w:rsidR="00E541B6" w:rsidRPr="0087444E" w:rsidRDefault="00E541B6" w:rsidP="007F5A7E">
            <w:r w:rsidRPr="0087444E">
              <w:t xml:space="preserve">Межбюджетные трансферты                                   </w:t>
            </w:r>
          </w:p>
        </w:tc>
        <w:tc>
          <w:tcPr>
            <w:tcW w:w="567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951</w:t>
            </w:r>
          </w:p>
        </w:tc>
        <w:tc>
          <w:tcPr>
            <w:tcW w:w="425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03</w:t>
            </w:r>
          </w:p>
        </w:tc>
        <w:tc>
          <w:tcPr>
            <w:tcW w:w="426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09</w:t>
            </w:r>
          </w:p>
        </w:tc>
        <w:tc>
          <w:tcPr>
            <w:tcW w:w="992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3029900</w:t>
            </w:r>
          </w:p>
        </w:tc>
        <w:tc>
          <w:tcPr>
            <w:tcW w:w="567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500</w:t>
            </w:r>
          </w:p>
        </w:tc>
        <w:tc>
          <w:tcPr>
            <w:tcW w:w="850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114,3</w:t>
            </w:r>
          </w:p>
        </w:tc>
        <w:tc>
          <w:tcPr>
            <w:tcW w:w="851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114,3</w:t>
            </w:r>
          </w:p>
        </w:tc>
        <w:tc>
          <w:tcPr>
            <w:tcW w:w="850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114,3</w:t>
            </w:r>
          </w:p>
        </w:tc>
      </w:tr>
      <w:tr w:rsidR="00E541B6" w:rsidRPr="00430CC9" w:rsidTr="007F5A7E">
        <w:tc>
          <w:tcPr>
            <w:tcW w:w="426" w:type="dxa"/>
          </w:tcPr>
          <w:p w:rsidR="00E541B6" w:rsidRPr="0087444E" w:rsidRDefault="00E541B6" w:rsidP="007F5A7E">
            <w:pPr>
              <w:jc w:val="center"/>
            </w:pPr>
            <w:r w:rsidRPr="0087444E">
              <w:t>53</w:t>
            </w:r>
          </w:p>
        </w:tc>
        <w:tc>
          <w:tcPr>
            <w:tcW w:w="4678" w:type="dxa"/>
          </w:tcPr>
          <w:p w:rsidR="00E541B6" w:rsidRPr="0087444E" w:rsidRDefault="00E541B6" w:rsidP="007F5A7E">
            <w:r w:rsidRPr="0087444E">
              <w:t>Иные межбюджетные трансферты</w:t>
            </w:r>
          </w:p>
        </w:tc>
        <w:tc>
          <w:tcPr>
            <w:tcW w:w="567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951</w:t>
            </w:r>
          </w:p>
        </w:tc>
        <w:tc>
          <w:tcPr>
            <w:tcW w:w="425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03</w:t>
            </w:r>
          </w:p>
        </w:tc>
        <w:tc>
          <w:tcPr>
            <w:tcW w:w="426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09</w:t>
            </w:r>
          </w:p>
        </w:tc>
        <w:tc>
          <w:tcPr>
            <w:tcW w:w="992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3029900</w:t>
            </w:r>
          </w:p>
        </w:tc>
        <w:tc>
          <w:tcPr>
            <w:tcW w:w="567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540</w:t>
            </w:r>
          </w:p>
        </w:tc>
        <w:tc>
          <w:tcPr>
            <w:tcW w:w="850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114,3</w:t>
            </w:r>
          </w:p>
        </w:tc>
        <w:tc>
          <w:tcPr>
            <w:tcW w:w="851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114,3</w:t>
            </w:r>
          </w:p>
        </w:tc>
        <w:tc>
          <w:tcPr>
            <w:tcW w:w="850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114,3</w:t>
            </w:r>
          </w:p>
        </w:tc>
      </w:tr>
      <w:tr w:rsidR="00E541B6" w:rsidRPr="00430CC9" w:rsidTr="007F5A7E">
        <w:tc>
          <w:tcPr>
            <w:tcW w:w="426" w:type="dxa"/>
          </w:tcPr>
          <w:p w:rsidR="00E541B6" w:rsidRPr="0087444E" w:rsidRDefault="00E541B6" w:rsidP="007F5A7E">
            <w:pPr>
              <w:jc w:val="center"/>
            </w:pPr>
            <w:r w:rsidRPr="0087444E">
              <w:t>54</w:t>
            </w:r>
          </w:p>
        </w:tc>
        <w:tc>
          <w:tcPr>
            <w:tcW w:w="4678" w:type="dxa"/>
          </w:tcPr>
          <w:p w:rsidR="00E541B6" w:rsidRPr="0087444E" w:rsidRDefault="00E541B6" w:rsidP="007F5A7E">
            <w:r w:rsidRPr="0087444E">
              <w:t xml:space="preserve">Целевые программы муниципальных </w:t>
            </w:r>
            <w:r w:rsidRPr="0087444E">
              <w:tab/>
              <w:t xml:space="preserve">           образований</w:t>
            </w:r>
          </w:p>
        </w:tc>
        <w:tc>
          <w:tcPr>
            <w:tcW w:w="567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951</w:t>
            </w:r>
          </w:p>
        </w:tc>
        <w:tc>
          <w:tcPr>
            <w:tcW w:w="425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03</w:t>
            </w:r>
          </w:p>
        </w:tc>
        <w:tc>
          <w:tcPr>
            <w:tcW w:w="426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09</w:t>
            </w:r>
          </w:p>
        </w:tc>
        <w:tc>
          <w:tcPr>
            <w:tcW w:w="992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7950000</w:t>
            </w:r>
          </w:p>
        </w:tc>
        <w:tc>
          <w:tcPr>
            <w:tcW w:w="567" w:type="dxa"/>
            <w:vAlign w:val="center"/>
          </w:tcPr>
          <w:p w:rsidR="00E541B6" w:rsidRPr="0087444E" w:rsidRDefault="00E541B6" w:rsidP="007F5A7E">
            <w:pPr>
              <w:jc w:val="center"/>
            </w:pPr>
          </w:p>
        </w:tc>
        <w:tc>
          <w:tcPr>
            <w:tcW w:w="850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9,0</w:t>
            </w:r>
          </w:p>
        </w:tc>
        <w:tc>
          <w:tcPr>
            <w:tcW w:w="851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9,0</w:t>
            </w:r>
          </w:p>
        </w:tc>
        <w:tc>
          <w:tcPr>
            <w:tcW w:w="850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9,0</w:t>
            </w:r>
          </w:p>
        </w:tc>
      </w:tr>
      <w:tr w:rsidR="00E541B6" w:rsidRPr="00430CC9" w:rsidTr="007F5A7E">
        <w:tc>
          <w:tcPr>
            <w:tcW w:w="426" w:type="dxa"/>
          </w:tcPr>
          <w:p w:rsidR="00E541B6" w:rsidRPr="0087444E" w:rsidRDefault="00E541B6" w:rsidP="007F5A7E">
            <w:pPr>
              <w:jc w:val="center"/>
            </w:pPr>
            <w:r w:rsidRPr="0087444E">
              <w:t>55</w:t>
            </w:r>
          </w:p>
        </w:tc>
        <w:tc>
          <w:tcPr>
            <w:tcW w:w="4678" w:type="dxa"/>
          </w:tcPr>
          <w:p w:rsidR="00E541B6" w:rsidRPr="0087444E" w:rsidRDefault="00E541B6" w:rsidP="007F5A7E">
            <w:r w:rsidRPr="0087444E">
              <w:t>Районная долгосрочная целевая программа "Пожарная безопасность и защита населения и территории Азовского района от чрезвычайных ситуаций на 2012-2014 годы"</w:t>
            </w:r>
          </w:p>
        </w:tc>
        <w:tc>
          <w:tcPr>
            <w:tcW w:w="567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951</w:t>
            </w:r>
          </w:p>
        </w:tc>
        <w:tc>
          <w:tcPr>
            <w:tcW w:w="425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03</w:t>
            </w:r>
          </w:p>
        </w:tc>
        <w:tc>
          <w:tcPr>
            <w:tcW w:w="426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09</w:t>
            </w:r>
          </w:p>
        </w:tc>
        <w:tc>
          <w:tcPr>
            <w:tcW w:w="992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7950300</w:t>
            </w:r>
          </w:p>
        </w:tc>
        <w:tc>
          <w:tcPr>
            <w:tcW w:w="567" w:type="dxa"/>
            <w:vAlign w:val="center"/>
          </w:tcPr>
          <w:p w:rsidR="00E541B6" w:rsidRPr="0087444E" w:rsidRDefault="00E541B6" w:rsidP="007F5A7E">
            <w:pPr>
              <w:jc w:val="center"/>
            </w:pPr>
          </w:p>
        </w:tc>
        <w:tc>
          <w:tcPr>
            <w:tcW w:w="850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5,0</w:t>
            </w:r>
          </w:p>
        </w:tc>
        <w:tc>
          <w:tcPr>
            <w:tcW w:w="851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5,0</w:t>
            </w:r>
          </w:p>
        </w:tc>
        <w:tc>
          <w:tcPr>
            <w:tcW w:w="850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5,0</w:t>
            </w:r>
          </w:p>
        </w:tc>
      </w:tr>
      <w:tr w:rsidR="00E541B6" w:rsidRPr="00430CC9" w:rsidTr="007F5A7E">
        <w:tc>
          <w:tcPr>
            <w:tcW w:w="426" w:type="dxa"/>
          </w:tcPr>
          <w:p w:rsidR="00E541B6" w:rsidRPr="0087444E" w:rsidRDefault="00E541B6" w:rsidP="007F5A7E">
            <w:pPr>
              <w:jc w:val="center"/>
            </w:pPr>
            <w:r w:rsidRPr="0087444E">
              <w:t>56</w:t>
            </w:r>
          </w:p>
        </w:tc>
        <w:tc>
          <w:tcPr>
            <w:tcW w:w="4678" w:type="dxa"/>
          </w:tcPr>
          <w:p w:rsidR="00E541B6" w:rsidRPr="0087444E" w:rsidRDefault="00E541B6" w:rsidP="007F5A7E">
            <w:r w:rsidRPr="0087444E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951</w:t>
            </w:r>
          </w:p>
        </w:tc>
        <w:tc>
          <w:tcPr>
            <w:tcW w:w="425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03</w:t>
            </w:r>
          </w:p>
        </w:tc>
        <w:tc>
          <w:tcPr>
            <w:tcW w:w="426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09</w:t>
            </w:r>
          </w:p>
        </w:tc>
        <w:tc>
          <w:tcPr>
            <w:tcW w:w="992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7950300</w:t>
            </w:r>
          </w:p>
        </w:tc>
        <w:tc>
          <w:tcPr>
            <w:tcW w:w="567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200</w:t>
            </w:r>
          </w:p>
        </w:tc>
        <w:tc>
          <w:tcPr>
            <w:tcW w:w="850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5,0</w:t>
            </w:r>
          </w:p>
        </w:tc>
        <w:tc>
          <w:tcPr>
            <w:tcW w:w="851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5,0</w:t>
            </w:r>
          </w:p>
        </w:tc>
        <w:tc>
          <w:tcPr>
            <w:tcW w:w="850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5,0</w:t>
            </w:r>
          </w:p>
        </w:tc>
      </w:tr>
      <w:tr w:rsidR="00E541B6" w:rsidRPr="00430CC9" w:rsidTr="007F5A7E">
        <w:tc>
          <w:tcPr>
            <w:tcW w:w="426" w:type="dxa"/>
          </w:tcPr>
          <w:p w:rsidR="00E541B6" w:rsidRPr="0087444E" w:rsidRDefault="00E541B6" w:rsidP="007F5A7E">
            <w:pPr>
              <w:jc w:val="center"/>
            </w:pPr>
            <w:r w:rsidRPr="0087444E">
              <w:t>57</w:t>
            </w:r>
          </w:p>
        </w:tc>
        <w:tc>
          <w:tcPr>
            <w:tcW w:w="4678" w:type="dxa"/>
          </w:tcPr>
          <w:p w:rsidR="00E541B6" w:rsidRPr="0087444E" w:rsidRDefault="00E541B6" w:rsidP="007F5A7E">
            <w:r w:rsidRPr="0087444E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951</w:t>
            </w:r>
          </w:p>
        </w:tc>
        <w:tc>
          <w:tcPr>
            <w:tcW w:w="425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03</w:t>
            </w:r>
          </w:p>
        </w:tc>
        <w:tc>
          <w:tcPr>
            <w:tcW w:w="426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09</w:t>
            </w:r>
          </w:p>
        </w:tc>
        <w:tc>
          <w:tcPr>
            <w:tcW w:w="992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7950300</w:t>
            </w:r>
          </w:p>
        </w:tc>
        <w:tc>
          <w:tcPr>
            <w:tcW w:w="567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240</w:t>
            </w:r>
          </w:p>
        </w:tc>
        <w:tc>
          <w:tcPr>
            <w:tcW w:w="850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5,0</w:t>
            </w:r>
          </w:p>
        </w:tc>
        <w:tc>
          <w:tcPr>
            <w:tcW w:w="851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5,0</w:t>
            </w:r>
          </w:p>
        </w:tc>
        <w:tc>
          <w:tcPr>
            <w:tcW w:w="850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5,0</w:t>
            </w:r>
          </w:p>
        </w:tc>
      </w:tr>
      <w:tr w:rsidR="00E541B6" w:rsidRPr="00430CC9" w:rsidTr="007F5A7E">
        <w:tc>
          <w:tcPr>
            <w:tcW w:w="426" w:type="dxa"/>
          </w:tcPr>
          <w:p w:rsidR="00E541B6" w:rsidRPr="0087444E" w:rsidRDefault="00E541B6" w:rsidP="007F5A7E">
            <w:pPr>
              <w:jc w:val="center"/>
            </w:pPr>
            <w:r w:rsidRPr="0087444E">
              <w:t>58</w:t>
            </w:r>
          </w:p>
        </w:tc>
        <w:tc>
          <w:tcPr>
            <w:tcW w:w="4678" w:type="dxa"/>
          </w:tcPr>
          <w:p w:rsidR="00E541B6" w:rsidRPr="0087444E" w:rsidRDefault="00E541B6" w:rsidP="007F5A7E">
            <w:r w:rsidRPr="0087444E">
              <w:t xml:space="preserve">Прочая закупка товаров работ и услуг для государственных (муниципальных) нужд </w:t>
            </w:r>
          </w:p>
        </w:tc>
        <w:tc>
          <w:tcPr>
            <w:tcW w:w="567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951</w:t>
            </w:r>
          </w:p>
        </w:tc>
        <w:tc>
          <w:tcPr>
            <w:tcW w:w="425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03</w:t>
            </w:r>
          </w:p>
        </w:tc>
        <w:tc>
          <w:tcPr>
            <w:tcW w:w="426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09</w:t>
            </w:r>
          </w:p>
        </w:tc>
        <w:tc>
          <w:tcPr>
            <w:tcW w:w="992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7950300</w:t>
            </w:r>
          </w:p>
        </w:tc>
        <w:tc>
          <w:tcPr>
            <w:tcW w:w="567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244</w:t>
            </w:r>
          </w:p>
        </w:tc>
        <w:tc>
          <w:tcPr>
            <w:tcW w:w="850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5,0</w:t>
            </w:r>
          </w:p>
        </w:tc>
        <w:tc>
          <w:tcPr>
            <w:tcW w:w="851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5,0</w:t>
            </w:r>
          </w:p>
        </w:tc>
        <w:tc>
          <w:tcPr>
            <w:tcW w:w="850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5,0</w:t>
            </w:r>
          </w:p>
        </w:tc>
      </w:tr>
      <w:tr w:rsidR="00E541B6" w:rsidRPr="00430CC9" w:rsidTr="007F5A7E">
        <w:tc>
          <w:tcPr>
            <w:tcW w:w="426" w:type="dxa"/>
          </w:tcPr>
          <w:p w:rsidR="00E541B6" w:rsidRPr="0087444E" w:rsidRDefault="00E541B6" w:rsidP="007F5A7E">
            <w:pPr>
              <w:jc w:val="center"/>
            </w:pPr>
            <w:r w:rsidRPr="0087444E">
              <w:t>59</w:t>
            </w:r>
          </w:p>
        </w:tc>
        <w:tc>
          <w:tcPr>
            <w:tcW w:w="4678" w:type="dxa"/>
          </w:tcPr>
          <w:p w:rsidR="00E541B6" w:rsidRPr="0087444E" w:rsidRDefault="00E541B6" w:rsidP="007F5A7E">
            <w:pPr>
              <w:rPr>
                <w:b/>
                <w:color w:val="000000"/>
              </w:rPr>
            </w:pPr>
            <w:r w:rsidRPr="0087444E">
              <w:t>Муниципальная долгосрочная целевая программа «Профилактика терроризма  и  экстремизма, а также минимизация и (или) ликвидация последствий проявлений терроризма и экстремизма на территории Красносадовского сельского поселения на период  2012-2014 гг</w:t>
            </w:r>
            <w:r>
              <w:t>.</w:t>
            </w:r>
            <w:r w:rsidRPr="0087444E">
              <w:t>»</w:t>
            </w:r>
          </w:p>
        </w:tc>
        <w:tc>
          <w:tcPr>
            <w:tcW w:w="567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951</w:t>
            </w:r>
          </w:p>
        </w:tc>
        <w:tc>
          <w:tcPr>
            <w:tcW w:w="425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03</w:t>
            </w:r>
          </w:p>
        </w:tc>
        <w:tc>
          <w:tcPr>
            <w:tcW w:w="426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09</w:t>
            </w:r>
          </w:p>
        </w:tc>
        <w:tc>
          <w:tcPr>
            <w:tcW w:w="992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7952600</w:t>
            </w:r>
          </w:p>
        </w:tc>
        <w:tc>
          <w:tcPr>
            <w:tcW w:w="567" w:type="dxa"/>
            <w:vAlign w:val="center"/>
          </w:tcPr>
          <w:p w:rsidR="00E541B6" w:rsidRPr="0087444E" w:rsidRDefault="00E541B6" w:rsidP="007F5A7E">
            <w:pPr>
              <w:jc w:val="center"/>
            </w:pPr>
          </w:p>
        </w:tc>
        <w:tc>
          <w:tcPr>
            <w:tcW w:w="850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4,0</w:t>
            </w:r>
          </w:p>
        </w:tc>
        <w:tc>
          <w:tcPr>
            <w:tcW w:w="851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4,0</w:t>
            </w:r>
          </w:p>
        </w:tc>
        <w:tc>
          <w:tcPr>
            <w:tcW w:w="850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4,0</w:t>
            </w:r>
          </w:p>
        </w:tc>
      </w:tr>
      <w:tr w:rsidR="00E541B6" w:rsidRPr="00430CC9" w:rsidTr="007F5A7E">
        <w:tc>
          <w:tcPr>
            <w:tcW w:w="426" w:type="dxa"/>
          </w:tcPr>
          <w:p w:rsidR="00E541B6" w:rsidRPr="0087444E" w:rsidRDefault="00E541B6" w:rsidP="007F5A7E">
            <w:pPr>
              <w:jc w:val="center"/>
            </w:pPr>
            <w:r w:rsidRPr="0087444E">
              <w:t>60</w:t>
            </w:r>
          </w:p>
        </w:tc>
        <w:tc>
          <w:tcPr>
            <w:tcW w:w="4678" w:type="dxa"/>
          </w:tcPr>
          <w:p w:rsidR="00E541B6" w:rsidRPr="0087444E" w:rsidRDefault="00E541B6" w:rsidP="007F5A7E">
            <w:r w:rsidRPr="0087444E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951</w:t>
            </w:r>
          </w:p>
        </w:tc>
        <w:tc>
          <w:tcPr>
            <w:tcW w:w="425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03</w:t>
            </w:r>
          </w:p>
        </w:tc>
        <w:tc>
          <w:tcPr>
            <w:tcW w:w="426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09</w:t>
            </w:r>
          </w:p>
        </w:tc>
        <w:tc>
          <w:tcPr>
            <w:tcW w:w="992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7952600</w:t>
            </w:r>
          </w:p>
        </w:tc>
        <w:tc>
          <w:tcPr>
            <w:tcW w:w="567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200</w:t>
            </w:r>
          </w:p>
        </w:tc>
        <w:tc>
          <w:tcPr>
            <w:tcW w:w="850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4,0</w:t>
            </w:r>
          </w:p>
        </w:tc>
        <w:tc>
          <w:tcPr>
            <w:tcW w:w="851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4,0</w:t>
            </w:r>
          </w:p>
        </w:tc>
        <w:tc>
          <w:tcPr>
            <w:tcW w:w="850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4,0</w:t>
            </w:r>
          </w:p>
        </w:tc>
      </w:tr>
      <w:tr w:rsidR="00E541B6" w:rsidRPr="00430CC9" w:rsidTr="007F5A7E">
        <w:tc>
          <w:tcPr>
            <w:tcW w:w="426" w:type="dxa"/>
          </w:tcPr>
          <w:p w:rsidR="00E541B6" w:rsidRPr="0087444E" w:rsidRDefault="00E541B6" w:rsidP="007F5A7E">
            <w:pPr>
              <w:jc w:val="center"/>
            </w:pPr>
            <w:r w:rsidRPr="0087444E">
              <w:t>61</w:t>
            </w:r>
          </w:p>
        </w:tc>
        <w:tc>
          <w:tcPr>
            <w:tcW w:w="4678" w:type="dxa"/>
          </w:tcPr>
          <w:p w:rsidR="00E541B6" w:rsidRPr="0087444E" w:rsidRDefault="00E541B6" w:rsidP="007F5A7E">
            <w:r w:rsidRPr="0087444E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951</w:t>
            </w:r>
          </w:p>
        </w:tc>
        <w:tc>
          <w:tcPr>
            <w:tcW w:w="425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03</w:t>
            </w:r>
          </w:p>
        </w:tc>
        <w:tc>
          <w:tcPr>
            <w:tcW w:w="426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09</w:t>
            </w:r>
          </w:p>
        </w:tc>
        <w:tc>
          <w:tcPr>
            <w:tcW w:w="992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7952600</w:t>
            </w:r>
          </w:p>
        </w:tc>
        <w:tc>
          <w:tcPr>
            <w:tcW w:w="567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240</w:t>
            </w:r>
          </w:p>
        </w:tc>
        <w:tc>
          <w:tcPr>
            <w:tcW w:w="850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4,0</w:t>
            </w:r>
          </w:p>
        </w:tc>
        <w:tc>
          <w:tcPr>
            <w:tcW w:w="851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4,0</w:t>
            </w:r>
          </w:p>
        </w:tc>
        <w:tc>
          <w:tcPr>
            <w:tcW w:w="850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4,0</w:t>
            </w:r>
          </w:p>
        </w:tc>
      </w:tr>
      <w:tr w:rsidR="00E541B6" w:rsidRPr="00430CC9" w:rsidTr="007F5A7E">
        <w:tc>
          <w:tcPr>
            <w:tcW w:w="426" w:type="dxa"/>
          </w:tcPr>
          <w:p w:rsidR="00E541B6" w:rsidRPr="0087444E" w:rsidRDefault="00E541B6" w:rsidP="007F5A7E">
            <w:pPr>
              <w:jc w:val="center"/>
            </w:pPr>
            <w:r w:rsidRPr="0087444E">
              <w:t>62</w:t>
            </w:r>
          </w:p>
        </w:tc>
        <w:tc>
          <w:tcPr>
            <w:tcW w:w="4678" w:type="dxa"/>
          </w:tcPr>
          <w:p w:rsidR="00E541B6" w:rsidRPr="0087444E" w:rsidRDefault="00E541B6" w:rsidP="007F5A7E">
            <w:r w:rsidRPr="0087444E">
              <w:t xml:space="preserve">Прочая закупка товаров работ и услуг для государственных (муниципальных) нужд </w:t>
            </w:r>
          </w:p>
        </w:tc>
        <w:tc>
          <w:tcPr>
            <w:tcW w:w="567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951</w:t>
            </w:r>
          </w:p>
        </w:tc>
        <w:tc>
          <w:tcPr>
            <w:tcW w:w="425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03</w:t>
            </w:r>
          </w:p>
        </w:tc>
        <w:tc>
          <w:tcPr>
            <w:tcW w:w="426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09</w:t>
            </w:r>
          </w:p>
        </w:tc>
        <w:tc>
          <w:tcPr>
            <w:tcW w:w="992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7952600</w:t>
            </w:r>
          </w:p>
        </w:tc>
        <w:tc>
          <w:tcPr>
            <w:tcW w:w="567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244</w:t>
            </w:r>
          </w:p>
        </w:tc>
        <w:tc>
          <w:tcPr>
            <w:tcW w:w="850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4,0</w:t>
            </w:r>
          </w:p>
        </w:tc>
        <w:tc>
          <w:tcPr>
            <w:tcW w:w="851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4,0</w:t>
            </w:r>
          </w:p>
        </w:tc>
        <w:tc>
          <w:tcPr>
            <w:tcW w:w="850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4,0</w:t>
            </w:r>
          </w:p>
        </w:tc>
      </w:tr>
      <w:tr w:rsidR="00E541B6" w:rsidRPr="00430CC9" w:rsidTr="007F5A7E">
        <w:tc>
          <w:tcPr>
            <w:tcW w:w="426" w:type="dxa"/>
          </w:tcPr>
          <w:p w:rsidR="00E541B6" w:rsidRPr="0087444E" w:rsidRDefault="00E541B6" w:rsidP="007F5A7E">
            <w:pPr>
              <w:jc w:val="center"/>
            </w:pPr>
            <w:r w:rsidRPr="0087444E">
              <w:t>63</w:t>
            </w:r>
          </w:p>
        </w:tc>
        <w:tc>
          <w:tcPr>
            <w:tcW w:w="4678" w:type="dxa"/>
          </w:tcPr>
          <w:p w:rsidR="00E541B6" w:rsidRPr="0087444E" w:rsidRDefault="00E541B6" w:rsidP="007F5A7E">
            <w:pPr>
              <w:rPr>
                <w:b/>
              </w:rPr>
            </w:pPr>
            <w:r w:rsidRPr="0087444E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vAlign w:val="center"/>
          </w:tcPr>
          <w:p w:rsidR="00E541B6" w:rsidRPr="0087444E" w:rsidRDefault="00E541B6" w:rsidP="007F5A7E">
            <w:pPr>
              <w:jc w:val="center"/>
              <w:rPr>
                <w:b/>
              </w:rPr>
            </w:pPr>
            <w:r w:rsidRPr="0087444E">
              <w:rPr>
                <w:b/>
              </w:rPr>
              <w:t>951</w:t>
            </w:r>
          </w:p>
        </w:tc>
        <w:tc>
          <w:tcPr>
            <w:tcW w:w="425" w:type="dxa"/>
            <w:vAlign w:val="center"/>
          </w:tcPr>
          <w:p w:rsidR="00E541B6" w:rsidRPr="0087444E" w:rsidRDefault="00E541B6" w:rsidP="007F5A7E">
            <w:pPr>
              <w:jc w:val="center"/>
              <w:rPr>
                <w:b/>
              </w:rPr>
            </w:pPr>
            <w:r w:rsidRPr="0087444E">
              <w:rPr>
                <w:b/>
              </w:rPr>
              <w:t>04</w:t>
            </w:r>
          </w:p>
        </w:tc>
        <w:tc>
          <w:tcPr>
            <w:tcW w:w="426" w:type="dxa"/>
            <w:vAlign w:val="center"/>
          </w:tcPr>
          <w:p w:rsidR="00E541B6" w:rsidRPr="0087444E" w:rsidRDefault="00E541B6" w:rsidP="007F5A7E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E541B6" w:rsidRPr="0087444E" w:rsidRDefault="00E541B6" w:rsidP="007F5A7E">
            <w:pPr>
              <w:jc w:val="center"/>
            </w:pPr>
          </w:p>
        </w:tc>
        <w:tc>
          <w:tcPr>
            <w:tcW w:w="567" w:type="dxa"/>
            <w:vAlign w:val="center"/>
          </w:tcPr>
          <w:p w:rsidR="00E541B6" w:rsidRPr="0087444E" w:rsidRDefault="00E541B6" w:rsidP="007F5A7E">
            <w:pPr>
              <w:jc w:val="center"/>
            </w:pPr>
          </w:p>
        </w:tc>
        <w:tc>
          <w:tcPr>
            <w:tcW w:w="850" w:type="dxa"/>
            <w:vAlign w:val="center"/>
          </w:tcPr>
          <w:p w:rsidR="00E541B6" w:rsidRPr="0087444E" w:rsidRDefault="00E541B6" w:rsidP="007F5A7E">
            <w:pPr>
              <w:jc w:val="center"/>
              <w:rPr>
                <w:b/>
              </w:rPr>
            </w:pPr>
            <w:r w:rsidRPr="0087444E">
              <w:rPr>
                <w:b/>
              </w:rPr>
              <w:t>204,1</w:t>
            </w:r>
          </w:p>
        </w:tc>
        <w:tc>
          <w:tcPr>
            <w:tcW w:w="851" w:type="dxa"/>
            <w:vAlign w:val="center"/>
          </w:tcPr>
          <w:p w:rsidR="00E541B6" w:rsidRPr="0087444E" w:rsidRDefault="00E541B6" w:rsidP="007F5A7E">
            <w:pPr>
              <w:jc w:val="center"/>
              <w:rPr>
                <w:b/>
              </w:rPr>
            </w:pPr>
            <w:r w:rsidRPr="0087444E">
              <w:rPr>
                <w:b/>
              </w:rPr>
              <w:t>215,5</w:t>
            </w:r>
          </w:p>
        </w:tc>
        <w:tc>
          <w:tcPr>
            <w:tcW w:w="850" w:type="dxa"/>
            <w:vAlign w:val="center"/>
          </w:tcPr>
          <w:p w:rsidR="00E541B6" w:rsidRPr="0087444E" w:rsidRDefault="00E541B6" w:rsidP="007F5A7E">
            <w:pPr>
              <w:jc w:val="center"/>
              <w:rPr>
                <w:b/>
              </w:rPr>
            </w:pPr>
            <w:r w:rsidRPr="0087444E">
              <w:rPr>
                <w:b/>
              </w:rPr>
              <w:t>215,5</w:t>
            </w:r>
          </w:p>
        </w:tc>
      </w:tr>
      <w:tr w:rsidR="00E541B6" w:rsidRPr="00430CC9" w:rsidTr="007F5A7E">
        <w:tc>
          <w:tcPr>
            <w:tcW w:w="426" w:type="dxa"/>
          </w:tcPr>
          <w:p w:rsidR="00E541B6" w:rsidRPr="0087444E" w:rsidRDefault="00E541B6" w:rsidP="007F5A7E">
            <w:pPr>
              <w:jc w:val="center"/>
            </w:pPr>
            <w:r w:rsidRPr="0087444E">
              <w:lastRenderedPageBreak/>
              <w:t>64</w:t>
            </w:r>
          </w:p>
        </w:tc>
        <w:tc>
          <w:tcPr>
            <w:tcW w:w="4678" w:type="dxa"/>
          </w:tcPr>
          <w:p w:rsidR="00E541B6" w:rsidRPr="0087444E" w:rsidRDefault="00E541B6" w:rsidP="007F5A7E">
            <w:pPr>
              <w:rPr>
                <w:b/>
              </w:rPr>
            </w:pPr>
            <w:r w:rsidRPr="0087444E">
              <w:rPr>
                <w:b/>
              </w:rPr>
              <w:t>ДОРОЖНОЕ ХОЗЯЙСТВО (дорожные фонды)</w:t>
            </w:r>
          </w:p>
        </w:tc>
        <w:tc>
          <w:tcPr>
            <w:tcW w:w="567" w:type="dxa"/>
            <w:vAlign w:val="center"/>
          </w:tcPr>
          <w:p w:rsidR="00E541B6" w:rsidRPr="0087444E" w:rsidRDefault="00E541B6" w:rsidP="007F5A7E">
            <w:pPr>
              <w:jc w:val="center"/>
              <w:rPr>
                <w:b/>
              </w:rPr>
            </w:pPr>
            <w:r w:rsidRPr="0087444E">
              <w:rPr>
                <w:b/>
              </w:rPr>
              <w:t>951</w:t>
            </w:r>
          </w:p>
        </w:tc>
        <w:tc>
          <w:tcPr>
            <w:tcW w:w="425" w:type="dxa"/>
            <w:vAlign w:val="center"/>
          </w:tcPr>
          <w:p w:rsidR="00E541B6" w:rsidRPr="0087444E" w:rsidRDefault="00E541B6" w:rsidP="007F5A7E">
            <w:pPr>
              <w:jc w:val="center"/>
              <w:rPr>
                <w:b/>
              </w:rPr>
            </w:pPr>
            <w:r w:rsidRPr="0087444E">
              <w:rPr>
                <w:b/>
              </w:rPr>
              <w:t>04</w:t>
            </w:r>
          </w:p>
        </w:tc>
        <w:tc>
          <w:tcPr>
            <w:tcW w:w="426" w:type="dxa"/>
            <w:vAlign w:val="center"/>
          </w:tcPr>
          <w:p w:rsidR="00E541B6" w:rsidRPr="0087444E" w:rsidRDefault="00E541B6" w:rsidP="007F5A7E">
            <w:pPr>
              <w:jc w:val="center"/>
              <w:rPr>
                <w:b/>
              </w:rPr>
            </w:pPr>
            <w:r w:rsidRPr="0087444E">
              <w:rPr>
                <w:b/>
              </w:rPr>
              <w:t>09</w:t>
            </w:r>
          </w:p>
        </w:tc>
        <w:tc>
          <w:tcPr>
            <w:tcW w:w="992" w:type="dxa"/>
            <w:vAlign w:val="center"/>
          </w:tcPr>
          <w:p w:rsidR="00E541B6" w:rsidRPr="0087444E" w:rsidRDefault="00E541B6" w:rsidP="007F5A7E">
            <w:pPr>
              <w:jc w:val="center"/>
            </w:pPr>
          </w:p>
        </w:tc>
        <w:tc>
          <w:tcPr>
            <w:tcW w:w="567" w:type="dxa"/>
            <w:vAlign w:val="center"/>
          </w:tcPr>
          <w:p w:rsidR="00E541B6" w:rsidRPr="0087444E" w:rsidRDefault="00E541B6" w:rsidP="007F5A7E">
            <w:pPr>
              <w:jc w:val="center"/>
            </w:pPr>
          </w:p>
        </w:tc>
        <w:tc>
          <w:tcPr>
            <w:tcW w:w="850" w:type="dxa"/>
            <w:vAlign w:val="center"/>
          </w:tcPr>
          <w:p w:rsidR="00E541B6" w:rsidRPr="0087444E" w:rsidRDefault="00E541B6" w:rsidP="007F5A7E">
            <w:pPr>
              <w:jc w:val="center"/>
              <w:rPr>
                <w:b/>
              </w:rPr>
            </w:pPr>
            <w:r w:rsidRPr="0087444E">
              <w:rPr>
                <w:b/>
              </w:rPr>
              <w:t>204,1</w:t>
            </w:r>
          </w:p>
        </w:tc>
        <w:tc>
          <w:tcPr>
            <w:tcW w:w="851" w:type="dxa"/>
            <w:vAlign w:val="center"/>
          </w:tcPr>
          <w:p w:rsidR="00E541B6" w:rsidRPr="008B009F" w:rsidRDefault="00E541B6" w:rsidP="007F5A7E">
            <w:pPr>
              <w:jc w:val="center"/>
              <w:rPr>
                <w:b/>
              </w:rPr>
            </w:pPr>
            <w:r w:rsidRPr="008B009F">
              <w:rPr>
                <w:b/>
              </w:rPr>
              <w:t>215,5</w:t>
            </w:r>
          </w:p>
        </w:tc>
        <w:tc>
          <w:tcPr>
            <w:tcW w:w="850" w:type="dxa"/>
            <w:vAlign w:val="center"/>
          </w:tcPr>
          <w:p w:rsidR="00E541B6" w:rsidRPr="008B009F" w:rsidRDefault="00E541B6" w:rsidP="007F5A7E">
            <w:pPr>
              <w:jc w:val="center"/>
              <w:rPr>
                <w:b/>
              </w:rPr>
            </w:pPr>
            <w:r w:rsidRPr="008B009F">
              <w:rPr>
                <w:b/>
              </w:rPr>
              <w:t>215,5</w:t>
            </w:r>
          </w:p>
        </w:tc>
      </w:tr>
      <w:tr w:rsidR="00E541B6" w:rsidRPr="00430CC9" w:rsidTr="007F5A7E">
        <w:tc>
          <w:tcPr>
            <w:tcW w:w="426" w:type="dxa"/>
          </w:tcPr>
          <w:p w:rsidR="00E541B6" w:rsidRPr="0087444E" w:rsidRDefault="00E541B6" w:rsidP="007F5A7E">
            <w:pPr>
              <w:jc w:val="center"/>
            </w:pPr>
            <w:r w:rsidRPr="0087444E">
              <w:t>65</w:t>
            </w:r>
          </w:p>
        </w:tc>
        <w:tc>
          <w:tcPr>
            <w:tcW w:w="4678" w:type="dxa"/>
          </w:tcPr>
          <w:p w:rsidR="00E541B6" w:rsidRPr="0087444E" w:rsidRDefault="00E541B6" w:rsidP="007F5A7E">
            <w:pPr>
              <w:jc w:val="both"/>
            </w:pPr>
            <w:r w:rsidRPr="0087444E">
              <w:rPr>
                <w:bCs/>
                <w:color w:val="000000"/>
              </w:rPr>
              <w:t>Региональные целевые программы</w:t>
            </w:r>
          </w:p>
        </w:tc>
        <w:tc>
          <w:tcPr>
            <w:tcW w:w="567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951</w:t>
            </w:r>
          </w:p>
        </w:tc>
        <w:tc>
          <w:tcPr>
            <w:tcW w:w="425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04</w:t>
            </w:r>
          </w:p>
        </w:tc>
        <w:tc>
          <w:tcPr>
            <w:tcW w:w="426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09</w:t>
            </w:r>
          </w:p>
        </w:tc>
        <w:tc>
          <w:tcPr>
            <w:tcW w:w="992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5222700</w:t>
            </w:r>
          </w:p>
        </w:tc>
        <w:tc>
          <w:tcPr>
            <w:tcW w:w="567" w:type="dxa"/>
            <w:vAlign w:val="center"/>
          </w:tcPr>
          <w:p w:rsidR="00E541B6" w:rsidRPr="0087444E" w:rsidRDefault="00E541B6" w:rsidP="007F5A7E">
            <w:pPr>
              <w:jc w:val="center"/>
            </w:pPr>
          </w:p>
        </w:tc>
        <w:tc>
          <w:tcPr>
            <w:tcW w:w="850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204,1</w:t>
            </w:r>
          </w:p>
        </w:tc>
        <w:tc>
          <w:tcPr>
            <w:tcW w:w="851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215,5</w:t>
            </w:r>
          </w:p>
        </w:tc>
        <w:tc>
          <w:tcPr>
            <w:tcW w:w="850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215,5</w:t>
            </w:r>
          </w:p>
        </w:tc>
      </w:tr>
      <w:tr w:rsidR="00E541B6" w:rsidRPr="00430CC9" w:rsidTr="007F5A7E">
        <w:tc>
          <w:tcPr>
            <w:tcW w:w="426" w:type="dxa"/>
          </w:tcPr>
          <w:p w:rsidR="00E541B6" w:rsidRPr="0087444E" w:rsidRDefault="00E541B6" w:rsidP="007F5A7E">
            <w:pPr>
              <w:jc w:val="center"/>
            </w:pPr>
            <w:r w:rsidRPr="0087444E">
              <w:t>66</w:t>
            </w:r>
          </w:p>
        </w:tc>
        <w:tc>
          <w:tcPr>
            <w:tcW w:w="4678" w:type="dxa"/>
          </w:tcPr>
          <w:p w:rsidR="00E541B6" w:rsidRPr="0087444E" w:rsidRDefault="00E541B6" w:rsidP="007F5A7E">
            <w:r w:rsidRPr="0087444E">
              <w:t>Областная долгосрочная целевая программа «Развитие сети автомобильных дорог общего пользования в Ростовской области на 2010-2014 годы»</w:t>
            </w:r>
          </w:p>
        </w:tc>
        <w:tc>
          <w:tcPr>
            <w:tcW w:w="567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951</w:t>
            </w:r>
          </w:p>
        </w:tc>
        <w:tc>
          <w:tcPr>
            <w:tcW w:w="425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04</w:t>
            </w:r>
          </w:p>
        </w:tc>
        <w:tc>
          <w:tcPr>
            <w:tcW w:w="426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09</w:t>
            </w:r>
          </w:p>
        </w:tc>
        <w:tc>
          <w:tcPr>
            <w:tcW w:w="992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5222700</w:t>
            </w:r>
          </w:p>
        </w:tc>
        <w:tc>
          <w:tcPr>
            <w:tcW w:w="567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400</w:t>
            </w:r>
          </w:p>
        </w:tc>
        <w:tc>
          <w:tcPr>
            <w:tcW w:w="850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204,1</w:t>
            </w:r>
          </w:p>
        </w:tc>
        <w:tc>
          <w:tcPr>
            <w:tcW w:w="851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215,5</w:t>
            </w:r>
          </w:p>
        </w:tc>
        <w:tc>
          <w:tcPr>
            <w:tcW w:w="850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215,5</w:t>
            </w:r>
          </w:p>
        </w:tc>
      </w:tr>
      <w:tr w:rsidR="00E541B6" w:rsidRPr="00430CC9" w:rsidTr="007F5A7E">
        <w:tc>
          <w:tcPr>
            <w:tcW w:w="426" w:type="dxa"/>
          </w:tcPr>
          <w:p w:rsidR="00E541B6" w:rsidRPr="0087444E" w:rsidRDefault="00E541B6" w:rsidP="007F5A7E">
            <w:pPr>
              <w:jc w:val="center"/>
            </w:pPr>
            <w:r w:rsidRPr="0087444E">
              <w:t>67</w:t>
            </w:r>
          </w:p>
        </w:tc>
        <w:tc>
          <w:tcPr>
            <w:tcW w:w="4678" w:type="dxa"/>
          </w:tcPr>
          <w:p w:rsidR="00E541B6" w:rsidRPr="0087444E" w:rsidRDefault="00E541B6" w:rsidP="007F5A7E">
            <w:r w:rsidRPr="0087444E"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567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951</w:t>
            </w:r>
          </w:p>
        </w:tc>
        <w:tc>
          <w:tcPr>
            <w:tcW w:w="425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04</w:t>
            </w:r>
          </w:p>
        </w:tc>
        <w:tc>
          <w:tcPr>
            <w:tcW w:w="426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09</w:t>
            </w:r>
          </w:p>
        </w:tc>
        <w:tc>
          <w:tcPr>
            <w:tcW w:w="992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5222700</w:t>
            </w:r>
          </w:p>
        </w:tc>
        <w:tc>
          <w:tcPr>
            <w:tcW w:w="567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411</w:t>
            </w:r>
          </w:p>
        </w:tc>
        <w:tc>
          <w:tcPr>
            <w:tcW w:w="850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204,1</w:t>
            </w:r>
          </w:p>
        </w:tc>
        <w:tc>
          <w:tcPr>
            <w:tcW w:w="851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215,5</w:t>
            </w:r>
          </w:p>
        </w:tc>
        <w:tc>
          <w:tcPr>
            <w:tcW w:w="850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215,5</w:t>
            </w:r>
          </w:p>
        </w:tc>
      </w:tr>
      <w:tr w:rsidR="00E541B6" w:rsidRPr="00430CC9" w:rsidTr="007F5A7E">
        <w:tc>
          <w:tcPr>
            <w:tcW w:w="426" w:type="dxa"/>
          </w:tcPr>
          <w:p w:rsidR="00E541B6" w:rsidRPr="0087444E" w:rsidRDefault="00E541B6" w:rsidP="007F5A7E">
            <w:pPr>
              <w:jc w:val="center"/>
            </w:pPr>
            <w:r w:rsidRPr="0087444E">
              <w:t>68</w:t>
            </w:r>
          </w:p>
        </w:tc>
        <w:tc>
          <w:tcPr>
            <w:tcW w:w="4678" w:type="dxa"/>
            <w:vAlign w:val="center"/>
          </w:tcPr>
          <w:p w:rsidR="00E541B6" w:rsidRPr="0087444E" w:rsidRDefault="00E541B6" w:rsidP="007F5A7E">
            <w:pPr>
              <w:rPr>
                <w:b/>
              </w:rPr>
            </w:pPr>
            <w:r w:rsidRPr="0087444E">
              <w:rPr>
                <w:b/>
              </w:rPr>
              <w:t>ЖИЛИЩНО-КОММУНАЛЬНОЕ ХОЗЯЙСТВО</w:t>
            </w:r>
          </w:p>
        </w:tc>
        <w:tc>
          <w:tcPr>
            <w:tcW w:w="567" w:type="dxa"/>
            <w:vAlign w:val="center"/>
          </w:tcPr>
          <w:p w:rsidR="00E541B6" w:rsidRPr="0087444E" w:rsidRDefault="00E541B6" w:rsidP="007F5A7E">
            <w:pPr>
              <w:jc w:val="center"/>
              <w:rPr>
                <w:b/>
              </w:rPr>
            </w:pPr>
            <w:r w:rsidRPr="0087444E">
              <w:rPr>
                <w:b/>
              </w:rPr>
              <w:t>951</w:t>
            </w:r>
          </w:p>
        </w:tc>
        <w:tc>
          <w:tcPr>
            <w:tcW w:w="425" w:type="dxa"/>
            <w:vAlign w:val="center"/>
          </w:tcPr>
          <w:p w:rsidR="00E541B6" w:rsidRPr="0087444E" w:rsidRDefault="00E541B6" w:rsidP="007F5A7E">
            <w:pPr>
              <w:jc w:val="center"/>
              <w:rPr>
                <w:b/>
              </w:rPr>
            </w:pPr>
            <w:r w:rsidRPr="0087444E">
              <w:rPr>
                <w:b/>
              </w:rPr>
              <w:t>05</w:t>
            </w:r>
          </w:p>
        </w:tc>
        <w:tc>
          <w:tcPr>
            <w:tcW w:w="426" w:type="dxa"/>
            <w:vAlign w:val="center"/>
          </w:tcPr>
          <w:p w:rsidR="00E541B6" w:rsidRPr="0087444E" w:rsidRDefault="00E541B6" w:rsidP="007F5A7E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E541B6" w:rsidRPr="0087444E" w:rsidRDefault="00E541B6" w:rsidP="007F5A7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E541B6" w:rsidRPr="0087444E" w:rsidRDefault="00E541B6" w:rsidP="007F5A7E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E541B6" w:rsidRPr="0087444E" w:rsidRDefault="00E541B6" w:rsidP="007F5A7E">
            <w:pPr>
              <w:jc w:val="center"/>
              <w:rPr>
                <w:b/>
              </w:rPr>
            </w:pPr>
            <w:r w:rsidRPr="0087444E">
              <w:rPr>
                <w:b/>
              </w:rPr>
              <w:t>589,2</w:t>
            </w:r>
          </w:p>
        </w:tc>
        <w:tc>
          <w:tcPr>
            <w:tcW w:w="851" w:type="dxa"/>
            <w:vAlign w:val="center"/>
          </w:tcPr>
          <w:p w:rsidR="00E541B6" w:rsidRPr="0087444E" w:rsidRDefault="00E541B6" w:rsidP="007F5A7E">
            <w:pPr>
              <w:jc w:val="center"/>
              <w:rPr>
                <w:b/>
              </w:rPr>
            </w:pPr>
            <w:r w:rsidRPr="0087444E">
              <w:rPr>
                <w:b/>
              </w:rPr>
              <w:t>625,0</w:t>
            </w:r>
          </w:p>
        </w:tc>
        <w:tc>
          <w:tcPr>
            <w:tcW w:w="850" w:type="dxa"/>
            <w:vAlign w:val="center"/>
          </w:tcPr>
          <w:p w:rsidR="00E541B6" w:rsidRPr="0087444E" w:rsidRDefault="00E541B6" w:rsidP="007F5A7E">
            <w:pPr>
              <w:jc w:val="center"/>
              <w:rPr>
                <w:b/>
              </w:rPr>
            </w:pPr>
            <w:r w:rsidRPr="0087444E">
              <w:rPr>
                <w:b/>
              </w:rPr>
              <w:t>288,6</w:t>
            </w:r>
          </w:p>
        </w:tc>
      </w:tr>
      <w:tr w:rsidR="00E541B6" w:rsidRPr="00430CC9" w:rsidTr="007F5A7E">
        <w:tc>
          <w:tcPr>
            <w:tcW w:w="426" w:type="dxa"/>
          </w:tcPr>
          <w:p w:rsidR="00E541B6" w:rsidRPr="0087444E" w:rsidRDefault="00E541B6" w:rsidP="007F5A7E">
            <w:pPr>
              <w:jc w:val="center"/>
            </w:pPr>
            <w:r w:rsidRPr="0087444E">
              <w:t>69</w:t>
            </w:r>
          </w:p>
        </w:tc>
        <w:tc>
          <w:tcPr>
            <w:tcW w:w="4678" w:type="dxa"/>
          </w:tcPr>
          <w:p w:rsidR="00E541B6" w:rsidRPr="0087444E" w:rsidRDefault="00E541B6" w:rsidP="007F5A7E">
            <w:pPr>
              <w:rPr>
                <w:b/>
              </w:rPr>
            </w:pPr>
            <w:r w:rsidRPr="0087444E">
              <w:rPr>
                <w:b/>
              </w:rPr>
              <w:t>Благоустройство</w:t>
            </w:r>
          </w:p>
        </w:tc>
        <w:tc>
          <w:tcPr>
            <w:tcW w:w="567" w:type="dxa"/>
            <w:vAlign w:val="center"/>
          </w:tcPr>
          <w:p w:rsidR="00E541B6" w:rsidRPr="008B009F" w:rsidRDefault="00E541B6" w:rsidP="007F5A7E">
            <w:pPr>
              <w:jc w:val="center"/>
              <w:rPr>
                <w:b/>
              </w:rPr>
            </w:pPr>
            <w:r w:rsidRPr="008B009F">
              <w:rPr>
                <w:b/>
              </w:rPr>
              <w:t>951</w:t>
            </w:r>
          </w:p>
        </w:tc>
        <w:tc>
          <w:tcPr>
            <w:tcW w:w="425" w:type="dxa"/>
            <w:vAlign w:val="center"/>
          </w:tcPr>
          <w:p w:rsidR="00E541B6" w:rsidRPr="0087444E" w:rsidRDefault="00E541B6" w:rsidP="007F5A7E">
            <w:pPr>
              <w:jc w:val="center"/>
              <w:rPr>
                <w:b/>
              </w:rPr>
            </w:pPr>
            <w:r w:rsidRPr="0087444E">
              <w:rPr>
                <w:b/>
              </w:rPr>
              <w:t>05</w:t>
            </w:r>
          </w:p>
        </w:tc>
        <w:tc>
          <w:tcPr>
            <w:tcW w:w="426" w:type="dxa"/>
            <w:vAlign w:val="center"/>
          </w:tcPr>
          <w:p w:rsidR="00E541B6" w:rsidRPr="0087444E" w:rsidRDefault="00E541B6" w:rsidP="007F5A7E">
            <w:pPr>
              <w:jc w:val="center"/>
              <w:rPr>
                <w:b/>
              </w:rPr>
            </w:pPr>
            <w:r w:rsidRPr="0087444E">
              <w:rPr>
                <w:b/>
              </w:rPr>
              <w:t>03</w:t>
            </w:r>
          </w:p>
        </w:tc>
        <w:tc>
          <w:tcPr>
            <w:tcW w:w="992" w:type="dxa"/>
            <w:vAlign w:val="center"/>
          </w:tcPr>
          <w:p w:rsidR="00E541B6" w:rsidRPr="0087444E" w:rsidRDefault="00E541B6" w:rsidP="007F5A7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E541B6" w:rsidRPr="0087444E" w:rsidRDefault="00E541B6" w:rsidP="007F5A7E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E541B6" w:rsidRPr="0087444E" w:rsidRDefault="00E541B6" w:rsidP="007F5A7E">
            <w:pPr>
              <w:jc w:val="center"/>
              <w:rPr>
                <w:b/>
              </w:rPr>
            </w:pPr>
            <w:r w:rsidRPr="0087444E">
              <w:rPr>
                <w:b/>
              </w:rPr>
              <w:t>589,2</w:t>
            </w:r>
          </w:p>
        </w:tc>
        <w:tc>
          <w:tcPr>
            <w:tcW w:w="851" w:type="dxa"/>
            <w:vAlign w:val="center"/>
          </w:tcPr>
          <w:p w:rsidR="00E541B6" w:rsidRPr="0087444E" w:rsidRDefault="00E541B6" w:rsidP="007F5A7E">
            <w:pPr>
              <w:jc w:val="center"/>
              <w:rPr>
                <w:b/>
              </w:rPr>
            </w:pPr>
            <w:r w:rsidRPr="0087444E">
              <w:rPr>
                <w:b/>
              </w:rPr>
              <w:t>625,0</w:t>
            </w:r>
          </w:p>
        </w:tc>
        <w:tc>
          <w:tcPr>
            <w:tcW w:w="850" w:type="dxa"/>
            <w:vAlign w:val="center"/>
          </w:tcPr>
          <w:p w:rsidR="00E541B6" w:rsidRPr="0087444E" w:rsidRDefault="00E541B6" w:rsidP="007F5A7E">
            <w:pPr>
              <w:jc w:val="center"/>
              <w:rPr>
                <w:b/>
              </w:rPr>
            </w:pPr>
            <w:r w:rsidRPr="0087444E">
              <w:rPr>
                <w:b/>
              </w:rPr>
              <w:t>288,6</w:t>
            </w:r>
          </w:p>
        </w:tc>
      </w:tr>
      <w:tr w:rsidR="00E541B6" w:rsidRPr="00430CC9" w:rsidTr="007F5A7E">
        <w:tc>
          <w:tcPr>
            <w:tcW w:w="426" w:type="dxa"/>
          </w:tcPr>
          <w:p w:rsidR="00E541B6" w:rsidRPr="0087444E" w:rsidRDefault="00E541B6" w:rsidP="007F5A7E">
            <w:pPr>
              <w:jc w:val="center"/>
            </w:pPr>
            <w:r w:rsidRPr="0087444E">
              <w:t>70</w:t>
            </w:r>
          </w:p>
        </w:tc>
        <w:tc>
          <w:tcPr>
            <w:tcW w:w="4678" w:type="dxa"/>
          </w:tcPr>
          <w:p w:rsidR="00E541B6" w:rsidRPr="0087444E" w:rsidRDefault="00E541B6" w:rsidP="007F5A7E">
            <w:pPr>
              <w:widowControl w:val="0"/>
              <w:tabs>
                <w:tab w:val="left" w:pos="90"/>
                <w:tab w:val="center" w:pos="6112"/>
                <w:tab w:val="center" w:pos="6705"/>
                <w:tab w:val="center" w:pos="7590"/>
                <w:tab w:val="right" w:pos="10650"/>
              </w:tabs>
              <w:autoSpaceDE w:val="0"/>
              <w:autoSpaceDN w:val="0"/>
              <w:adjustRightInd w:val="0"/>
              <w:spacing w:before="38"/>
              <w:rPr>
                <w:color w:val="000000"/>
              </w:rPr>
            </w:pPr>
            <w:r w:rsidRPr="0087444E">
              <w:rPr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951</w:t>
            </w:r>
          </w:p>
        </w:tc>
        <w:tc>
          <w:tcPr>
            <w:tcW w:w="425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05</w:t>
            </w:r>
          </w:p>
        </w:tc>
        <w:tc>
          <w:tcPr>
            <w:tcW w:w="426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03</w:t>
            </w:r>
          </w:p>
        </w:tc>
        <w:tc>
          <w:tcPr>
            <w:tcW w:w="992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7950000</w:t>
            </w:r>
          </w:p>
        </w:tc>
        <w:tc>
          <w:tcPr>
            <w:tcW w:w="567" w:type="dxa"/>
            <w:vAlign w:val="center"/>
          </w:tcPr>
          <w:p w:rsidR="00E541B6" w:rsidRPr="0087444E" w:rsidRDefault="00E541B6" w:rsidP="007F5A7E">
            <w:pPr>
              <w:jc w:val="center"/>
            </w:pPr>
          </w:p>
        </w:tc>
        <w:tc>
          <w:tcPr>
            <w:tcW w:w="850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689,2</w:t>
            </w:r>
          </w:p>
        </w:tc>
        <w:tc>
          <w:tcPr>
            <w:tcW w:w="851" w:type="dxa"/>
            <w:vAlign w:val="center"/>
          </w:tcPr>
          <w:p w:rsidR="00E541B6" w:rsidRPr="008B009F" w:rsidRDefault="00E541B6" w:rsidP="007F5A7E">
            <w:pPr>
              <w:jc w:val="center"/>
            </w:pPr>
            <w:r w:rsidRPr="008B009F">
              <w:t>625,0</w:t>
            </w:r>
          </w:p>
        </w:tc>
        <w:tc>
          <w:tcPr>
            <w:tcW w:w="850" w:type="dxa"/>
            <w:vAlign w:val="center"/>
          </w:tcPr>
          <w:p w:rsidR="00E541B6" w:rsidRPr="008B009F" w:rsidRDefault="00E541B6" w:rsidP="007F5A7E">
            <w:pPr>
              <w:jc w:val="center"/>
            </w:pPr>
            <w:r w:rsidRPr="008B009F">
              <w:t>288,6</w:t>
            </w:r>
          </w:p>
        </w:tc>
      </w:tr>
      <w:tr w:rsidR="00E541B6" w:rsidRPr="00430CC9" w:rsidTr="007F5A7E">
        <w:tc>
          <w:tcPr>
            <w:tcW w:w="426" w:type="dxa"/>
          </w:tcPr>
          <w:p w:rsidR="00E541B6" w:rsidRPr="0087444E" w:rsidRDefault="00E541B6" w:rsidP="007F5A7E">
            <w:pPr>
              <w:jc w:val="center"/>
            </w:pPr>
            <w:r w:rsidRPr="0087444E">
              <w:t>71</w:t>
            </w:r>
          </w:p>
        </w:tc>
        <w:tc>
          <w:tcPr>
            <w:tcW w:w="4678" w:type="dxa"/>
          </w:tcPr>
          <w:p w:rsidR="00E541B6" w:rsidRPr="0087444E" w:rsidRDefault="00E541B6" w:rsidP="007F5A7E">
            <w:pPr>
              <w:widowControl w:val="0"/>
              <w:tabs>
                <w:tab w:val="left" w:pos="90"/>
                <w:tab w:val="center" w:pos="6112"/>
                <w:tab w:val="center" w:pos="6705"/>
                <w:tab w:val="center" w:pos="7590"/>
                <w:tab w:val="right" w:pos="10650"/>
              </w:tabs>
              <w:autoSpaceDE w:val="0"/>
              <w:autoSpaceDN w:val="0"/>
              <w:adjustRightInd w:val="0"/>
              <w:spacing w:before="38"/>
            </w:pPr>
            <w:r w:rsidRPr="0087444E">
              <w:rPr>
                <w:color w:val="000000"/>
              </w:rPr>
              <w:t>Районная целевая программа "Комплексные</w:t>
            </w:r>
            <w:r>
              <w:rPr>
                <w:color w:val="000000"/>
              </w:rPr>
              <w:t xml:space="preserve"> </w:t>
            </w:r>
            <w:r w:rsidRPr="0087444E">
              <w:rPr>
                <w:color w:val="000000"/>
              </w:rPr>
              <w:t>меры противодействия злоупотреблению наркотиками и их незаконному обороту на 2012-2014 годы"</w:t>
            </w:r>
          </w:p>
        </w:tc>
        <w:tc>
          <w:tcPr>
            <w:tcW w:w="567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951</w:t>
            </w:r>
          </w:p>
        </w:tc>
        <w:tc>
          <w:tcPr>
            <w:tcW w:w="425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05</w:t>
            </w:r>
          </w:p>
        </w:tc>
        <w:tc>
          <w:tcPr>
            <w:tcW w:w="426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03</w:t>
            </w:r>
          </w:p>
        </w:tc>
        <w:tc>
          <w:tcPr>
            <w:tcW w:w="992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7950600</w:t>
            </w:r>
          </w:p>
        </w:tc>
        <w:tc>
          <w:tcPr>
            <w:tcW w:w="567" w:type="dxa"/>
            <w:vAlign w:val="center"/>
          </w:tcPr>
          <w:p w:rsidR="00E541B6" w:rsidRPr="0087444E" w:rsidRDefault="00E541B6" w:rsidP="007F5A7E">
            <w:pPr>
              <w:jc w:val="center"/>
            </w:pPr>
          </w:p>
        </w:tc>
        <w:tc>
          <w:tcPr>
            <w:tcW w:w="850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10,0</w:t>
            </w:r>
          </w:p>
        </w:tc>
        <w:tc>
          <w:tcPr>
            <w:tcW w:w="851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10,0</w:t>
            </w:r>
          </w:p>
        </w:tc>
        <w:tc>
          <w:tcPr>
            <w:tcW w:w="850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10,0</w:t>
            </w:r>
          </w:p>
        </w:tc>
      </w:tr>
      <w:tr w:rsidR="00E541B6" w:rsidRPr="00430CC9" w:rsidTr="007F5A7E">
        <w:tc>
          <w:tcPr>
            <w:tcW w:w="426" w:type="dxa"/>
          </w:tcPr>
          <w:p w:rsidR="00E541B6" w:rsidRPr="0087444E" w:rsidRDefault="00E541B6" w:rsidP="007F5A7E">
            <w:pPr>
              <w:jc w:val="center"/>
            </w:pPr>
            <w:r w:rsidRPr="0087444E">
              <w:t>72</w:t>
            </w:r>
          </w:p>
        </w:tc>
        <w:tc>
          <w:tcPr>
            <w:tcW w:w="4678" w:type="dxa"/>
          </w:tcPr>
          <w:p w:rsidR="00E541B6" w:rsidRPr="0087444E" w:rsidRDefault="00E541B6" w:rsidP="007F5A7E">
            <w:r w:rsidRPr="0087444E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951</w:t>
            </w:r>
          </w:p>
        </w:tc>
        <w:tc>
          <w:tcPr>
            <w:tcW w:w="425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05</w:t>
            </w:r>
          </w:p>
        </w:tc>
        <w:tc>
          <w:tcPr>
            <w:tcW w:w="426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03</w:t>
            </w:r>
          </w:p>
        </w:tc>
        <w:tc>
          <w:tcPr>
            <w:tcW w:w="992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7950600</w:t>
            </w:r>
          </w:p>
        </w:tc>
        <w:tc>
          <w:tcPr>
            <w:tcW w:w="567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200</w:t>
            </w:r>
          </w:p>
        </w:tc>
        <w:tc>
          <w:tcPr>
            <w:tcW w:w="850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10,0</w:t>
            </w:r>
          </w:p>
        </w:tc>
        <w:tc>
          <w:tcPr>
            <w:tcW w:w="851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10,0</w:t>
            </w:r>
          </w:p>
        </w:tc>
        <w:tc>
          <w:tcPr>
            <w:tcW w:w="850" w:type="dxa"/>
            <w:vAlign w:val="center"/>
          </w:tcPr>
          <w:p w:rsidR="00E541B6" w:rsidRPr="0087444E" w:rsidRDefault="00E541B6" w:rsidP="007F5A7E">
            <w:pPr>
              <w:jc w:val="center"/>
            </w:pPr>
          </w:p>
          <w:p w:rsidR="00E541B6" w:rsidRPr="0087444E" w:rsidRDefault="00E541B6" w:rsidP="007F5A7E">
            <w:pPr>
              <w:jc w:val="center"/>
            </w:pPr>
            <w:r w:rsidRPr="0087444E">
              <w:t>10,0</w:t>
            </w:r>
          </w:p>
        </w:tc>
      </w:tr>
      <w:tr w:rsidR="00E541B6" w:rsidRPr="00430CC9" w:rsidTr="007F5A7E">
        <w:trPr>
          <w:trHeight w:val="362"/>
        </w:trPr>
        <w:tc>
          <w:tcPr>
            <w:tcW w:w="426" w:type="dxa"/>
          </w:tcPr>
          <w:p w:rsidR="00E541B6" w:rsidRPr="0087444E" w:rsidRDefault="00E541B6" w:rsidP="007F5A7E">
            <w:pPr>
              <w:jc w:val="center"/>
            </w:pPr>
            <w:r w:rsidRPr="0087444E">
              <w:t>73</w:t>
            </w:r>
          </w:p>
        </w:tc>
        <w:tc>
          <w:tcPr>
            <w:tcW w:w="4678" w:type="dxa"/>
          </w:tcPr>
          <w:p w:rsidR="00E541B6" w:rsidRPr="0087444E" w:rsidRDefault="00E541B6" w:rsidP="007F5A7E">
            <w:r w:rsidRPr="0087444E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951</w:t>
            </w:r>
          </w:p>
        </w:tc>
        <w:tc>
          <w:tcPr>
            <w:tcW w:w="425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05</w:t>
            </w:r>
          </w:p>
        </w:tc>
        <w:tc>
          <w:tcPr>
            <w:tcW w:w="426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03</w:t>
            </w:r>
          </w:p>
        </w:tc>
        <w:tc>
          <w:tcPr>
            <w:tcW w:w="992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7950600</w:t>
            </w:r>
          </w:p>
        </w:tc>
        <w:tc>
          <w:tcPr>
            <w:tcW w:w="567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240</w:t>
            </w:r>
          </w:p>
        </w:tc>
        <w:tc>
          <w:tcPr>
            <w:tcW w:w="850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10,0</w:t>
            </w:r>
          </w:p>
        </w:tc>
        <w:tc>
          <w:tcPr>
            <w:tcW w:w="851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10,0</w:t>
            </w:r>
          </w:p>
        </w:tc>
        <w:tc>
          <w:tcPr>
            <w:tcW w:w="850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10,0</w:t>
            </w:r>
          </w:p>
        </w:tc>
      </w:tr>
      <w:tr w:rsidR="00E541B6" w:rsidRPr="00430CC9" w:rsidTr="007F5A7E">
        <w:tc>
          <w:tcPr>
            <w:tcW w:w="426" w:type="dxa"/>
          </w:tcPr>
          <w:p w:rsidR="00E541B6" w:rsidRPr="0087444E" w:rsidRDefault="00E541B6" w:rsidP="007F5A7E">
            <w:pPr>
              <w:jc w:val="center"/>
            </w:pPr>
            <w:r w:rsidRPr="0087444E">
              <w:t>74</w:t>
            </w:r>
          </w:p>
        </w:tc>
        <w:tc>
          <w:tcPr>
            <w:tcW w:w="4678" w:type="dxa"/>
          </w:tcPr>
          <w:p w:rsidR="00E541B6" w:rsidRPr="0087444E" w:rsidRDefault="00E541B6" w:rsidP="007F5A7E">
            <w:r w:rsidRPr="0087444E">
              <w:t xml:space="preserve">Прочая закупка товаров работ и услуг для государственных (муниципальных) нужд </w:t>
            </w:r>
          </w:p>
        </w:tc>
        <w:tc>
          <w:tcPr>
            <w:tcW w:w="567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951</w:t>
            </w:r>
          </w:p>
        </w:tc>
        <w:tc>
          <w:tcPr>
            <w:tcW w:w="425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05</w:t>
            </w:r>
          </w:p>
        </w:tc>
        <w:tc>
          <w:tcPr>
            <w:tcW w:w="426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03</w:t>
            </w:r>
          </w:p>
        </w:tc>
        <w:tc>
          <w:tcPr>
            <w:tcW w:w="992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7950600</w:t>
            </w:r>
          </w:p>
        </w:tc>
        <w:tc>
          <w:tcPr>
            <w:tcW w:w="567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244</w:t>
            </w:r>
          </w:p>
        </w:tc>
        <w:tc>
          <w:tcPr>
            <w:tcW w:w="850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10,0</w:t>
            </w:r>
          </w:p>
        </w:tc>
        <w:tc>
          <w:tcPr>
            <w:tcW w:w="851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10,0</w:t>
            </w:r>
          </w:p>
        </w:tc>
        <w:tc>
          <w:tcPr>
            <w:tcW w:w="850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10,0</w:t>
            </w:r>
          </w:p>
        </w:tc>
      </w:tr>
      <w:tr w:rsidR="00E541B6" w:rsidRPr="00430CC9" w:rsidTr="007F5A7E">
        <w:tc>
          <w:tcPr>
            <w:tcW w:w="426" w:type="dxa"/>
          </w:tcPr>
          <w:p w:rsidR="00E541B6" w:rsidRPr="0087444E" w:rsidRDefault="00E541B6" w:rsidP="007F5A7E">
            <w:pPr>
              <w:jc w:val="center"/>
            </w:pPr>
            <w:r w:rsidRPr="0087444E">
              <w:t>75</w:t>
            </w:r>
          </w:p>
        </w:tc>
        <w:tc>
          <w:tcPr>
            <w:tcW w:w="4678" w:type="dxa"/>
          </w:tcPr>
          <w:p w:rsidR="00E541B6" w:rsidRPr="0087444E" w:rsidRDefault="00E541B6" w:rsidP="007F5A7E">
            <w:r w:rsidRPr="0087444E">
              <w:t>Муниципальная долгосрочная целевая программа  Красносадовского сельского поселения «Благоустройство и озеленение населенных пунктов Красносадовского сельского поселения на 2012-2014 годы» (уличное освещение)</w:t>
            </w:r>
          </w:p>
        </w:tc>
        <w:tc>
          <w:tcPr>
            <w:tcW w:w="567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951</w:t>
            </w:r>
          </w:p>
        </w:tc>
        <w:tc>
          <w:tcPr>
            <w:tcW w:w="425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05</w:t>
            </w:r>
          </w:p>
        </w:tc>
        <w:tc>
          <w:tcPr>
            <w:tcW w:w="426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03</w:t>
            </w:r>
          </w:p>
        </w:tc>
        <w:tc>
          <w:tcPr>
            <w:tcW w:w="992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7953546</w:t>
            </w:r>
          </w:p>
        </w:tc>
        <w:tc>
          <w:tcPr>
            <w:tcW w:w="567" w:type="dxa"/>
            <w:vAlign w:val="center"/>
          </w:tcPr>
          <w:p w:rsidR="00E541B6" w:rsidRPr="0087444E" w:rsidRDefault="00E541B6" w:rsidP="007F5A7E">
            <w:pPr>
              <w:jc w:val="center"/>
            </w:pPr>
          </w:p>
        </w:tc>
        <w:tc>
          <w:tcPr>
            <w:tcW w:w="850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179,0</w:t>
            </w:r>
          </w:p>
        </w:tc>
        <w:tc>
          <w:tcPr>
            <w:tcW w:w="851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334,5</w:t>
            </w:r>
          </w:p>
        </w:tc>
        <w:tc>
          <w:tcPr>
            <w:tcW w:w="850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126,9</w:t>
            </w:r>
          </w:p>
        </w:tc>
      </w:tr>
      <w:tr w:rsidR="00E541B6" w:rsidRPr="00430CC9" w:rsidTr="007F5A7E">
        <w:tc>
          <w:tcPr>
            <w:tcW w:w="426" w:type="dxa"/>
          </w:tcPr>
          <w:p w:rsidR="00E541B6" w:rsidRPr="0087444E" w:rsidRDefault="00E541B6" w:rsidP="007F5A7E">
            <w:pPr>
              <w:jc w:val="center"/>
            </w:pPr>
            <w:r w:rsidRPr="0087444E">
              <w:t>76</w:t>
            </w:r>
          </w:p>
        </w:tc>
        <w:tc>
          <w:tcPr>
            <w:tcW w:w="4678" w:type="dxa"/>
          </w:tcPr>
          <w:p w:rsidR="00E541B6" w:rsidRPr="0087444E" w:rsidRDefault="00E541B6" w:rsidP="007F5A7E">
            <w:r w:rsidRPr="0087444E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951</w:t>
            </w:r>
          </w:p>
        </w:tc>
        <w:tc>
          <w:tcPr>
            <w:tcW w:w="425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05</w:t>
            </w:r>
          </w:p>
        </w:tc>
        <w:tc>
          <w:tcPr>
            <w:tcW w:w="426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03</w:t>
            </w:r>
          </w:p>
        </w:tc>
        <w:tc>
          <w:tcPr>
            <w:tcW w:w="992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7953546</w:t>
            </w:r>
          </w:p>
        </w:tc>
        <w:tc>
          <w:tcPr>
            <w:tcW w:w="567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200</w:t>
            </w:r>
          </w:p>
        </w:tc>
        <w:tc>
          <w:tcPr>
            <w:tcW w:w="850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179,0</w:t>
            </w:r>
          </w:p>
        </w:tc>
        <w:tc>
          <w:tcPr>
            <w:tcW w:w="851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334,5</w:t>
            </w:r>
          </w:p>
        </w:tc>
        <w:tc>
          <w:tcPr>
            <w:tcW w:w="850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126,9</w:t>
            </w:r>
          </w:p>
        </w:tc>
      </w:tr>
      <w:tr w:rsidR="00E541B6" w:rsidRPr="00430CC9" w:rsidTr="007F5A7E">
        <w:tc>
          <w:tcPr>
            <w:tcW w:w="426" w:type="dxa"/>
          </w:tcPr>
          <w:p w:rsidR="00E541B6" w:rsidRPr="0087444E" w:rsidRDefault="00E541B6" w:rsidP="007F5A7E">
            <w:pPr>
              <w:jc w:val="center"/>
            </w:pPr>
            <w:r w:rsidRPr="0087444E">
              <w:t>77</w:t>
            </w:r>
          </w:p>
        </w:tc>
        <w:tc>
          <w:tcPr>
            <w:tcW w:w="4678" w:type="dxa"/>
          </w:tcPr>
          <w:p w:rsidR="00E541B6" w:rsidRPr="0087444E" w:rsidRDefault="00E541B6" w:rsidP="007F5A7E">
            <w:r w:rsidRPr="0087444E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951</w:t>
            </w:r>
          </w:p>
        </w:tc>
        <w:tc>
          <w:tcPr>
            <w:tcW w:w="425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05</w:t>
            </w:r>
          </w:p>
        </w:tc>
        <w:tc>
          <w:tcPr>
            <w:tcW w:w="426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03</w:t>
            </w:r>
          </w:p>
        </w:tc>
        <w:tc>
          <w:tcPr>
            <w:tcW w:w="992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7953546</w:t>
            </w:r>
          </w:p>
        </w:tc>
        <w:tc>
          <w:tcPr>
            <w:tcW w:w="567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240</w:t>
            </w:r>
          </w:p>
        </w:tc>
        <w:tc>
          <w:tcPr>
            <w:tcW w:w="850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179,0</w:t>
            </w:r>
          </w:p>
        </w:tc>
        <w:tc>
          <w:tcPr>
            <w:tcW w:w="851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334,5</w:t>
            </w:r>
          </w:p>
        </w:tc>
        <w:tc>
          <w:tcPr>
            <w:tcW w:w="850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126,9</w:t>
            </w:r>
          </w:p>
        </w:tc>
      </w:tr>
      <w:tr w:rsidR="00E541B6" w:rsidRPr="00430CC9" w:rsidTr="007F5A7E">
        <w:tc>
          <w:tcPr>
            <w:tcW w:w="426" w:type="dxa"/>
          </w:tcPr>
          <w:p w:rsidR="00E541B6" w:rsidRPr="0087444E" w:rsidRDefault="00E541B6" w:rsidP="007F5A7E">
            <w:pPr>
              <w:jc w:val="center"/>
            </w:pPr>
            <w:r w:rsidRPr="0087444E">
              <w:t>78</w:t>
            </w:r>
          </w:p>
        </w:tc>
        <w:tc>
          <w:tcPr>
            <w:tcW w:w="4678" w:type="dxa"/>
          </w:tcPr>
          <w:p w:rsidR="00E541B6" w:rsidRPr="0087444E" w:rsidRDefault="00E541B6" w:rsidP="007F5A7E">
            <w:r w:rsidRPr="0087444E">
              <w:t xml:space="preserve">Прочая закупка товаров работ и услуг для государственных (муниципальных) нужд </w:t>
            </w:r>
          </w:p>
        </w:tc>
        <w:tc>
          <w:tcPr>
            <w:tcW w:w="567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951</w:t>
            </w:r>
          </w:p>
        </w:tc>
        <w:tc>
          <w:tcPr>
            <w:tcW w:w="425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05</w:t>
            </w:r>
          </w:p>
        </w:tc>
        <w:tc>
          <w:tcPr>
            <w:tcW w:w="426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03</w:t>
            </w:r>
          </w:p>
        </w:tc>
        <w:tc>
          <w:tcPr>
            <w:tcW w:w="992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7953546</w:t>
            </w:r>
          </w:p>
        </w:tc>
        <w:tc>
          <w:tcPr>
            <w:tcW w:w="567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244</w:t>
            </w:r>
          </w:p>
        </w:tc>
        <w:tc>
          <w:tcPr>
            <w:tcW w:w="850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179,0</w:t>
            </w:r>
          </w:p>
        </w:tc>
        <w:tc>
          <w:tcPr>
            <w:tcW w:w="851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334,5</w:t>
            </w:r>
          </w:p>
        </w:tc>
        <w:tc>
          <w:tcPr>
            <w:tcW w:w="850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126,9</w:t>
            </w:r>
          </w:p>
        </w:tc>
      </w:tr>
      <w:tr w:rsidR="00E541B6" w:rsidRPr="00430CC9" w:rsidTr="007F5A7E">
        <w:tc>
          <w:tcPr>
            <w:tcW w:w="426" w:type="dxa"/>
          </w:tcPr>
          <w:p w:rsidR="00E541B6" w:rsidRPr="0087444E" w:rsidRDefault="00E541B6" w:rsidP="007F5A7E">
            <w:pPr>
              <w:jc w:val="center"/>
            </w:pPr>
            <w:r w:rsidRPr="0087444E">
              <w:t>79</w:t>
            </w:r>
          </w:p>
        </w:tc>
        <w:tc>
          <w:tcPr>
            <w:tcW w:w="4678" w:type="dxa"/>
            <w:vAlign w:val="center"/>
          </w:tcPr>
          <w:p w:rsidR="00E541B6" w:rsidRPr="0087444E" w:rsidRDefault="00E541B6" w:rsidP="007F5A7E">
            <w:r w:rsidRPr="0087444E">
              <w:t>Муниципальная долгосрочная целевая программа  Красносадовского сельского поселения «Благоустройство и озеленение населенных пунктов Красносадовского сельского поселения на 2012-2014 годы» (прочие мероприятия по благоустройству)</w:t>
            </w:r>
          </w:p>
        </w:tc>
        <w:tc>
          <w:tcPr>
            <w:tcW w:w="567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951</w:t>
            </w:r>
          </w:p>
        </w:tc>
        <w:tc>
          <w:tcPr>
            <w:tcW w:w="425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05</w:t>
            </w:r>
          </w:p>
        </w:tc>
        <w:tc>
          <w:tcPr>
            <w:tcW w:w="426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03</w:t>
            </w:r>
          </w:p>
        </w:tc>
        <w:tc>
          <w:tcPr>
            <w:tcW w:w="992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7955546</w:t>
            </w:r>
          </w:p>
        </w:tc>
        <w:tc>
          <w:tcPr>
            <w:tcW w:w="567" w:type="dxa"/>
            <w:vAlign w:val="center"/>
          </w:tcPr>
          <w:p w:rsidR="00E541B6" w:rsidRPr="0087444E" w:rsidRDefault="00E541B6" w:rsidP="007F5A7E">
            <w:pPr>
              <w:jc w:val="center"/>
            </w:pPr>
          </w:p>
        </w:tc>
        <w:tc>
          <w:tcPr>
            <w:tcW w:w="850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400,2</w:t>
            </w:r>
          </w:p>
        </w:tc>
        <w:tc>
          <w:tcPr>
            <w:tcW w:w="851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280,5</w:t>
            </w:r>
          </w:p>
        </w:tc>
        <w:tc>
          <w:tcPr>
            <w:tcW w:w="850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151,7</w:t>
            </w:r>
          </w:p>
        </w:tc>
      </w:tr>
      <w:tr w:rsidR="00E541B6" w:rsidRPr="00430CC9" w:rsidTr="007F5A7E">
        <w:tc>
          <w:tcPr>
            <w:tcW w:w="426" w:type="dxa"/>
          </w:tcPr>
          <w:p w:rsidR="00E541B6" w:rsidRPr="0087444E" w:rsidRDefault="00E541B6" w:rsidP="007F5A7E">
            <w:pPr>
              <w:jc w:val="center"/>
            </w:pPr>
            <w:r w:rsidRPr="0087444E">
              <w:t>80</w:t>
            </w:r>
          </w:p>
        </w:tc>
        <w:tc>
          <w:tcPr>
            <w:tcW w:w="4678" w:type="dxa"/>
          </w:tcPr>
          <w:p w:rsidR="00E541B6" w:rsidRPr="0087444E" w:rsidRDefault="00E541B6" w:rsidP="007F5A7E">
            <w:r w:rsidRPr="0087444E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951</w:t>
            </w:r>
          </w:p>
        </w:tc>
        <w:tc>
          <w:tcPr>
            <w:tcW w:w="425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05</w:t>
            </w:r>
          </w:p>
        </w:tc>
        <w:tc>
          <w:tcPr>
            <w:tcW w:w="426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03</w:t>
            </w:r>
          </w:p>
        </w:tc>
        <w:tc>
          <w:tcPr>
            <w:tcW w:w="992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7955546</w:t>
            </w:r>
          </w:p>
        </w:tc>
        <w:tc>
          <w:tcPr>
            <w:tcW w:w="567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200</w:t>
            </w:r>
          </w:p>
        </w:tc>
        <w:tc>
          <w:tcPr>
            <w:tcW w:w="850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400,2</w:t>
            </w:r>
          </w:p>
        </w:tc>
        <w:tc>
          <w:tcPr>
            <w:tcW w:w="851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280,5</w:t>
            </w:r>
          </w:p>
        </w:tc>
        <w:tc>
          <w:tcPr>
            <w:tcW w:w="850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151,7</w:t>
            </w:r>
          </w:p>
        </w:tc>
      </w:tr>
      <w:tr w:rsidR="00E541B6" w:rsidRPr="00430CC9" w:rsidTr="007F5A7E">
        <w:tc>
          <w:tcPr>
            <w:tcW w:w="426" w:type="dxa"/>
          </w:tcPr>
          <w:p w:rsidR="00E541B6" w:rsidRPr="0087444E" w:rsidRDefault="00E541B6" w:rsidP="007F5A7E">
            <w:pPr>
              <w:jc w:val="center"/>
            </w:pPr>
            <w:r w:rsidRPr="0087444E">
              <w:t>81</w:t>
            </w:r>
          </w:p>
        </w:tc>
        <w:tc>
          <w:tcPr>
            <w:tcW w:w="4678" w:type="dxa"/>
          </w:tcPr>
          <w:p w:rsidR="00E541B6" w:rsidRPr="0087444E" w:rsidRDefault="00E541B6" w:rsidP="007F5A7E">
            <w:r w:rsidRPr="0087444E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951</w:t>
            </w:r>
          </w:p>
        </w:tc>
        <w:tc>
          <w:tcPr>
            <w:tcW w:w="425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05</w:t>
            </w:r>
          </w:p>
        </w:tc>
        <w:tc>
          <w:tcPr>
            <w:tcW w:w="426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03</w:t>
            </w:r>
          </w:p>
        </w:tc>
        <w:tc>
          <w:tcPr>
            <w:tcW w:w="992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7955546</w:t>
            </w:r>
          </w:p>
        </w:tc>
        <w:tc>
          <w:tcPr>
            <w:tcW w:w="567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240</w:t>
            </w:r>
          </w:p>
        </w:tc>
        <w:tc>
          <w:tcPr>
            <w:tcW w:w="850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400,2</w:t>
            </w:r>
          </w:p>
        </w:tc>
        <w:tc>
          <w:tcPr>
            <w:tcW w:w="851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280,5</w:t>
            </w:r>
          </w:p>
        </w:tc>
        <w:tc>
          <w:tcPr>
            <w:tcW w:w="850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151,7</w:t>
            </w:r>
          </w:p>
        </w:tc>
      </w:tr>
      <w:tr w:rsidR="00E541B6" w:rsidRPr="00430CC9" w:rsidTr="007F5A7E">
        <w:tc>
          <w:tcPr>
            <w:tcW w:w="426" w:type="dxa"/>
          </w:tcPr>
          <w:p w:rsidR="00E541B6" w:rsidRPr="0087444E" w:rsidRDefault="00E541B6" w:rsidP="007F5A7E">
            <w:pPr>
              <w:jc w:val="center"/>
            </w:pPr>
            <w:r w:rsidRPr="0087444E">
              <w:t>82</w:t>
            </w:r>
          </w:p>
        </w:tc>
        <w:tc>
          <w:tcPr>
            <w:tcW w:w="4678" w:type="dxa"/>
            <w:vAlign w:val="center"/>
          </w:tcPr>
          <w:p w:rsidR="00E541B6" w:rsidRPr="0087444E" w:rsidRDefault="00E541B6" w:rsidP="007F5A7E">
            <w:r w:rsidRPr="0087444E"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951</w:t>
            </w:r>
          </w:p>
        </w:tc>
        <w:tc>
          <w:tcPr>
            <w:tcW w:w="425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05</w:t>
            </w:r>
          </w:p>
        </w:tc>
        <w:tc>
          <w:tcPr>
            <w:tcW w:w="426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03</w:t>
            </w:r>
          </w:p>
        </w:tc>
        <w:tc>
          <w:tcPr>
            <w:tcW w:w="992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7955546</w:t>
            </w:r>
          </w:p>
        </w:tc>
        <w:tc>
          <w:tcPr>
            <w:tcW w:w="567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244</w:t>
            </w:r>
          </w:p>
        </w:tc>
        <w:tc>
          <w:tcPr>
            <w:tcW w:w="850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400,2</w:t>
            </w:r>
          </w:p>
        </w:tc>
        <w:tc>
          <w:tcPr>
            <w:tcW w:w="851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280,5</w:t>
            </w:r>
          </w:p>
        </w:tc>
        <w:tc>
          <w:tcPr>
            <w:tcW w:w="850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151,7</w:t>
            </w:r>
          </w:p>
        </w:tc>
      </w:tr>
      <w:tr w:rsidR="00E541B6" w:rsidRPr="00430CC9" w:rsidTr="007F5A7E">
        <w:tc>
          <w:tcPr>
            <w:tcW w:w="426" w:type="dxa"/>
          </w:tcPr>
          <w:p w:rsidR="00E541B6" w:rsidRPr="0087444E" w:rsidRDefault="00E541B6" w:rsidP="007F5A7E">
            <w:pPr>
              <w:jc w:val="center"/>
            </w:pPr>
            <w:r w:rsidRPr="0087444E">
              <w:t>83</w:t>
            </w:r>
          </w:p>
        </w:tc>
        <w:tc>
          <w:tcPr>
            <w:tcW w:w="4678" w:type="dxa"/>
          </w:tcPr>
          <w:p w:rsidR="00E541B6" w:rsidRPr="0087444E" w:rsidRDefault="00E541B6" w:rsidP="007F5A7E">
            <w:pPr>
              <w:rPr>
                <w:b/>
              </w:rPr>
            </w:pPr>
            <w:r w:rsidRPr="0087444E">
              <w:rPr>
                <w:b/>
              </w:rPr>
              <w:t xml:space="preserve">КУЛЬТУРА, КИНЕМАТОГРАФИЯ </w:t>
            </w:r>
          </w:p>
        </w:tc>
        <w:tc>
          <w:tcPr>
            <w:tcW w:w="567" w:type="dxa"/>
            <w:vAlign w:val="center"/>
          </w:tcPr>
          <w:p w:rsidR="00E541B6" w:rsidRPr="0087444E" w:rsidRDefault="00E541B6" w:rsidP="007F5A7E">
            <w:pPr>
              <w:jc w:val="center"/>
              <w:rPr>
                <w:b/>
              </w:rPr>
            </w:pPr>
            <w:r w:rsidRPr="0087444E">
              <w:rPr>
                <w:b/>
              </w:rPr>
              <w:t>951</w:t>
            </w:r>
          </w:p>
        </w:tc>
        <w:tc>
          <w:tcPr>
            <w:tcW w:w="425" w:type="dxa"/>
            <w:vAlign w:val="center"/>
          </w:tcPr>
          <w:p w:rsidR="00E541B6" w:rsidRPr="0087444E" w:rsidRDefault="00E541B6" w:rsidP="007F5A7E">
            <w:pPr>
              <w:jc w:val="center"/>
              <w:rPr>
                <w:b/>
              </w:rPr>
            </w:pPr>
            <w:r w:rsidRPr="0087444E">
              <w:rPr>
                <w:b/>
              </w:rPr>
              <w:t>08</w:t>
            </w:r>
          </w:p>
        </w:tc>
        <w:tc>
          <w:tcPr>
            <w:tcW w:w="426" w:type="dxa"/>
            <w:vAlign w:val="center"/>
          </w:tcPr>
          <w:p w:rsidR="00E541B6" w:rsidRPr="0087444E" w:rsidRDefault="00E541B6" w:rsidP="007F5A7E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E541B6" w:rsidRPr="0087444E" w:rsidRDefault="00E541B6" w:rsidP="007F5A7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E541B6" w:rsidRPr="0087444E" w:rsidRDefault="00E541B6" w:rsidP="007F5A7E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E541B6" w:rsidRPr="0087444E" w:rsidRDefault="00E541B6" w:rsidP="007F5A7E">
            <w:pPr>
              <w:jc w:val="center"/>
              <w:rPr>
                <w:b/>
              </w:rPr>
            </w:pPr>
            <w:r w:rsidRPr="0087444E">
              <w:rPr>
                <w:b/>
              </w:rPr>
              <w:t>1703,1</w:t>
            </w:r>
          </w:p>
        </w:tc>
        <w:tc>
          <w:tcPr>
            <w:tcW w:w="851" w:type="dxa"/>
            <w:vAlign w:val="center"/>
          </w:tcPr>
          <w:p w:rsidR="00E541B6" w:rsidRPr="0087444E" w:rsidRDefault="00E541B6" w:rsidP="007F5A7E">
            <w:pPr>
              <w:jc w:val="center"/>
              <w:rPr>
                <w:b/>
              </w:rPr>
            </w:pPr>
            <w:r w:rsidRPr="0087444E">
              <w:rPr>
                <w:b/>
              </w:rPr>
              <w:t>1748,9</w:t>
            </w:r>
          </w:p>
        </w:tc>
        <w:tc>
          <w:tcPr>
            <w:tcW w:w="850" w:type="dxa"/>
            <w:vAlign w:val="center"/>
          </w:tcPr>
          <w:p w:rsidR="00E541B6" w:rsidRPr="0087444E" w:rsidRDefault="00E541B6" w:rsidP="007F5A7E">
            <w:pPr>
              <w:jc w:val="center"/>
              <w:rPr>
                <w:b/>
              </w:rPr>
            </w:pPr>
            <w:r w:rsidRPr="0087444E">
              <w:rPr>
                <w:b/>
              </w:rPr>
              <w:t>1764,2</w:t>
            </w:r>
          </w:p>
        </w:tc>
      </w:tr>
      <w:tr w:rsidR="00E541B6" w:rsidRPr="00430CC9" w:rsidTr="007F5A7E">
        <w:tc>
          <w:tcPr>
            <w:tcW w:w="426" w:type="dxa"/>
          </w:tcPr>
          <w:p w:rsidR="00E541B6" w:rsidRPr="0087444E" w:rsidRDefault="00E541B6" w:rsidP="007F5A7E">
            <w:pPr>
              <w:jc w:val="center"/>
            </w:pPr>
            <w:r w:rsidRPr="0087444E">
              <w:t>84</w:t>
            </w:r>
          </w:p>
        </w:tc>
        <w:tc>
          <w:tcPr>
            <w:tcW w:w="4678" w:type="dxa"/>
          </w:tcPr>
          <w:p w:rsidR="00E541B6" w:rsidRPr="0087444E" w:rsidRDefault="00E541B6" w:rsidP="007F5A7E">
            <w:r w:rsidRPr="0087444E">
              <w:t>Культура</w:t>
            </w:r>
          </w:p>
        </w:tc>
        <w:tc>
          <w:tcPr>
            <w:tcW w:w="567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951</w:t>
            </w:r>
          </w:p>
        </w:tc>
        <w:tc>
          <w:tcPr>
            <w:tcW w:w="425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08</w:t>
            </w:r>
          </w:p>
        </w:tc>
        <w:tc>
          <w:tcPr>
            <w:tcW w:w="426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01</w:t>
            </w:r>
          </w:p>
        </w:tc>
        <w:tc>
          <w:tcPr>
            <w:tcW w:w="992" w:type="dxa"/>
            <w:vAlign w:val="center"/>
          </w:tcPr>
          <w:p w:rsidR="00E541B6" w:rsidRPr="0087444E" w:rsidRDefault="00E541B6" w:rsidP="007F5A7E">
            <w:pPr>
              <w:jc w:val="center"/>
            </w:pPr>
          </w:p>
        </w:tc>
        <w:tc>
          <w:tcPr>
            <w:tcW w:w="567" w:type="dxa"/>
            <w:vAlign w:val="center"/>
          </w:tcPr>
          <w:p w:rsidR="00E541B6" w:rsidRPr="0087444E" w:rsidRDefault="00E541B6" w:rsidP="007F5A7E">
            <w:pPr>
              <w:jc w:val="center"/>
            </w:pPr>
          </w:p>
        </w:tc>
        <w:tc>
          <w:tcPr>
            <w:tcW w:w="850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1703,1</w:t>
            </w:r>
          </w:p>
        </w:tc>
        <w:tc>
          <w:tcPr>
            <w:tcW w:w="851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1748,9</w:t>
            </w:r>
          </w:p>
        </w:tc>
        <w:tc>
          <w:tcPr>
            <w:tcW w:w="850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1764,2</w:t>
            </w:r>
          </w:p>
        </w:tc>
      </w:tr>
      <w:tr w:rsidR="00E541B6" w:rsidRPr="00430CC9" w:rsidTr="007F5A7E">
        <w:tc>
          <w:tcPr>
            <w:tcW w:w="426" w:type="dxa"/>
          </w:tcPr>
          <w:p w:rsidR="00E541B6" w:rsidRPr="0087444E" w:rsidRDefault="00E541B6" w:rsidP="007F5A7E">
            <w:pPr>
              <w:jc w:val="center"/>
            </w:pPr>
            <w:r w:rsidRPr="0087444E">
              <w:t>85</w:t>
            </w:r>
          </w:p>
        </w:tc>
        <w:tc>
          <w:tcPr>
            <w:tcW w:w="4678" w:type="dxa"/>
          </w:tcPr>
          <w:p w:rsidR="00E541B6" w:rsidRPr="0087444E" w:rsidRDefault="00E541B6" w:rsidP="007F5A7E">
            <w:r w:rsidRPr="0087444E">
              <w:t>Районная долгосрочная целевая программа "Сохранение и развитие культуры Азовского района на 2010-2014 годы"</w:t>
            </w:r>
          </w:p>
        </w:tc>
        <w:tc>
          <w:tcPr>
            <w:tcW w:w="567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951</w:t>
            </w:r>
          </w:p>
        </w:tc>
        <w:tc>
          <w:tcPr>
            <w:tcW w:w="425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08</w:t>
            </w:r>
          </w:p>
        </w:tc>
        <w:tc>
          <w:tcPr>
            <w:tcW w:w="426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01</w:t>
            </w:r>
          </w:p>
        </w:tc>
        <w:tc>
          <w:tcPr>
            <w:tcW w:w="992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7950800</w:t>
            </w:r>
          </w:p>
        </w:tc>
        <w:tc>
          <w:tcPr>
            <w:tcW w:w="567" w:type="dxa"/>
            <w:vAlign w:val="center"/>
          </w:tcPr>
          <w:p w:rsidR="00E541B6" w:rsidRPr="0087444E" w:rsidRDefault="00E541B6" w:rsidP="007F5A7E">
            <w:pPr>
              <w:jc w:val="center"/>
            </w:pPr>
          </w:p>
        </w:tc>
        <w:tc>
          <w:tcPr>
            <w:tcW w:w="850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1703,1</w:t>
            </w:r>
          </w:p>
        </w:tc>
        <w:tc>
          <w:tcPr>
            <w:tcW w:w="851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1748,9</w:t>
            </w:r>
          </w:p>
        </w:tc>
        <w:tc>
          <w:tcPr>
            <w:tcW w:w="850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1764,2</w:t>
            </w:r>
          </w:p>
        </w:tc>
      </w:tr>
      <w:tr w:rsidR="00E541B6" w:rsidRPr="00430CC9" w:rsidTr="007F5A7E">
        <w:tc>
          <w:tcPr>
            <w:tcW w:w="426" w:type="dxa"/>
          </w:tcPr>
          <w:p w:rsidR="00E541B6" w:rsidRPr="0087444E" w:rsidRDefault="00E541B6" w:rsidP="007F5A7E">
            <w:pPr>
              <w:jc w:val="center"/>
            </w:pPr>
            <w:r w:rsidRPr="0087444E">
              <w:t>86</w:t>
            </w:r>
          </w:p>
        </w:tc>
        <w:tc>
          <w:tcPr>
            <w:tcW w:w="4678" w:type="dxa"/>
          </w:tcPr>
          <w:p w:rsidR="00E541B6" w:rsidRPr="0087444E" w:rsidRDefault="00E541B6" w:rsidP="007F5A7E">
            <w:pPr>
              <w:rPr>
                <w:b/>
              </w:rPr>
            </w:pPr>
            <w:r w:rsidRPr="0087444E">
              <w:rPr>
                <w:b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67" w:type="dxa"/>
            <w:vAlign w:val="center"/>
          </w:tcPr>
          <w:p w:rsidR="00E541B6" w:rsidRPr="0087444E" w:rsidRDefault="00E541B6" w:rsidP="007F5A7E">
            <w:pPr>
              <w:jc w:val="center"/>
              <w:rPr>
                <w:b/>
              </w:rPr>
            </w:pPr>
            <w:r w:rsidRPr="0087444E">
              <w:rPr>
                <w:b/>
              </w:rPr>
              <w:t>951</w:t>
            </w:r>
          </w:p>
        </w:tc>
        <w:tc>
          <w:tcPr>
            <w:tcW w:w="425" w:type="dxa"/>
            <w:vAlign w:val="center"/>
          </w:tcPr>
          <w:p w:rsidR="00E541B6" w:rsidRPr="0087444E" w:rsidRDefault="00E541B6" w:rsidP="007F5A7E">
            <w:pPr>
              <w:jc w:val="center"/>
              <w:rPr>
                <w:b/>
              </w:rPr>
            </w:pPr>
            <w:r w:rsidRPr="0087444E">
              <w:rPr>
                <w:b/>
              </w:rPr>
              <w:t>08</w:t>
            </w:r>
          </w:p>
        </w:tc>
        <w:tc>
          <w:tcPr>
            <w:tcW w:w="426" w:type="dxa"/>
            <w:vAlign w:val="center"/>
          </w:tcPr>
          <w:p w:rsidR="00E541B6" w:rsidRPr="0087444E" w:rsidRDefault="00E541B6" w:rsidP="007F5A7E">
            <w:pPr>
              <w:jc w:val="center"/>
              <w:rPr>
                <w:b/>
              </w:rPr>
            </w:pPr>
            <w:r w:rsidRPr="0087444E">
              <w:rPr>
                <w:b/>
              </w:rPr>
              <w:t>01</w:t>
            </w:r>
          </w:p>
        </w:tc>
        <w:tc>
          <w:tcPr>
            <w:tcW w:w="992" w:type="dxa"/>
            <w:vAlign w:val="center"/>
          </w:tcPr>
          <w:p w:rsidR="00E541B6" w:rsidRPr="0087444E" w:rsidRDefault="00E541B6" w:rsidP="007F5A7E">
            <w:pPr>
              <w:jc w:val="center"/>
              <w:rPr>
                <w:b/>
              </w:rPr>
            </w:pPr>
            <w:r w:rsidRPr="0087444E">
              <w:rPr>
                <w:b/>
              </w:rPr>
              <w:t>7950801</w:t>
            </w:r>
          </w:p>
        </w:tc>
        <w:tc>
          <w:tcPr>
            <w:tcW w:w="567" w:type="dxa"/>
            <w:vAlign w:val="center"/>
          </w:tcPr>
          <w:p w:rsidR="00E541B6" w:rsidRPr="0087444E" w:rsidRDefault="00E541B6" w:rsidP="007F5A7E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E541B6" w:rsidRPr="0087444E" w:rsidRDefault="00E541B6" w:rsidP="007F5A7E">
            <w:pPr>
              <w:jc w:val="center"/>
              <w:rPr>
                <w:b/>
              </w:rPr>
            </w:pPr>
            <w:r w:rsidRPr="0087444E">
              <w:rPr>
                <w:b/>
              </w:rPr>
              <w:t>1414,0</w:t>
            </w:r>
          </w:p>
        </w:tc>
        <w:tc>
          <w:tcPr>
            <w:tcW w:w="851" w:type="dxa"/>
            <w:vAlign w:val="center"/>
          </w:tcPr>
          <w:p w:rsidR="00E541B6" w:rsidRPr="008B009F" w:rsidRDefault="00E541B6" w:rsidP="007F5A7E">
            <w:pPr>
              <w:jc w:val="center"/>
              <w:rPr>
                <w:b/>
              </w:rPr>
            </w:pPr>
            <w:r w:rsidRPr="008B009F">
              <w:rPr>
                <w:b/>
              </w:rPr>
              <w:t>1409,8</w:t>
            </w:r>
          </w:p>
        </w:tc>
        <w:tc>
          <w:tcPr>
            <w:tcW w:w="850" w:type="dxa"/>
            <w:vAlign w:val="center"/>
          </w:tcPr>
          <w:p w:rsidR="00E541B6" w:rsidRPr="008B009F" w:rsidRDefault="00E541B6" w:rsidP="007F5A7E">
            <w:pPr>
              <w:jc w:val="center"/>
              <w:rPr>
                <w:b/>
              </w:rPr>
            </w:pPr>
            <w:r w:rsidRPr="008B009F">
              <w:rPr>
                <w:b/>
              </w:rPr>
              <w:t>1447,2</w:t>
            </w:r>
          </w:p>
        </w:tc>
      </w:tr>
      <w:tr w:rsidR="00E541B6" w:rsidRPr="00430CC9" w:rsidTr="007F5A7E">
        <w:tc>
          <w:tcPr>
            <w:tcW w:w="426" w:type="dxa"/>
          </w:tcPr>
          <w:p w:rsidR="00E541B6" w:rsidRPr="0087444E" w:rsidRDefault="00E541B6" w:rsidP="007F5A7E">
            <w:pPr>
              <w:jc w:val="center"/>
            </w:pPr>
            <w:r w:rsidRPr="0087444E">
              <w:t>87</w:t>
            </w:r>
          </w:p>
        </w:tc>
        <w:tc>
          <w:tcPr>
            <w:tcW w:w="4678" w:type="dxa"/>
          </w:tcPr>
          <w:p w:rsidR="00E541B6" w:rsidRPr="0087444E" w:rsidRDefault="00E541B6" w:rsidP="007F5A7E">
            <w:r w:rsidRPr="0087444E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951</w:t>
            </w:r>
          </w:p>
        </w:tc>
        <w:tc>
          <w:tcPr>
            <w:tcW w:w="425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08</w:t>
            </w:r>
          </w:p>
        </w:tc>
        <w:tc>
          <w:tcPr>
            <w:tcW w:w="426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01</w:t>
            </w:r>
          </w:p>
        </w:tc>
        <w:tc>
          <w:tcPr>
            <w:tcW w:w="992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7950801</w:t>
            </w:r>
          </w:p>
        </w:tc>
        <w:tc>
          <w:tcPr>
            <w:tcW w:w="567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600</w:t>
            </w:r>
          </w:p>
        </w:tc>
        <w:tc>
          <w:tcPr>
            <w:tcW w:w="850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1414,0</w:t>
            </w:r>
          </w:p>
        </w:tc>
        <w:tc>
          <w:tcPr>
            <w:tcW w:w="851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1409,8</w:t>
            </w:r>
          </w:p>
        </w:tc>
        <w:tc>
          <w:tcPr>
            <w:tcW w:w="850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1447,2</w:t>
            </w:r>
          </w:p>
        </w:tc>
      </w:tr>
      <w:tr w:rsidR="00E541B6" w:rsidRPr="00430CC9" w:rsidTr="007F5A7E">
        <w:tc>
          <w:tcPr>
            <w:tcW w:w="426" w:type="dxa"/>
          </w:tcPr>
          <w:p w:rsidR="00E541B6" w:rsidRPr="0087444E" w:rsidRDefault="00E541B6" w:rsidP="007F5A7E">
            <w:pPr>
              <w:jc w:val="center"/>
            </w:pPr>
            <w:r w:rsidRPr="0087444E">
              <w:t>88</w:t>
            </w:r>
          </w:p>
        </w:tc>
        <w:tc>
          <w:tcPr>
            <w:tcW w:w="4678" w:type="dxa"/>
          </w:tcPr>
          <w:p w:rsidR="00E541B6" w:rsidRPr="0087444E" w:rsidRDefault="00E541B6" w:rsidP="007F5A7E">
            <w:r w:rsidRPr="0087444E">
              <w:t>Субсидии бюджетным учреждениям</w:t>
            </w:r>
          </w:p>
        </w:tc>
        <w:tc>
          <w:tcPr>
            <w:tcW w:w="567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951</w:t>
            </w:r>
          </w:p>
        </w:tc>
        <w:tc>
          <w:tcPr>
            <w:tcW w:w="425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08</w:t>
            </w:r>
          </w:p>
        </w:tc>
        <w:tc>
          <w:tcPr>
            <w:tcW w:w="426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01</w:t>
            </w:r>
          </w:p>
        </w:tc>
        <w:tc>
          <w:tcPr>
            <w:tcW w:w="992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7950801</w:t>
            </w:r>
          </w:p>
        </w:tc>
        <w:tc>
          <w:tcPr>
            <w:tcW w:w="567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610</w:t>
            </w:r>
          </w:p>
        </w:tc>
        <w:tc>
          <w:tcPr>
            <w:tcW w:w="850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1414,0</w:t>
            </w:r>
          </w:p>
        </w:tc>
        <w:tc>
          <w:tcPr>
            <w:tcW w:w="851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1409,8</w:t>
            </w:r>
          </w:p>
        </w:tc>
        <w:tc>
          <w:tcPr>
            <w:tcW w:w="850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1447,2</w:t>
            </w:r>
          </w:p>
        </w:tc>
      </w:tr>
      <w:tr w:rsidR="00E541B6" w:rsidRPr="00430CC9" w:rsidTr="007F5A7E">
        <w:tc>
          <w:tcPr>
            <w:tcW w:w="426" w:type="dxa"/>
          </w:tcPr>
          <w:p w:rsidR="00E541B6" w:rsidRPr="0087444E" w:rsidRDefault="00E541B6" w:rsidP="007F5A7E">
            <w:pPr>
              <w:jc w:val="center"/>
            </w:pPr>
            <w:r w:rsidRPr="0087444E">
              <w:t>89</w:t>
            </w:r>
          </w:p>
        </w:tc>
        <w:tc>
          <w:tcPr>
            <w:tcW w:w="4678" w:type="dxa"/>
          </w:tcPr>
          <w:p w:rsidR="00E541B6" w:rsidRPr="0087444E" w:rsidRDefault="00E541B6" w:rsidP="007F5A7E">
            <w:r w:rsidRPr="0087444E">
              <w:t xml:space="preserve">Субсидии бюджетным учреждениям на финансовое обеспечение государственного (муниципального) </w:t>
            </w:r>
            <w:r w:rsidRPr="0087444E">
              <w:lastRenderedPageBreak/>
              <w:t>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lastRenderedPageBreak/>
              <w:t>951</w:t>
            </w:r>
          </w:p>
        </w:tc>
        <w:tc>
          <w:tcPr>
            <w:tcW w:w="425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08</w:t>
            </w:r>
          </w:p>
        </w:tc>
        <w:tc>
          <w:tcPr>
            <w:tcW w:w="426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01</w:t>
            </w:r>
          </w:p>
        </w:tc>
        <w:tc>
          <w:tcPr>
            <w:tcW w:w="992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7950801</w:t>
            </w:r>
          </w:p>
        </w:tc>
        <w:tc>
          <w:tcPr>
            <w:tcW w:w="567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611</w:t>
            </w:r>
          </w:p>
        </w:tc>
        <w:tc>
          <w:tcPr>
            <w:tcW w:w="850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1414,0</w:t>
            </w:r>
          </w:p>
        </w:tc>
        <w:tc>
          <w:tcPr>
            <w:tcW w:w="851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1409,8</w:t>
            </w:r>
          </w:p>
        </w:tc>
        <w:tc>
          <w:tcPr>
            <w:tcW w:w="850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1447,2</w:t>
            </w:r>
          </w:p>
        </w:tc>
      </w:tr>
      <w:tr w:rsidR="00E541B6" w:rsidRPr="00430CC9" w:rsidTr="007F5A7E">
        <w:tc>
          <w:tcPr>
            <w:tcW w:w="426" w:type="dxa"/>
          </w:tcPr>
          <w:p w:rsidR="00E541B6" w:rsidRPr="0087444E" w:rsidRDefault="00E541B6" w:rsidP="007F5A7E">
            <w:pPr>
              <w:jc w:val="center"/>
            </w:pPr>
            <w:r w:rsidRPr="0087444E">
              <w:lastRenderedPageBreak/>
              <w:t>90</w:t>
            </w:r>
          </w:p>
        </w:tc>
        <w:tc>
          <w:tcPr>
            <w:tcW w:w="4678" w:type="dxa"/>
          </w:tcPr>
          <w:p w:rsidR="00E541B6" w:rsidRPr="0087444E" w:rsidRDefault="00E541B6" w:rsidP="007F5A7E">
            <w:pPr>
              <w:rPr>
                <w:b/>
              </w:rPr>
            </w:pPr>
            <w:r w:rsidRPr="0087444E">
              <w:rPr>
                <w:b/>
              </w:rPr>
              <w:t>Библиотеки</w:t>
            </w:r>
          </w:p>
        </w:tc>
        <w:tc>
          <w:tcPr>
            <w:tcW w:w="567" w:type="dxa"/>
            <w:vAlign w:val="center"/>
          </w:tcPr>
          <w:p w:rsidR="00E541B6" w:rsidRPr="0087444E" w:rsidRDefault="00E541B6" w:rsidP="007F5A7E">
            <w:pPr>
              <w:jc w:val="center"/>
              <w:rPr>
                <w:b/>
              </w:rPr>
            </w:pPr>
            <w:r w:rsidRPr="0087444E">
              <w:rPr>
                <w:b/>
              </w:rPr>
              <w:t>951</w:t>
            </w:r>
          </w:p>
        </w:tc>
        <w:tc>
          <w:tcPr>
            <w:tcW w:w="425" w:type="dxa"/>
            <w:vAlign w:val="center"/>
          </w:tcPr>
          <w:p w:rsidR="00E541B6" w:rsidRPr="0087444E" w:rsidRDefault="00E541B6" w:rsidP="007F5A7E">
            <w:pPr>
              <w:jc w:val="center"/>
              <w:rPr>
                <w:b/>
              </w:rPr>
            </w:pPr>
            <w:r w:rsidRPr="0087444E">
              <w:rPr>
                <w:b/>
              </w:rPr>
              <w:t>08</w:t>
            </w:r>
          </w:p>
        </w:tc>
        <w:tc>
          <w:tcPr>
            <w:tcW w:w="426" w:type="dxa"/>
            <w:vAlign w:val="center"/>
          </w:tcPr>
          <w:p w:rsidR="00E541B6" w:rsidRPr="0087444E" w:rsidRDefault="00E541B6" w:rsidP="007F5A7E">
            <w:pPr>
              <w:jc w:val="center"/>
              <w:rPr>
                <w:b/>
              </w:rPr>
            </w:pPr>
            <w:r w:rsidRPr="0087444E">
              <w:rPr>
                <w:b/>
              </w:rPr>
              <w:t>01</w:t>
            </w:r>
          </w:p>
        </w:tc>
        <w:tc>
          <w:tcPr>
            <w:tcW w:w="992" w:type="dxa"/>
            <w:vAlign w:val="center"/>
          </w:tcPr>
          <w:p w:rsidR="00E541B6" w:rsidRPr="0087444E" w:rsidRDefault="00E541B6" w:rsidP="007F5A7E">
            <w:pPr>
              <w:jc w:val="center"/>
              <w:rPr>
                <w:b/>
              </w:rPr>
            </w:pPr>
            <w:r w:rsidRPr="0087444E">
              <w:rPr>
                <w:b/>
              </w:rPr>
              <w:t>7950802</w:t>
            </w:r>
          </w:p>
        </w:tc>
        <w:tc>
          <w:tcPr>
            <w:tcW w:w="567" w:type="dxa"/>
            <w:vAlign w:val="center"/>
          </w:tcPr>
          <w:p w:rsidR="00E541B6" w:rsidRPr="0087444E" w:rsidRDefault="00E541B6" w:rsidP="007F5A7E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E541B6" w:rsidRPr="0087444E" w:rsidRDefault="00E541B6" w:rsidP="007F5A7E">
            <w:pPr>
              <w:jc w:val="center"/>
              <w:rPr>
                <w:b/>
              </w:rPr>
            </w:pPr>
            <w:r w:rsidRPr="0087444E">
              <w:rPr>
                <w:b/>
              </w:rPr>
              <w:t>289,1</w:t>
            </w:r>
          </w:p>
        </w:tc>
        <w:tc>
          <w:tcPr>
            <w:tcW w:w="851" w:type="dxa"/>
            <w:vAlign w:val="center"/>
          </w:tcPr>
          <w:p w:rsidR="00E541B6" w:rsidRPr="008B009F" w:rsidRDefault="00E541B6" w:rsidP="007F5A7E">
            <w:pPr>
              <w:jc w:val="center"/>
              <w:rPr>
                <w:b/>
              </w:rPr>
            </w:pPr>
            <w:r w:rsidRPr="008B009F">
              <w:rPr>
                <w:b/>
              </w:rPr>
              <w:t>339,1</w:t>
            </w:r>
          </w:p>
        </w:tc>
        <w:tc>
          <w:tcPr>
            <w:tcW w:w="850" w:type="dxa"/>
            <w:vAlign w:val="center"/>
          </w:tcPr>
          <w:p w:rsidR="00E541B6" w:rsidRPr="008B009F" w:rsidRDefault="00E541B6" w:rsidP="007F5A7E">
            <w:pPr>
              <w:jc w:val="center"/>
              <w:rPr>
                <w:b/>
              </w:rPr>
            </w:pPr>
            <w:r w:rsidRPr="008B009F">
              <w:rPr>
                <w:b/>
              </w:rPr>
              <w:t>317,0</w:t>
            </w:r>
          </w:p>
        </w:tc>
      </w:tr>
      <w:tr w:rsidR="00E541B6" w:rsidRPr="00430CC9" w:rsidTr="007F5A7E">
        <w:tc>
          <w:tcPr>
            <w:tcW w:w="426" w:type="dxa"/>
          </w:tcPr>
          <w:p w:rsidR="00E541B6" w:rsidRPr="0087444E" w:rsidRDefault="00E541B6" w:rsidP="007F5A7E">
            <w:pPr>
              <w:jc w:val="center"/>
            </w:pPr>
            <w:r w:rsidRPr="0087444E">
              <w:t>91</w:t>
            </w:r>
          </w:p>
        </w:tc>
        <w:tc>
          <w:tcPr>
            <w:tcW w:w="4678" w:type="dxa"/>
          </w:tcPr>
          <w:p w:rsidR="00E541B6" w:rsidRPr="0087444E" w:rsidRDefault="00E541B6" w:rsidP="007F5A7E">
            <w:r w:rsidRPr="0087444E">
              <w:t xml:space="preserve">Предоставление субсидий </w:t>
            </w:r>
            <w:proofErr w:type="gramStart"/>
            <w:r w:rsidRPr="0087444E">
              <w:t>государственным</w:t>
            </w:r>
            <w:proofErr w:type="gramEnd"/>
            <w:r>
              <w:t xml:space="preserve"> </w:t>
            </w:r>
            <w:r w:rsidRPr="0087444E">
              <w:t xml:space="preserve">(муниципальным) бюджетным, автономным </w:t>
            </w:r>
          </w:p>
          <w:p w:rsidR="00E541B6" w:rsidRPr="0087444E" w:rsidRDefault="00E541B6" w:rsidP="007F5A7E">
            <w:r w:rsidRPr="0087444E">
              <w:t>учреждениям и иным некоммерческим организациям</w:t>
            </w:r>
          </w:p>
        </w:tc>
        <w:tc>
          <w:tcPr>
            <w:tcW w:w="567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951</w:t>
            </w:r>
          </w:p>
        </w:tc>
        <w:tc>
          <w:tcPr>
            <w:tcW w:w="425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08</w:t>
            </w:r>
          </w:p>
        </w:tc>
        <w:tc>
          <w:tcPr>
            <w:tcW w:w="426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01</w:t>
            </w:r>
          </w:p>
        </w:tc>
        <w:tc>
          <w:tcPr>
            <w:tcW w:w="992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7950802</w:t>
            </w:r>
          </w:p>
        </w:tc>
        <w:tc>
          <w:tcPr>
            <w:tcW w:w="567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600</w:t>
            </w:r>
          </w:p>
        </w:tc>
        <w:tc>
          <w:tcPr>
            <w:tcW w:w="850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289,1</w:t>
            </w:r>
          </w:p>
        </w:tc>
        <w:tc>
          <w:tcPr>
            <w:tcW w:w="851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339,1</w:t>
            </w:r>
          </w:p>
        </w:tc>
        <w:tc>
          <w:tcPr>
            <w:tcW w:w="850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317,0</w:t>
            </w:r>
          </w:p>
        </w:tc>
      </w:tr>
      <w:tr w:rsidR="00E541B6" w:rsidRPr="00430CC9" w:rsidTr="007F5A7E">
        <w:tc>
          <w:tcPr>
            <w:tcW w:w="426" w:type="dxa"/>
          </w:tcPr>
          <w:p w:rsidR="00E541B6" w:rsidRPr="0087444E" w:rsidRDefault="00E541B6" w:rsidP="007F5A7E">
            <w:pPr>
              <w:jc w:val="center"/>
            </w:pPr>
            <w:r w:rsidRPr="0087444E">
              <w:t>92</w:t>
            </w:r>
          </w:p>
        </w:tc>
        <w:tc>
          <w:tcPr>
            <w:tcW w:w="4678" w:type="dxa"/>
          </w:tcPr>
          <w:p w:rsidR="00E541B6" w:rsidRPr="0087444E" w:rsidRDefault="00E541B6" w:rsidP="007F5A7E">
            <w:r w:rsidRPr="0087444E">
              <w:t>Субсидии бюджетным учреждениям</w:t>
            </w:r>
          </w:p>
        </w:tc>
        <w:tc>
          <w:tcPr>
            <w:tcW w:w="567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951</w:t>
            </w:r>
          </w:p>
        </w:tc>
        <w:tc>
          <w:tcPr>
            <w:tcW w:w="425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08</w:t>
            </w:r>
          </w:p>
        </w:tc>
        <w:tc>
          <w:tcPr>
            <w:tcW w:w="426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01</w:t>
            </w:r>
          </w:p>
        </w:tc>
        <w:tc>
          <w:tcPr>
            <w:tcW w:w="992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7950802</w:t>
            </w:r>
          </w:p>
        </w:tc>
        <w:tc>
          <w:tcPr>
            <w:tcW w:w="567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610</w:t>
            </w:r>
          </w:p>
        </w:tc>
        <w:tc>
          <w:tcPr>
            <w:tcW w:w="850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289,1</w:t>
            </w:r>
          </w:p>
        </w:tc>
        <w:tc>
          <w:tcPr>
            <w:tcW w:w="851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339,1</w:t>
            </w:r>
          </w:p>
        </w:tc>
        <w:tc>
          <w:tcPr>
            <w:tcW w:w="850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317,0</w:t>
            </w:r>
          </w:p>
        </w:tc>
      </w:tr>
      <w:tr w:rsidR="00E541B6" w:rsidRPr="00430CC9" w:rsidTr="007F5A7E">
        <w:tc>
          <w:tcPr>
            <w:tcW w:w="426" w:type="dxa"/>
          </w:tcPr>
          <w:p w:rsidR="00E541B6" w:rsidRPr="0087444E" w:rsidRDefault="00E541B6" w:rsidP="007F5A7E">
            <w:pPr>
              <w:jc w:val="center"/>
            </w:pPr>
            <w:r w:rsidRPr="0087444E">
              <w:t>93</w:t>
            </w:r>
          </w:p>
        </w:tc>
        <w:tc>
          <w:tcPr>
            <w:tcW w:w="4678" w:type="dxa"/>
          </w:tcPr>
          <w:p w:rsidR="00E541B6" w:rsidRPr="0087444E" w:rsidRDefault="00E541B6" w:rsidP="007F5A7E">
            <w:r w:rsidRPr="0087444E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951</w:t>
            </w:r>
          </w:p>
        </w:tc>
        <w:tc>
          <w:tcPr>
            <w:tcW w:w="425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08</w:t>
            </w:r>
          </w:p>
        </w:tc>
        <w:tc>
          <w:tcPr>
            <w:tcW w:w="426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01</w:t>
            </w:r>
          </w:p>
        </w:tc>
        <w:tc>
          <w:tcPr>
            <w:tcW w:w="992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7950802</w:t>
            </w:r>
          </w:p>
        </w:tc>
        <w:tc>
          <w:tcPr>
            <w:tcW w:w="567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611</w:t>
            </w:r>
          </w:p>
        </w:tc>
        <w:tc>
          <w:tcPr>
            <w:tcW w:w="850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289,1</w:t>
            </w:r>
          </w:p>
        </w:tc>
        <w:tc>
          <w:tcPr>
            <w:tcW w:w="851" w:type="dxa"/>
            <w:vAlign w:val="center"/>
          </w:tcPr>
          <w:p w:rsidR="00E541B6" w:rsidRPr="008B009F" w:rsidRDefault="00E541B6" w:rsidP="007F5A7E">
            <w:pPr>
              <w:jc w:val="center"/>
            </w:pPr>
            <w:r w:rsidRPr="008B009F">
              <w:t>339,1</w:t>
            </w:r>
          </w:p>
        </w:tc>
        <w:tc>
          <w:tcPr>
            <w:tcW w:w="850" w:type="dxa"/>
            <w:vAlign w:val="center"/>
          </w:tcPr>
          <w:p w:rsidR="00E541B6" w:rsidRPr="008B009F" w:rsidRDefault="00E541B6" w:rsidP="007F5A7E">
            <w:pPr>
              <w:jc w:val="center"/>
            </w:pPr>
            <w:r w:rsidRPr="008B009F">
              <w:t>317,0</w:t>
            </w:r>
          </w:p>
        </w:tc>
      </w:tr>
      <w:tr w:rsidR="00E541B6" w:rsidRPr="00430CC9" w:rsidTr="007F5A7E">
        <w:tc>
          <w:tcPr>
            <w:tcW w:w="426" w:type="dxa"/>
          </w:tcPr>
          <w:p w:rsidR="00E541B6" w:rsidRPr="0087444E" w:rsidRDefault="00E541B6" w:rsidP="007F5A7E">
            <w:pPr>
              <w:jc w:val="center"/>
            </w:pPr>
            <w:r w:rsidRPr="0087444E">
              <w:t>94</w:t>
            </w:r>
          </w:p>
        </w:tc>
        <w:tc>
          <w:tcPr>
            <w:tcW w:w="4678" w:type="dxa"/>
          </w:tcPr>
          <w:p w:rsidR="00E541B6" w:rsidRPr="0087444E" w:rsidRDefault="00E541B6" w:rsidP="007F5A7E">
            <w:pPr>
              <w:rPr>
                <w:b/>
              </w:rPr>
            </w:pPr>
            <w:r w:rsidRPr="0087444E"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  <w:vAlign w:val="center"/>
          </w:tcPr>
          <w:p w:rsidR="00E541B6" w:rsidRPr="0087444E" w:rsidRDefault="00E541B6" w:rsidP="007F5A7E">
            <w:pPr>
              <w:jc w:val="center"/>
              <w:rPr>
                <w:b/>
              </w:rPr>
            </w:pPr>
            <w:r w:rsidRPr="0087444E">
              <w:rPr>
                <w:b/>
              </w:rPr>
              <w:t>951</w:t>
            </w:r>
          </w:p>
        </w:tc>
        <w:tc>
          <w:tcPr>
            <w:tcW w:w="425" w:type="dxa"/>
            <w:vAlign w:val="center"/>
          </w:tcPr>
          <w:p w:rsidR="00E541B6" w:rsidRPr="0087444E" w:rsidRDefault="00E541B6" w:rsidP="007F5A7E">
            <w:pPr>
              <w:jc w:val="center"/>
              <w:rPr>
                <w:b/>
              </w:rPr>
            </w:pPr>
            <w:r w:rsidRPr="0087444E">
              <w:rPr>
                <w:b/>
              </w:rPr>
              <w:t>11</w:t>
            </w:r>
          </w:p>
        </w:tc>
        <w:tc>
          <w:tcPr>
            <w:tcW w:w="426" w:type="dxa"/>
            <w:vAlign w:val="center"/>
          </w:tcPr>
          <w:p w:rsidR="00E541B6" w:rsidRPr="0087444E" w:rsidRDefault="00E541B6" w:rsidP="007F5A7E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E541B6" w:rsidRPr="0087444E" w:rsidRDefault="00E541B6" w:rsidP="007F5A7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E541B6" w:rsidRPr="0087444E" w:rsidRDefault="00E541B6" w:rsidP="007F5A7E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E541B6" w:rsidRPr="0087444E" w:rsidRDefault="00E541B6" w:rsidP="007F5A7E">
            <w:pPr>
              <w:jc w:val="center"/>
              <w:rPr>
                <w:b/>
              </w:rPr>
            </w:pPr>
            <w:r w:rsidRPr="0087444E">
              <w:rPr>
                <w:b/>
              </w:rPr>
              <w:t>9,5</w:t>
            </w:r>
          </w:p>
        </w:tc>
        <w:tc>
          <w:tcPr>
            <w:tcW w:w="851" w:type="dxa"/>
            <w:vAlign w:val="center"/>
          </w:tcPr>
          <w:p w:rsidR="00E541B6" w:rsidRPr="008B009F" w:rsidRDefault="00E541B6" w:rsidP="007F5A7E">
            <w:pPr>
              <w:jc w:val="center"/>
              <w:rPr>
                <w:b/>
              </w:rPr>
            </w:pPr>
            <w:r w:rsidRPr="008B009F">
              <w:rPr>
                <w:b/>
              </w:rPr>
              <w:t>9,5</w:t>
            </w:r>
          </w:p>
        </w:tc>
        <w:tc>
          <w:tcPr>
            <w:tcW w:w="850" w:type="dxa"/>
            <w:vAlign w:val="center"/>
          </w:tcPr>
          <w:p w:rsidR="00E541B6" w:rsidRPr="008B009F" w:rsidRDefault="00E541B6" w:rsidP="007F5A7E">
            <w:pPr>
              <w:jc w:val="center"/>
              <w:rPr>
                <w:b/>
              </w:rPr>
            </w:pPr>
            <w:r w:rsidRPr="008B009F">
              <w:rPr>
                <w:b/>
              </w:rPr>
              <w:t>9,5</w:t>
            </w:r>
          </w:p>
        </w:tc>
      </w:tr>
      <w:tr w:rsidR="00E541B6" w:rsidRPr="00430CC9" w:rsidTr="007F5A7E">
        <w:tc>
          <w:tcPr>
            <w:tcW w:w="426" w:type="dxa"/>
          </w:tcPr>
          <w:p w:rsidR="00E541B6" w:rsidRPr="0087444E" w:rsidRDefault="00E541B6" w:rsidP="007F5A7E">
            <w:pPr>
              <w:jc w:val="center"/>
            </w:pPr>
            <w:r w:rsidRPr="0087444E">
              <w:t>95</w:t>
            </w:r>
          </w:p>
        </w:tc>
        <w:tc>
          <w:tcPr>
            <w:tcW w:w="4678" w:type="dxa"/>
          </w:tcPr>
          <w:p w:rsidR="00E541B6" w:rsidRPr="0087444E" w:rsidRDefault="00E541B6" w:rsidP="007F5A7E">
            <w:r w:rsidRPr="0087444E">
              <w:t>Физическая культура и спорт</w:t>
            </w:r>
          </w:p>
        </w:tc>
        <w:tc>
          <w:tcPr>
            <w:tcW w:w="567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951</w:t>
            </w:r>
          </w:p>
        </w:tc>
        <w:tc>
          <w:tcPr>
            <w:tcW w:w="425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11</w:t>
            </w:r>
          </w:p>
        </w:tc>
        <w:tc>
          <w:tcPr>
            <w:tcW w:w="426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01</w:t>
            </w:r>
          </w:p>
        </w:tc>
        <w:tc>
          <w:tcPr>
            <w:tcW w:w="992" w:type="dxa"/>
            <w:vAlign w:val="center"/>
          </w:tcPr>
          <w:p w:rsidR="00E541B6" w:rsidRPr="0087444E" w:rsidRDefault="00E541B6" w:rsidP="007F5A7E">
            <w:pPr>
              <w:jc w:val="center"/>
            </w:pPr>
          </w:p>
        </w:tc>
        <w:tc>
          <w:tcPr>
            <w:tcW w:w="567" w:type="dxa"/>
            <w:vAlign w:val="center"/>
          </w:tcPr>
          <w:p w:rsidR="00E541B6" w:rsidRPr="0087444E" w:rsidRDefault="00E541B6" w:rsidP="007F5A7E">
            <w:pPr>
              <w:jc w:val="center"/>
            </w:pPr>
          </w:p>
        </w:tc>
        <w:tc>
          <w:tcPr>
            <w:tcW w:w="850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9,5</w:t>
            </w:r>
          </w:p>
        </w:tc>
        <w:tc>
          <w:tcPr>
            <w:tcW w:w="851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9,5</w:t>
            </w:r>
          </w:p>
        </w:tc>
        <w:tc>
          <w:tcPr>
            <w:tcW w:w="850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9,5</w:t>
            </w:r>
          </w:p>
        </w:tc>
      </w:tr>
      <w:tr w:rsidR="00E541B6" w:rsidRPr="00430CC9" w:rsidTr="007F5A7E">
        <w:tc>
          <w:tcPr>
            <w:tcW w:w="426" w:type="dxa"/>
          </w:tcPr>
          <w:p w:rsidR="00E541B6" w:rsidRPr="0087444E" w:rsidRDefault="00E541B6" w:rsidP="007F5A7E">
            <w:pPr>
              <w:jc w:val="center"/>
            </w:pPr>
            <w:r w:rsidRPr="0087444E">
              <w:t>96</w:t>
            </w:r>
          </w:p>
        </w:tc>
        <w:tc>
          <w:tcPr>
            <w:tcW w:w="4678" w:type="dxa"/>
          </w:tcPr>
          <w:p w:rsidR="00E541B6" w:rsidRPr="0087444E" w:rsidRDefault="00E541B6" w:rsidP="007F5A7E">
            <w:r w:rsidRPr="0087444E">
              <w:t>Ведомственная целевая программа "Развитие физической культуры и спорта в Азовском районе на 2010-2014 годы"</w:t>
            </w:r>
          </w:p>
        </w:tc>
        <w:tc>
          <w:tcPr>
            <w:tcW w:w="567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951</w:t>
            </w:r>
          </w:p>
        </w:tc>
        <w:tc>
          <w:tcPr>
            <w:tcW w:w="425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11</w:t>
            </w:r>
          </w:p>
        </w:tc>
        <w:tc>
          <w:tcPr>
            <w:tcW w:w="426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01</w:t>
            </w:r>
          </w:p>
        </w:tc>
        <w:tc>
          <w:tcPr>
            <w:tcW w:w="992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7951100</w:t>
            </w:r>
          </w:p>
        </w:tc>
        <w:tc>
          <w:tcPr>
            <w:tcW w:w="567" w:type="dxa"/>
            <w:vAlign w:val="center"/>
          </w:tcPr>
          <w:p w:rsidR="00E541B6" w:rsidRPr="0087444E" w:rsidRDefault="00E541B6" w:rsidP="007F5A7E">
            <w:pPr>
              <w:jc w:val="center"/>
            </w:pPr>
          </w:p>
        </w:tc>
        <w:tc>
          <w:tcPr>
            <w:tcW w:w="850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9,5</w:t>
            </w:r>
          </w:p>
        </w:tc>
        <w:tc>
          <w:tcPr>
            <w:tcW w:w="851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9,5</w:t>
            </w:r>
          </w:p>
        </w:tc>
        <w:tc>
          <w:tcPr>
            <w:tcW w:w="850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9,5</w:t>
            </w:r>
          </w:p>
        </w:tc>
      </w:tr>
      <w:tr w:rsidR="00E541B6" w:rsidRPr="00430CC9" w:rsidTr="007F5A7E">
        <w:tc>
          <w:tcPr>
            <w:tcW w:w="426" w:type="dxa"/>
          </w:tcPr>
          <w:p w:rsidR="00E541B6" w:rsidRPr="0087444E" w:rsidRDefault="00E541B6" w:rsidP="007F5A7E">
            <w:pPr>
              <w:jc w:val="center"/>
            </w:pPr>
            <w:r w:rsidRPr="0087444E">
              <w:t>97</w:t>
            </w:r>
          </w:p>
        </w:tc>
        <w:tc>
          <w:tcPr>
            <w:tcW w:w="4678" w:type="dxa"/>
          </w:tcPr>
          <w:p w:rsidR="00E541B6" w:rsidRPr="0087444E" w:rsidRDefault="00E541B6" w:rsidP="007F5A7E">
            <w:r w:rsidRPr="0087444E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951</w:t>
            </w:r>
          </w:p>
        </w:tc>
        <w:tc>
          <w:tcPr>
            <w:tcW w:w="425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11</w:t>
            </w:r>
          </w:p>
        </w:tc>
        <w:tc>
          <w:tcPr>
            <w:tcW w:w="426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01</w:t>
            </w:r>
          </w:p>
        </w:tc>
        <w:tc>
          <w:tcPr>
            <w:tcW w:w="992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7951100</w:t>
            </w:r>
          </w:p>
        </w:tc>
        <w:tc>
          <w:tcPr>
            <w:tcW w:w="567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200</w:t>
            </w:r>
          </w:p>
        </w:tc>
        <w:tc>
          <w:tcPr>
            <w:tcW w:w="850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9,5</w:t>
            </w:r>
          </w:p>
        </w:tc>
        <w:tc>
          <w:tcPr>
            <w:tcW w:w="851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9,5</w:t>
            </w:r>
          </w:p>
        </w:tc>
        <w:tc>
          <w:tcPr>
            <w:tcW w:w="850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9,5</w:t>
            </w:r>
          </w:p>
        </w:tc>
      </w:tr>
      <w:tr w:rsidR="00E541B6" w:rsidRPr="00430CC9" w:rsidTr="007F5A7E">
        <w:tc>
          <w:tcPr>
            <w:tcW w:w="426" w:type="dxa"/>
          </w:tcPr>
          <w:p w:rsidR="00E541B6" w:rsidRPr="0087444E" w:rsidRDefault="00E541B6" w:rsidP="007F5A7E">
            <w:pPr>
              <w:jc w:val="center"/>
            </w:pPr>
            <w:r w:rsidRPr="0087444E">
              <w:t>98</w:t>
            </w:r>
          </w:p>
        </w:tc>
        <w:tc>
          <w:tcPr>
            <w:tcW w:w="4678" w:type="dxa"/>
          </w:tcPr>
          <w:p w:rsidR="00E541B6" w:rsidRPr="0087444E" w:rsidRDefault="00E541B6" w:rsidP="007F5A7E">
            <w:r w:rsidRPr="0087444E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951</w:t>
            </w:r>
          </w:p>
        </w:tc>
        <w:tc>
          <w:tcPr>
            <w:tcW w:w="425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11</w:t>
            </w:r>
          </w:p>
        </w:tc>
        <w:tc>
          <w:tcPr>
            <w:tcW w:w="426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01</w:t>
            </w:r>
          </w:p>
        </w:tc>
        <w:tc>
          <w:tcPr>
            <w:tcW w:w="992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7951100</w:t>
            </w:r>
          </w:p>
        </w:tc>
        <w:tc>
          <w:tcPr>
            <w:tcW w:w="567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240</w:t>
            </w:r>
          </w:p>
        </w:tc>
        <w:tc>
          <w:tcPr>
            <w:tcW w:w="850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9,5</w:t>
            </w:r>
          </w:p>
        </w:tc>
        <w:tc>
          <w:tcPr>
            <w:tcW w:w="851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9,5</w:t>
            </w:r>
          </w:p>
        </w:tc>
        <w:tc>
          <w:tcPr>
            <w:tcW w:w="850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9,5</w:t>
            </w:r>
          </w:p>
        </w:tc>
      </w:tr>
      <w:tr w:rsidR="00E541B6" w:rsidRPr="00430CC9" w:rsidTr="007F5A7E">
        <w:tc>
          <w:tcPr>
            <w:tcW w:w="426" w:type="dxa"/>
          </w:tcPr>
          <w:p w:rsidR="00E541B6" w:rsidRPr="0087444E" w:rsidRDefault="00E541B6" w:rsidP="007F5A7E">
            <w:pPr>
              <w:jc w:val="center"/>
            </w:pPr>
            <w:r w:rsidRPr="0087444E">
              <w:t>99</w:t>
            </w:r>
          </w:p>
        </w:tc>
        <w:tc>
          <w:tcPr>
            <w:tcW w:w="4678" w:type="dxa"/>
          </w:tcPr>
          <w:p w:rsidR="00E541B6" w:rsidRPr="0087444E" w:rsidRDefault="00E541B6" w:rsidP="007F5A7E">
            <w:r w:rsidRPr="0087444E">
              <w:t xml:space="preserve">Прочая закупка товаров работ и услуг для государственных (муниципальных) нужд </w:t>
            </w:r>
          </w:p>
        </w:tc>
        <w:tc>
          <w:tcPr>
            <w:tcW w:w="567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951</w:t>
            </w:r>
          </w:p>
        </w:tc>
        <w:tc>
          <w:tcPr>
            <w:tcW w:w="425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11</w:t>
            </w:r>
          </w:p>
        </w:tc>
        <w:tc>
          <w:tcPr>
            <w:tcW w:w="426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01</w:t>
            </w:r>
          </w:p>
        </w:tc>
        <w:tc>
          <w:tcPr>
            <w:tcW w:w="992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7951100</w:t>
            </w:r>
          </w:p>
        </w:tc>
        <w:tc>
          <w:tcPr>
            <w:tcW w:w="567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244</w:t>
            </w:r>
          </w:p>
        </w:tc>
        <w:tc>
          <w:tcPr>
            <w:tcW w:w="850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9,5</w:t>
            </w:r>
          </w:p>
        </w:tc>
        <w:tc>
          <w:tcPr>
            <w:tcW w:w="851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9,5</w:t>
            </w:r>
          </w:p>
        </w:tc>
        <w:tc>
          <w:tcPr>
            <w:tcW w:w="850" w:type="dxa"/>
            <w:vAlign w:val="center"/>
          </w:tcPr>
          <w:p w:rsidR="00E541B6" w:rsidRPr="0087444E" w:rsidRDefault="00E541B6" w:rsidP="007F5A7E">
            <w:pPr>
              <w:jc w:val="center"/>
            </w:pPr>
            <w:r w:rsidRPr="0087444E">
              <w:t>9,5</w:t>
            </w:r>
          </w:p>
        </w:tc>
      </w:tr>
    </w:tbl>
    <w:p w:rsidR="00E541B6" w:rsidRPr="00430CC9" w:rsidRDefault="00E541B6" w:rsidP="00E541B6">
      <w:pPr>
        <w:jc w:val="center"/>
        <w:rPr>
          <w:sz w:val="24"/>
          <w:szCs w:val="24"/>
        </w:rPr>
      </w:pPr>
    </w:p>
    <w:p w:rsidR="00E541B6" w:rsidRDefault="00E541B6" w:rsidP="00E541B6">
      <w:pPr>
        <w:jc w:val="center"/>
        <w:rPr>
          <w:sz w:val="28"/>
          <w:szCs w:val="28"/>
        </w:rPr>
      </w:pPr>
    </w:p>
    <w:p w:rsidR="00E541B6" w:rsidRDefault="00E541B6" w:rsidP="00E541B6">
      <w:pPr>
        <w:pStyle w:val="a7"/>
        <w:spacing w:line="2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41B6" w:rsidRPr="00184D7D" w:rsidRDefault="00E541B6" w:rsidP="00E541B6">
      <w:pPr>
        <w:pStyle w:val="a7"/>
        <w:spacing w:line="20" w:lineRule="atLeast"/>
        <w:rPr>
          <w:rFonts w:ascii="Times New Roman" w:hAnsi="Times New Roman"/>
          <w:sz w:val="28"/>
          <w:szCs w:val="28"/>
        </w:rPr>
      </w:pPr>
      <w:r w:rsidRPr="00184D7D">
        <w:rPr>
          <w:rFonts w:ascii="Times New Roman" w:hAnsi="Times New Roman"/>
          <w:sz w:val="28"/>
          <w:szCs w:val="28"/>
        </w:rPr>
        <w:t>Глава Красносадовского</w:t>
      </w:r>
    </w:p>
    <w:p w:rsidR="00E541B6" w:rsidRPr="00184D7D" w:rsidRDefault="00E541B6" w:rsidP="00E541B6">
      <w:pPr>
        <w:pStyle w:val="a7"/>
        <w:spacing w:line="20" w:lineRule="atLeast"/>
        <w:rPr>
          <w:rFonts w:ascii="Times New Roman" w:hAnsi="Times New Roman"/>
          <w:sz w:val="28"/>
          <w:szCs w:val="28"/>
        </w:rPr>
      </w:pPr>
      <w:r w:rsidRPr="00184D7D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       </w:t>
      </w:r>
      <w:r w:rsidR="00184D7D">
        <w:rPr>
          <w:rFonts w:ascii="Times New Roman" w:hAnsi="Times New Roman"/>
          <w:sz w:val="28"/>
          <w:szCs w:val="28"/>
        </w:rPr>
        <w:t xml:space="preserve">  </w:t>
      </w:r>
      <w:r w:rsidRPr="00184D7D">
        <w:rPr>
          <w:rFonts w:ascii="Times New Roman" w:hAnsi="Times New Roman"/>
          <w:sz w:val="28"/>
          <w:szCs w:val="28"/>
        </w:rPr>
        <w:t xml:space="preserve">    Н. Л. Якубенко</w:t>
      </w:r>
    </w:p>
    <w:p w:rsidR="00C4033F" w:rsidRDefault="00C4033F" w:rsidP="00E541B6">
      <w:pPr>
        <w:ind w:left="6480"/>
        <w:jc w:val="right"/>
        <w:rPr>
          <w:sz w:val="28"/>
          <w:szCs w:val="28"/>
        </w:rPr>
      </w:pPr>
    </w:p>
    <w:sectPr w:rsidR="00C4033F" w:rsidSect="00C4033F">
      <w:pgSz w:w="12240" w:h="15840" w:code="1"/>
      <w:pgMar w:top="993" w:right="900" w:bottom="851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05010"/>
    <w:multiLevelType w:val="singleLevel"/>
    <w:tmpl w:val="6E6EE01E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F36"/>
    <w:rsid w:val="0000349C"/>
    <w:rsid w:val="00027766"/>
    <w:rsid w:val="0006510D"/>
    <w:rsid w:val="00076491"/>
    <w:rsid w:val="0008160F"/>
    <w:rsid w:val="000A148C"/>
    <w:rsid w:val="000D1C3B"/>
    <w:rsid w:val="000E359A"/>
    <w:rsid w:val="0011345B"/>
    <w:rsid w:val="00127FB8"/>
    <w:rsid w:val="00184D7D"/>
    <w:rsid w:val="00184E5F"/>
    <w:rsid w:val="00196413"/>
    <w:rsid w:val="001A0BF2"/>
    <w:rsid w:val="001A5DE1"/>
    <w:rsid w:val="00231C4B"/>
    <w:rsid w:val="00281ED3"/>
    <w:rsid w:val="002B064F"/>
    <w:rsid w:val="002E1582"/>
    <w:rsid w:val="00382E62"/>
    <w:rsid w:val="003C2B8B"/>
    <w:rsid w:val="003E0DF7"/>
    <w:rsid w:val="00430CC9"/>
    <w:rsid w:val="004321C3"/>
    <w:rsid w:val="00451DB5"/>
    <w:rsid w:val="00451F36"/>
    <w:rsid w:val="00492A70"/>
    <w:rsid w:val="0049624F"/>
    <w:rsid w:val="004E35E0"/>
    <w:rsid w:val="0051240B"/>
    <w:rsid w:val="005472F3"/>
    <w:rsid w:val="00582BB5"/>
    <w:rsid w:val="005C1EAC"/>
    <w:rsid w:val="005E16F2"/>
    <w:rsid w:val="0065322A"/>
    <w:rsid w:val="00683E4F"/>
    <w:rsid w:val="006C2AC5"/>
    <w:rsid w:val="006E6DC8"/>
    <w:rsid w:val="007165F8"/>
    <w:rsid w:val="00717E4F"/>
    <w:rsid w:val="00744553"/>
    <w:rsid w:val="00752926"/>
    <w:rsid w:val="00757E4D"/>
    <w:rsid w:val="0078225B"/>
    <w:rsid w:val="007E05D4"/>
    <w:rsid w:val="007F138C"/>
    <w:rsid w:val="0081502F"/>
    <w:rsid w:val="00817455"/>
    <w:rsid w:val="00846CB2"/>
    <w:rsid w:val="00846CD6"/>
    <w:rsid w:val="0087444E"/>
    <w:rsid w:val="008B009F"/>
    <w:rsid w:val="008E0E00"/>
    <w:rsid w:val="00950795"/>
    <w:rsid w:val="00956DAA"/>
    <w:rsid w:val="0098204B"/>
    <w:rsid w:val="00982580"/>
    <w:rsid w:val="00986B63"/>
    <w:rsid w:val="009A0697"/>
    <w:rsid w:val="00A06CA8"/>
    <w:rsid w:val="00A125B6"/>
    <w:rsid w:val="00A71D9B"/>
    <w:rsid w:val="00A929F0"/>
    <w:rsid w:val="00AC21AB"/>
    <w:rsid w:val="00AD54D3"/>
    <w:rsid w:val="00AE3976"/>
    <w:rsid w:val="00B06ACD"/>
    <w:rsid w:val="00B15743"/>
    <w:rsid w:val="00B16C23"/>
    <w:rsid w:val="00B37ED7"/>
    <w:rsid w:val="00BA18FE"/>
    <w:rsid w:val="00BF2D6F"/>
    <w:rsid w:val="00C32DED"/>
    <w:rsid w:val="00C4033F"/>
    <w:rsid w:val="00C41199"/>
    <w:rsid w:val="00C4198F"/>
    <w:rsid w:val="00C5151C"/>
    <w:rsid w:val="00C52741"/>
    <w:rsid w:val="00C56CC3"/>
    <w:rsid w:val="00C67287"/>
    <w:rsid w:val="00D15F33"/>
    <w:rsid w:val="00D644BF"/>
    <w:rsid w:val="00D95AC9"/>
    <w:rsid w:val="00DF4918"/>
    <w:rsid w:val="00E03E9F"/>
    <w:rsid w:val="00E25E06"/>
    <w:rsid w:val="00E52272"/>
    <w:rsid w:val="00E541B6"/>
    <w:rsid w:val="00F25F5C"/>
    <w:rsid w:val="00FC309F"/>
    <w:rsid w:val="00FD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num" w:pos="1286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caption"/>
    <w:basedOn w:val="a"/>
    <w:next w:val="a"/>
    <w:qFormat/>
    <w:rPr>
      <w:sz w:val="28"/>
    </w:rPr>
  </w:style>
  <w:style w:type="paragraph" w:customStyle="1" w:styleId="10">
    <w:name w:val="Обычный1"/>
  </w:style>
  <w:style w:type="paragraph" w:customStyle="1" w:styleId="ConsNonformat">
    <w:name w:val="ConsNonformat"/>
    <w:rsid w:val="009A06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9A069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table" w:styleId="a5">
    <w:name w:val="Table Grid"/>
    <w:basedOn w:val="a1"/>
    <w:rsid w:val="008E0E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D95AC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25F5C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num" w:pos="1286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caption"/>
    <w:basedOn w:val="a"/>
    <w:next w:val="a"/>
    <w:qFormat/>
    <w:rPr>
      <w:sz w:val="28"/>
    </w:rPr>
  </w:style>
  <w:style w:type="paragraph" w:customStyle="1" w:styleId="10">
    <w:name w:val="Обычный1"/>
  </w:style>
  <w:style w:type="paragraph" w:customStyle="1" w:styleId="ConsNonformat">
    <w:name w:val="ConsNonformat"/>
    <w:rsid w:val="009A06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9A069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table" w:styleId="a5">
    <w:name w:val="Table Grid"/>
    <w:basedOn w:val="a1"/>
    <w:rsid w:val="008E0E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D95AC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25F5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7</Pages>
  <Words>2353</Words>
  <Characters>13413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Финотдел</Company>
  <LinksUpToDate>false</LinksUpToDate>
  <CharactersWithSpaces>15735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Bok1</dc:creator>
  <cp:keywords/>
  <dc:description/>
  <cp:lastModifiedBy>AsusK53T</cp:lastModifiedBy>
  <cp:revision>8</cp:revision>
  <cp:lastPrinted>2012-12-17T10:09:00Z</cp:lastPrinted>
  <dcterms:created xsi:type="dcterms:W3CDTF">2012-07-11T08:43:00Z</dcterms:created>
  <dcterms:modified xsi:type="dcterms:W3CDTF">2012-12-26T09:32:00Z</dcterms:modified>
</cp:coreProperties>
</file>