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F7" w:rsidRDefault="00B86AFA" w:rsidP="00230EF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30EF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EF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230EF7">
        <w:rPr>
          <w:rFonts w:ascii="Times New Roman" w:hAnsi="Times New Roman"/>
          <w:sz w:val="28"/>
          <w:szCs w:val="28"/>
        </w:rPr>
        <w:t xml:space="preserve"> </w:t>
      </w:r>
      <w:r w:rsidRPr="00B86AFA">
        <w:rPr>
          <w:rFonts w:ascii="Times New Roman" w:hAnsi="Times New Roman"/>
          <w:b/>
          <w:sz w:val="28"/>
          <w:szCs w:val="28"/>
        </w:rPr>
        <w:t>ПРОЕКТ</w:t>
      </w:r>
      <w:r w:rsidR="00230EF7">
        <w:rPr>
          <w:rFonts w:ascii="Times New Roman" w:hAnsi="Times New Roman"/>
          <w:sz w:val="28"/>
          <w:szCs w:val="28"/>
        </w:rPr>
        <w:t xml:space="preserve">             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30EF7" w:rsidRDefault="00230EF7" w:rsidP="00230E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«КРАСНОСАДОВСКОЕ СЕЛЬСКОЕ ПОСЕЛЕНИЕ»</w:t>
      </w:r>
    </w:p>
    <w:p w:rsidR="00230EF7" w:rsidRDefault="00230EF7" w:rsidP="00230EF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КРАСНОСАДОВСКОГО СЕЛЬСКОГО ПОСЕЛЕНИЯ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230EF7" w:rsidRDefault="00230EF7" w:rsidP="00230EF7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230EF7" w:rsidRDefault="00230EF7" w:rsidP="00230E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B86AFA">
        <w:rPr>
          <w:rFonts w:ascii="Times New Roman" w:hAnsi="Times New Roman"/>
          <w:b/>
          <w:sz w:val="28"/>
          <w:szCs w:val="28"/>
        </w:rPr>
        <w:t>______</w:t>
      </w:r>
    </w:p>
    <w:p w:rsidR="00230EF7" w:rsidRDefault="00230EF7" w:rsidP="00230EF7">
      <w:pPr>
        <w:pStyle w:val="a3"/>
        <w:spacing w:before="0" w:after="0" w:line="240" w:lineRule="atLeast"/>
        <w:rPr>
          <w:rFonts w:cs="Times New Roman"/>
          <w:b/>
          <w:sz w:val="28"/>
          <w:szCs w:val="28"/>
        </w:rPr>
      </w:pPr>
      <w:r w:rsidRPr="00A30FAA">
        <w:rPr>
          <w:rFonts w:cs="Times New Roman"/>
          <w:sz w:val="28"/>
          <w:szCs w:val="28"/>
        </w:rPr>
        <w:t>«</w:t>
      </w:r>
      <w:r w:rsidR="00B86AFA">
        <w:rPr>
          <w:rFonts w:cs="Times New Roman"/>
          <w:sz w:val="28"/>
          <w:szCs w:val="28"/>
        </w:rPr>
        <w:t>_____</w:t>
      </w:r>
      <w:r w:rsidRPr="00A30FAA">
        <w:rPr>
          <w:rFonts w:cs="Times New Roman"/>
          <w:sz w:val="28"/>
          <w:szCs w:val="28"/>
        </w:rPr>
        <w:t>»  апреля  2021  г.</w:t>
      </w:r>
      <w:r w:rsidRPr="00A30FA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230EF7" w:rsidRDefault="00230EF7" w:rsidP="00230EF7">
      <w:pPr>
        <w:tabs>
          <w:tab w:val="left" w:pos="240"/>
          <w:tab w:val="left" w:pos="7950"/>
          <w:tab w:val="right" w:pos="10205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</w:t>
      </w:r>
    </w:p>
    <w:p w:rsidR="00230EF7" w:rsidRDefault="00230EF7" w:rsidP="00230EF7">
      <w:pPr>
        <w:pStyle w:val="a4"/>
        <w:ind w:right="-83"/>
        <w:jc w:val="left"/>
        <w:rPr>
          <w:szCs w:val="28"/>
        </w:rPr>
      </w:pPr>
      <w:r>
        <w:rPr>
          <w:szCs w:val="28"/>
        </w:rPr>
        <w:t>О смене юридического адреса местонахождения</w:t>
      </w:r>
    </w:p>
    <w:p w:rsidR="00230EF7" w:rsidRDefault="00230EF7" w:rsidP="00230EF7">
      <w:pPr>
        <w:pStyle w:val="a4"/>
        <w:ind w:right="-83"/>
        <w:jc w:val="left"/>
        <w:rPr>
          <w:szCs w:val="28"/>
        </w:rPr>
      </w:pPr>
      <w:r>
        <w:rPr>
          <w:szCs w:val="28"/>
        </w:rPr>
        <w:t>органов местного самоуправления муниципального</w:t>
      </w:r>
    </w:p>
    <w:p w:rsidR="00230EF7" w:rsidRDefault="00230EF7" w:rsidP="00230EF7">
      <w:pPr>
        <w:pStyle w:val="a4"/>
        <w:ind w:right="-83"/>
        <w:jc w:val="left"/>
        <w:rPr>
          <w:szCs w:val="28"/>
        </w:rPr>
      </w:pPr>
      <w:r>
        <w:rPr>
          <w:szCs w:val="28"/>
        </w:rPr>
        <w:t>образования  «Красносадовское сельское поселение»</w:t>
      </w:r>
    </w:p>
    <w:p w:rsidR="00230EF7" w:rsidRDefault="00230EF7" w:rsidP="00230EF7">
      <w:pPr>
        <w:rPr>
          <w:rFonts w:ascii="Times New Roman" w:hAnsi="Times New Roman"/>
          <w:sz w:val="28"/>
          <w:szCs w:val="28"/>
        </w:rPr>
      </w:pPr>
    </w:p>
    <w:p w:rsidR="00230EF7" w:rsidRPr="00DD71F3" w:rsidRDefault="00230EF7" w:rsidP="00230EF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71F3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DD71F3" w:rsidRPr="00DD71F3">
        <w:rPr>
          <w:rFonts w:ascii="Times New Roman" w:hAnsi="Times New Roman"/>
          <w:sz w:val="28"/>
          <w:szCs w:val="28"/>
        </w:rPr>
        <w:t>35</w:t>
      </w:r>
      <w:r w:rsidRPr="00DD71F3">
        <w:rPr>
          <w:rFonts w:ascii="Times New Roman" w:hAnsi="Times New Roman"/>
          <w:sz w:val="28"/>
          <w:szCs w:val="28"/>
        </w:rPr>
        <w:t xml:space="preserve"> Федерального закона от 6 октября 2003 года                  № 131-ФЗ «Об общих принципах организации местного самоуправления в Российской Федерации», </w:t>
      </w:r>
      <w:r w:rsidR="00DD71F3" w:rsidRPr="00DD71F3">
        <w:rPr>
          <w:rFonts w:ascii="Times New Roman" w:hAnsi="Times New Roman"/>
          <w:sz w:val="28"/>
          <w:szCs w:val="28"/>
        </w:rPr>
        <w:t xml:space="preserve">п. 8 </w:t>
      </w:r>
      <w:r w:rsidRPr="00DD71F3">
        <w:rPr>
          <w:rFonts w:ascii="Times New Roman" w:hAnsi="Times New Roman"/>
          <w:sz w:val="28"/>
          <w:szCs w:val="28"/>
        </w:rPr>
        <w:t>стать</w:t>
      </w:r>
      <w:r w:rsidR="00DD71F3" w:rsidRPr="00DD71F3">
        <w:rPr>
          <w:rFonts w:ascii="Times New Roman" w:hAnsi="Times New Roman"/>
          <w:sz w:val="28"/>
          <w:szCs w:val="28"/>
        </w:rPr>
        <w:t xml:space="preserve">и </w:t>
      </w:r>
      <w:r w:rsidRPr="00DD71F3">
        <w:rPr>
          <w:rFonts w:ascii="Times New Roman" w:hAnsi="Times New Roman"/>
          <w:sz w:val="28"/>
          <w:szCs w:val="28"/>
        </w:rPr>
        <w:t xml:space="preserve"> 24 Устава муниципального образования «Красносадовское сельское поселение», Собрание депутатов Красносадовского сельского поселения</w:t>
      </w:r>
    </w:p>
    <w:p w:rsidR="00230EF7" w:rsidRDefault="00230EF7" w:rsidP="00230EF7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  <w:r>
        <w:rPr>
          <w:szCs w:val="28"/>
        </w:rPr>
        <w:t>1. Произвести смену юридического адреса местонахождения  Администрации Красносадовского сельского поселения Азовского муниципального района</w:t>
      </w:r>
      <w:r w:rsidR="00A30FAA">
        <w:rPr>
          <w:szCs w:val="28"/>
        </w:rPr>
        <w:t xml:space="preserve"> </w:t>
      </w:r>
      <w:r>
        <w:rPr>
          <w:szCs w:val="28"/>
        </w:rPr>
        <w:t xml:space="preserve"> Ростовской области.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  <w:r>
        <w:rPr>
          <w:szCs w:val="28"/>
        </w:rPr>
        <w:t xml:space="preserve">2.Определить юридическим адресом местонахождения  Администрации Красносадовского сельского поселения </w:t>
      </w:r>
      <w:r w:rsidR="00A30FAA">
        <w:rPr>
          <w:szCs w:val="28"/>
        </w:rPr>
        <w:t xml:space="preserve"> </w:t>
      </w:r>
      <w:r>
        <w:rPr>
          <w:szCs w:val="28"/>
        </w:rPr>
        <w:t>Азовского муниципального района Ростовской области следующий почтовый адрес: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  <w:r>
        <w:rPr>
          <w:szCs w:val="28"/>
        </w:rPr>
        <w:t>346775, Российская Федерация, Ростовская область, Азовский муниципальный район, Красносадовское сельское поселение, поселок Красный  Сад, улица Садовая, дом 22.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  <w:r>
        <w:rPr>
          <w:szCs w:val="28"/>
        </w:rPr>
        <w:lastRenderedPageBreak/>
        <w:t>3. Считать недействительным юридический адрес местонахождения  Администрации Красносадовского сельского поселения Азовского муниципального района Ростовской области: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  <w:r>
        <w:rPr>
          <w:szCs w:val="28"/>
        </w:rPr>
        <w:t>346750, Россия, Ростовская обл., Азовский р-н, п. Красный Сад, ул. Центральная, 4.</w:t>
      </w: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szCs w:val="28"/>
        </w:rPr>
      </w:pPr>
    </w:p>
    <w:p w:rsidR="00230EF7" w:rsidRDefault="00230EF7" w:rsidP="00230EF7">
      <w:pPr>
        <w:pStyle w:val="a4"/>
        <w:tabs>
          <w:tab w:val="left" w:pos="10065"/>
        </w:tabs>
        <w:ind w:right="26" w:firstLine="708"/>
        <w:rPr>
          <w:color w:val="000000"/>
          <w:spacing w:val="-3"/>
          <w:szCs w:val="28"/>
        </w:rPr>
      </w:pPr>
    </w:p>
    <w:p w:rsidR="00230EF7" w:rsidRDefault="00230EF7" w:rsidP="00230EF7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</w:p>
    <w:p w:rsidR="00230EF7" w:rsidRDefault="00230EF7" w:rsidP="00230EF7">
      <w:pPr>
        <w:shd w:val="clear" w:color="auto" w:fill="FFFFFF"/>
        <w:spacing w:after="0" w:line="20" w:lineRule="atLeast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Председатель Собрания депутатов –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br/>
        <w:t xml:space="preserve">Глава Красносадовского </w:t>
      </w:r>
    </w:p>
    <w:p w:rsidR="00230EF7" w:rsidRDefault="00230EF7" w:rsidP="00230EF7">
      <w:pPr>
        <w:shd w:val="clear" w:color="auto" w:fill="FFFFFF"/>
        <w:spacing w:after="0" w:line="20" w:lineRule="atLeast"/>
        <w:ind w:left="6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  <w:t xml:space="preserve">               Е.В.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Ельченко</w:t>
      </w:r>
      <w:proofErr w:type="spellEnd"/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30EF7" w:rsidRDefault="00230EF7" w:rsidP="00230EF7">
      <w:pPr>
        <w:spacing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E824DB" w:rsidRDefault="00E824DB"/>
    <w:sectPr w:rsidR="00E824DB" w:rsidSect="00A30FAA"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EF7"/>
    <w:rsid w:val="00052926"/>
    <w:rsid w:val="00230EF7"/>
    <w:rsid w:val="004E5367"/>
    <w:rsid w:val="00513280"/>
    <w:rsid w:val="009E0277"/>
    <w:rsid w:val="00A30FAA"/>
    <w:rsid w:val="00B86AFA"/>
    <w:rsid w:val="00B95CC1"/>
    <w:rsid w:val="00C978AC"/>
    <w:rsid w:val="00CB5859"/>
    <w:rsid w:val="00CB7E0A"/>
    <w:rsid w:val="00DD71F3"/>
    <w:rsid w:val="00E771D2"/>
    <w:rsid w:val="00E824DB"/>
    <w:rsid w:val="00FF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60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F7"/>
    <w:pPr>
      <w:jc w:val="left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0EF7"/>
    <w:pPr>
      <w:suppressAutoHyphens/>
      <w:spacing w:before="100" w:after="119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rsid w:val="00230EF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230EF7"/>
    <w:rPr>
      <w:rFonts w:eastAsia="Times New Roman"/>
      <w:spacing w:val="0"/>
      <w:szCs w:val="24"/>
      <w:lang w:eastAsia="ru-RU"/>
    </w:rPr>
  </w:style>
  <w:style w:type="paragraph" w:customStyle="1" w:styleId="ConsTitle">
    <w:name w:val="ConsTitle"/>
    <w:semiHidden/>
    <w:rsid w:val="00230EF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pacing w:val="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7"/>
    <w:rPr>
      <w:rFonts w:ascii="Tahoma" w:eastAsia="Times New Roman" w:hAnsi="Tahoma" w:cs="Tahoma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Notariat</dc:creator>
  <cp:lastModifiedBy>Notariat</cp:lastModifiedBy>
  <cp:revision>9</cp:revision>
  <cp:lastPrinted>2021-05-12T05:18:00Z</cp:lastPrinted>
  <dcterms:created xsi:type="dcterms:W3CDTF">2021-05-11T11:19:00Z</dcterms:created>
  <dcterms:modified xsi:type="dcterms:W3CDTF">2021-08-03T11:00:00Z</dcterms:modified>
</cp:coreProperties>
</file>