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F" w:rsidRPr="0058456D" w:rsidRDefault="00530D96" w:rsidP="001D14EF">
      <w:pPr>
        <w:pStyle w:val="1"/>
        <w:numPr>
          <w:ilvl w:val="0"/>
          <w:numId w:val="2"/>
        </w:numPr>
        <w:suppressAutoHyphens/>
        <w:spacing w:before="0" w:after="0"/>
        <w:ind w:left="432" w:hanging="432"/>
        <w:jc w:val="center"/>
        <w:rPr>
          <w:sz w:val="36"/>
          <w:szCs w:val="36"/>
        </w:rPr>
      </w:pPr>
      <w:r w:rsidRPr="0040467E">
        <w:rPr>
          <w:color w:val="000000"/>
        </w:rPr>
        <w:t xml:space="preserve">  </w:t>
      </w:r>
      <w:r w:rsidR="00C77A8C" w:rsidRPr="0058456D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5" o:title="герб-1" grayscale="t"/>
          </v:shape>
        </w:pict>
      </w:r>
    </w:p>
    <w:p w:rsidR="001D14EF" w:rsidRPr="0058456D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58456D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1D14EF" w:rsidRPr="0058456D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1D14EF" w:rsidRPr="0058456D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58456D">
        <w:rPr>
          <w:b/>
          <w:bCs/>
          <w:sz w:val="28"/>
          <w:szCs w:val="28"/>
        </w:rPr>
        <w:t>ПОСТАНОВЛЕНИЕ</w:t>
      </w:r>
    </w:p>
    <w:p w:rsidR="001D14EF" w:rsidRPr="0058456D" w:rsidRDefault="001D14EF" w:rsidP="001D14E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1D14EF" w:rsidRPr="0058456D" w:rsidRDefault="008C07B5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20</w:t>
      </w:r>
      <w:r w:rsidR="001D14EF" w:rsidRPr="0058456D">
        <w:rPr>
          <w:sz w:val="28"/>
          <w:szCs w:val="28"/>
        </w:rPr>
        <w:t>.10.2022 №15</w:t>
      </w:r>
      <w:r>
        <w:rPr>
          <w:sz w:val="28"/>
          <w:szCs w:val="28"/>
        </w:rPr>
        <w:t>6</w:t>
      </w:r>
    </w:p>
    <w:p w:rsidR="001D14EF" w:rsidRPr="0058456D" w:rsidRDefault="001D14EF" w:rsidP="001D14E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:rsidR="001D14EF" w:rsidRPr="0058456D" w:rsidRDefault="001D14EF" w:rsidP="001D14EF">
      <w:pPr>
        <w:pStyle w:val="a5"/>
      </w:pPr>
      <w:r w:rsidRPr="0058456D">
        <w:t>п. Красный Сад</w:t>
      </w:r>
    </w:p>
    <w:p w:rsidR="001D14EF" w:rsidRPr="0058456D" w:rsidRDefault="001D14EF" w:rsidP="001D14EF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  <w:shd w:val="clear" w:color="auto" w:fill="FFFFFF"/>
        </w:rPr>
      </w:pPr>
      <w:r w:rsidRPr="0058456D">
        <w:rPr>
          <w:b/>
          <w:color w:val="000000"/>
          <w:sz w:val="28"/>
          <w:szCs w:val="28"/>
        </w:rPr>
        <w:t xml:space="preserve"> </w:t>
      </w:r>
    </w:p>
    <w:p w:rsidR="000B773E" w:rsidRPr="0058456D" w:rsidRDefault="000B773E" w:rsidP="001D14EF">
      <w:pPr>
        <w:shd w:val="clear" w:color="auto" w:fill="FFFFFF"/>
        <w:jc w:val="center"/>
        <w:rPr>
          <w:sz w:val="28"/>
          <w:szCs w:val="28"/>
        </w:rPr>
      </w:pPr>
    </w:p>
    <w:p w:rsidR="001D14EF" w:rsidRPr="0058456D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D">
        <w:rPr>
          <w:rFonts w:ascii="Times New Roman" w:hAnsi="Times New Roman" w:cs="Times New Roman"/>
          <w:b/>
          <w:sz w:val="28"/>
          <w:szCs w:val="28"/>
        </w:rPr>
        <w:t xml:space="preserve">Об утверждении предварительных  итогов </w:t>
      </w:r>
    </w:p>
    <w:p w:rsidR="001D14EF" w:rsidRPr="0058456D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D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экономического развития </w:t>
      </w:r>
      <w:r w:rsidR="00530D96" w:rsidRPr="0058456D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b/>
          <w:sz w:val="28"/>
          <w:szCs w:val="28"/>
        </w:rPr>
        <w:t xml:space="preserve">ого </w:t>
      </w:r>
    </w:p>
    <w:p w:rsidR="001D14EF" w:rsidRPr="0058456D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D">
        <w:rPr>
          <w:rFonts w:ascii="Times New Roman" w:hAnsi="Times New Roman" w:cs="Times New Roman"/>
          <w:b/>
          <w:sz w:val="28"/>
          <w:szCs w:val="28"/>
        </w:rPr>
        <w:t>сельс</w:t>
      </w:r>
      <w:r w:rsidR="00530D96" w:rsidRPr="0058456D">
        <w:rPr>
          <w:rFonts w:ascii="Times New Roman" w:hAnsi="Times New Roman" w:cs="Times New Roman"/>
          <w:b/>
          <w:sz w:val="28"/>
          <w:szCs w:val="28"/>
        </w:rPr>
        <w:t xml:space="preserve">кого поселения за </w:t>
      </w:r>
      <w:r w:rsidR="001D14EF" w:rsidRPr="0058456D">
        <w:rPr>
          <w:rFonts w:ascii="Times New Roman" w:hAnsi="Times New Roman" w:cs="Times New Roman"/>
          <w:b/>
          <w:sz w:val="28"/>
          <w:szCs w:val="28"/>
        </w:rPr>
        <w:t>9</w:t>
      </w:r>
      <w:r w:rsidR="00530D96" w:rsidRPr="0058456D">
        <w:rPr>
          <w:rFonts w:ascii="Times New Roman" w:hAnsi="Times New Roman" w:cs="Times New Roman"/>
          <w:b/>
          <w:sz w:val="28"/>
          <w:szCs w:val="28"/>
        </w:rPr>
        <w:t xml:space="preserve"> месяцев 202</w:t>
      </w:r>
      <w:r w:rsidR="001D14EF" w:rsidRPr="0058456D">
        <w:rPr>
          <w:rFonts w:ascii="Times New Roman" w:hAnsi="Times New Roman" w:cs="Times New Roman"/>
          <w:b/>
          <w:sz w:val="28"/>
          <w:szCs w:val="28"/>
        </w:rPr>
        <w:t>2</w:t>
      </w:r>
      <w:r w:rsidRPr="0058456D">
        <w:rPr>
          <w:rFonts w:ascii="Times New Roman" w:hAnsi="Times New Roman" w:cs="Times New Roman"/>
          <w:b/>
          <w:sz w:val="28"/>
          <w:szCs w:val="28"/>
        </w:rPr>
        <w:t xml:space="preserve"> года и </w:t>
      </w:r>
    </w:p>
    <w:p w:rsidR="001D14EF" w:rsidRPr="0058456D" w:rsidRDefault="000B773E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D">
        <w:rPr>
          <w:rFonts w:ascii="Times New Roman" w:hAnsi="Times New Roman" w:cs="Times New Roman"/>
          <w:b/>
          <w:sz w:val="28"/>
          <w:szCs w:val="28"/>
        </w:rPr>
        <w:t xml:space="preserve">ожидаемых </w:t>
      </w:r>
      <w:proofErr w:type="gramStart"/>
      <w:r w:rsidRPr="0058456D">
        <w:rPr>
          <w:rFonts w:ascii="Times New Roman" w:hAnsi="Times New Roman" w:cs="Times New Roman"/>
          <w:b/>
          <w:sz w:val="28"/>
          <w:szCs w:val="28"/>
        </w:rPr>
        <w:t>итогах</w:t>
      </w:r>
      <w:proofErr w:type="gramEnd"/>
      <w:r w:rsidRPr="0058456D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</w:p>
    <w:p w:rsidR="000B773E" w:rsidRPr="0058456D" w:rsidRDefault="00530D96" w:rsidP="001D14EF">
      <w:pPr>
        <w:pStyle w:val="11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56D">
        <w:rPr>
          <w:rFonts w:ascii="Times New Roman" w:hAnsi="Times New Roman" w:cs="Times New Roman"/>
          <w:b/>
          <w:sz w:val="28"/>
          <w:szCs w:val="28"/>
        </w:rPr>
        <w:t>Красносадовск</w:t>
      </w:r>
      <w:r w:rsidR="000B773E" w:rsidRPr="0058456D">
        <w:rPr>
          <w:rFonts w:ascii="Times New Roman" w:hAnsi="Times New Roman" w:cs="Times New Roman"/>
          <w:b/>
          <w:sz w:val="28"/>
          <w:szCs w:val="28"/>
        </w:rPr>
        <w:t>ого сельского поселения  за 20</w:t>
      </w:r>
      <w:r w:rsidRPr="0058456D">
        <w:rPr>
          <w:rFonts w:ascii="Times New Roman" w:hAnsi="Times New Roman" w:cs="Times New Roman"/>
          <w:b/>
          <w:sz w:val="28"/>
          <w:szCs w:val="28"/>
        </w:rPr>
        <w:t>2</w:t>
      </w:r>
      <w:r w:rsidR="001D14EF" w:rsidRPr="0058456D">
        <w:rPr>
          <w:rFonts w:ascii="Times New Roman" w:hAnsi="Times New Roman" w:cs="Times New Roman"/>
          <w:b/>
          <w:sz w:val="28"/>
          <w:szCs w:val="28"/>
        </w:rPr>
        <w:t>2</w:t>
      </w:r>
      <w:r w:rsidR="000B773E" w:rsidRPr="00584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773E" w:rsidRPr="0058456D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4D2B" w:rsidRPr="0058456D" w:rsidRDefault="000B773E" w:rsidP="000A4D2B">
      <w:pPr>
        <w:pStyle w:val="ae"/>
        <w:ind w:firstLine="709"/>
        <w:jc w:val="both"/>
      </w:pPr>
      <w:proofErr w:type="gramStart"/>
      <w:r w:rsidRPr="0058456D">
        <w:t>В соответствии с</w:t>
      </w:r>
      <w:r w:rsidR="001D14EF" w:rsidRPr="0058456D">
        <w:t xml:space="preserve"> </w:t>
      </w:r>
      <w:r w:rsidRPr="0058456D">
        <w:t xml:space="preserve">решением Собрания депутатов </w:t>
      </w:r>
      <w:r w:rsidR="00530D96" w:rsidRPr="0058456D">
        <w:t>Красносадовск</w:t>
      </w:r>
      <w:r w:rsidRPr="0058456D">
        <w:t>ого сельского поселение от 2</w:t>
      </w:r>
      <w:r w:rsidR="00530D96" w:rsidRPr="0058456D">
        <w:t>7</w:t>
      </w:r>
      <w:r w:rsidRPr="0058456D">
        <w:t>.0</w:t>
      </w:r>
      <w:r w:rsidR="00530D96" w:rsidRPr="0058456D">
        <w:t>4</w:t>
      </w:r>
      <w:r w:rsidRPr="0058456D">
        <w:t>.20</w:t>
      </w:r>
      <w:r w:rsidR="00530D96" w:rsidRPr="0058456D">
        <w:t>20</w:t>
      </w:r>
      <w:r w:rsidRPr="0058456D">
        <w:t xml:space="preserve"> №</w:t>
      </w:r>
      <w:r w:rsidR="00530D96" w:rsidRPr="0058456D">
        <w:t>128</w:t>
      </w:r>
      <w:r w:rsidRPr="0058456D">
        <w:t xml:space="preserve"> «О бюджетном процессе в </w:t>
      </w:r>
      <w:r w:rsidR="00530D96" w:rsidRPr="0058456D">
        <w:t>Красносадовск</w:t>
      </w:r>
      <w:r w:rsidRPr="0058456D">
        <w:t>ом сельском поселении</w:t>
      </w:r>
      <w:r w:rsidR="001D14EF" w:rsidRPr="0058456D">
        <w:t xml:space="preserve">» и постановлением Администрации Красносадовского сельского поселения от 28.06.2022 №105 «Об утверждении </w:t>
      </w:r>
      <w:r w:rsidR="001D14EF" w:rsidRPr="0058456D">
        <w:rPr>
          <w:szCs w:val="20"/>
          <w:lang w:eastAsia="ru-RU"/>
        </w:rPr>
        <w:t xml:space="preserve">Порядка и сроков составления проекта бюджета </w:t>
      </w:r>
      <w:r w:rsidR="001D14EF" w:rsidRPr="0058456D">
        <w:t>Красносадовского</w:t>
      </w:r>
      <w:r w:rsidR="001D14EF" w:rsidRPr="0058456D">
        <w:rPr>
          <w:lang w:eastAsia="ru-RU"/>
        </w:rPr>
        <w:t xml:space="preserve"> сельского поселения </w:t>
      </w:r>
      <w:r w:rsidR="001D14EF" w:rsidRPr="0058456D">
        <w:rPr>
          <w:szCs w:val="20"/>
          <w:lang w:eastAsia="ru-RU"/>
        </w:rPr>
        <w:t>на 2023 год и на плановый период 2024 и 2025 годов»</w:t>
      </w:r>
      <w:r w:rsidRPr="0058456D">
        <w:t>,</w:t>
      </w:r>
      <w:r w:rsidRPr="0058456D">
        <w:rPr>
          <w:color w:val="000000"/>
          <w:lang w:eastAsia="ru-RU"/>
        </w:rPr>
        <w:t xml:space="preserve"> </w:t>
      </w:r>
      <w:r w:rsidR="001D14EF" w:rsidRPr="0058456D">
        <w:rPr>
          <w:color w:val="000000"/>
          <w:lang w:eastAsia="ru-RU"/>
        </w:rPr>
        <w:t>А</w:t>
      </w:r>
      <w:r w:rsidRPr="0058456D">
        <w:t xml:space="preserve">дминистрация </w:t>
      </w:r>
      <w:r w:rsidR="00530D96" w:rsidRPr="0058456D">
        <w:t>Красносадовск</w:t>
      </w:r>
      <w:r w:rsidR="000A4D2B" w:rsidRPr="0058456D">
        <w:t>ого сельского поселения</w:t>
      </w:r>
      <w:proofErr w:type="gramEnd"/>
    </w:p>
    <w:p w:rsidR="00F56F60" w:rsidRPr="0058456D" w:rsidRDefault="00F56F60" w:rsidP="000A4D2B">
      <w:pPr>
        <w:pStyle w:val="ae"/>
        <w:ind w:firstLine="709"/>
        <w:jc w:val="both"/>
      </w:pPr>
    </w:p>
    <w:p w:rsidR="000B773E" w:rsidRPr="0058456D" w:rsidRDefault="000A4D2B" w:rsidP="000A4D2B">
      <w:pPr>
        <w:pStyle w:val="ae"/>
        <w:ind w:firstLine="709"/>
        <w:jc w:val="center"/>
      </w:pPr>
      <w:r w:rsidRPr="0058456D">
        <w:t>ПОСТАНОВЛЯЕТ</w:t>
      </w:r>
      <w:r w:rsidR="000B773E" w:rsidRPr="0058456D">
        <w:t>:</w:t>
      </w:r>
    </w:p>
    <w:p w:rsidR="00F56F60" w:rsidRPr="0058456D" w:rsidRDefault="00F56F60" w:rsidP="000A4D2B">
      <w:pPr>
        <w:pStyle w:val="ae"/>
        <w:ind w:firstLine="709"/>
        <w:jc w:val="center"/>
      </w:pPr>
    </w:p>
    <w:p w:rsidR="000B773E" w:rsidRPr="0058456D" w:rsidRDefault="000B773E" w:rsidP="003C27E5">
      <w:pPr>
        <w:pStyle w:val="11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1.Утвердить предварительные итоги социально-экономического развитиям </w:t>
      </w:r>
      <w:r w:rsidR="00530D96"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1D14EF" w:rsidRPr="0058456D">
        <w:rPr>
          <w:rFonts w:ascii="Times New Roman" w:hAnsi="Times New Roman" w:cs="Times New Roman"/>
          <w:sz w:val="28"/>
          <w:szCs w:val="28"/>
        </w:rPr>
        <w:t>9</w:t>
      </w:r>
      <w:r w:rsidRPr="0058456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530D96" w:rsidRPr="0058456D">
        <w:rPr>
          <w:rFonts w:ascii="Times New Roman" w:hAnsi="Times New Roman" w:cs="Times New Roman"/>
          <w:sz w:val="28"/>
          <w:szCs w:val="28"/>
        </w:rPr>
        <w:t>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за 20</w:t>
      </w:r>
      <w:r w:rsidR="00530D96" w:rsidRPr="0058456D">
        <w:rPr>
          <w:rFonts w:ascii="Times New Roman" w:hAnsi="Times New Roman" w:cs="Times New Roman"/>
          <w:sz w:val="28"/>
          <w:szCs w:val="28"/>
        </w:rPr>
        <w:t>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0B773E" w:rsidRPr="0058456D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2.Представить предварительные итоги социально-экономического развития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 xml:space="preserve">ого сельского  поселения </w:t>
      </w:r>
      <w:r w:rsidR="001D14EF" w:rsidRPr="0058456D">
        <w:rPr>
          <w:sz w:val="28"/>
          <w:szCs w:val="28"/>
        </w:rPr>
        <w:t xml:space="preserve">за 9 месяцев 2022 года и ожидаемые итоги социально-экономического развития за 2022 год </w:t>
      </w:r>
      <w:r w:rsidRPr="0058456D">
        <w:rPr>
          <w:sz w:val="28"/>
          <w:szCs w:val="28"/>
        </w:rPr>
        <w:t xml:space="preserve">в Собрание депутатов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 xml:space="preserve">ого сельского поселения  одновременно с проектом   бюджета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>ого сельского поселения Азовского района на 202</w:t>
      </w:r>
      <w:r w:rsidR="001D14EF" w:rsidRPr="0058456D">
        <w:rPr>
          <w:sz w:val="28"/>
          <w:szCs w:val="28"/>
        </w:rPr>
        <w:t>3</w:t>
      </w:r>
      <w:r w:rsidRPr="0058456D">
        <w:rPr>
          <w:sz w:val="28"/>
          <w:szCs w:val="28"/>
        </w:rPr>
        <w:t xml:space="preserve"> год и плановый период 202</w:t>
      </w:r>
      <w:r w:rsidR="001D14EF" w:rsidRPr="0058456D">
        <w:rPr>
          <w:sz w:val="28"/>
          <w:szCs w:val="28"/>
        </w:rPr>
        <w:t>4</w:t>
      </w:r>
      <w:r w:rsidRPr="0058456D">
        <w:rPr>
          <w:sz w:val="28"/>
          <w:szCs w:val="28"/>
        </w:rPr>
        <w:t xml:space="preserve"> и 202</w:t>
      </w:r>
      <w:r w:rsidR="001D14EF" w:rsidRPr="0058456D">
        <w:rPr>
          <w:sz w:val="28"/>
          <w:szCs w:val="28"/>
        </w:rPr>
        <w:t>5</w:t>
      </w:r>
      <w:r w:rsidRPr="0058456D">
        <w:rPr>
          <w:sz w:val="28"/>
          <w:szCs w:val="28"/>
        </w:rPr>
        <w:t xml:space="preserve"> г</w:t>
      </w:r>
      <w:r w:rsidR="00530D96" w:rsidRPr="0058456D">
        <w:rPr>
          <w:sz w:val="28"/>
          <w:szCs w:val="28"/>
        </w:rPr>
        <w:t>одов</w:t>
      </w:r>
      <w:r w:rsidRPr="0058456D">
        <w:rPr>
          <w:sz w:val="28"/>
          <w:szCs w:val="28"/>
        </w:rPr>
        <w:t>.</w:t>
      </w:r>
    </w:p>
    <w:p w:rsidR="000B773E" w:rsidRPr="0058456D" w:rsidRDefault="000B773E" w:rsidP="005B306D">
      <w:pPr>
        <w:pStyle w:val="a5"/>
        <w:jc w:val="both"/>
      </w:pPr>
      <w:r w:rsidRPr="0058456D">
        <w:t xml:space="preserve">          3. Настоящее постановление вступает в силу </w:t>
      </w:r>
      <w:proofErr w:type="gramStart"/>
      <w:r w:rsidRPr="0058456D">
        <w:t>с даты подписания</w:t>
      </w:r>
      <w:proofErr w:type="gramEnd"/>
      <w:r w:rsidRPr="0058456D">
        <w:t xml:space="preserve">, подлежит размещению на официальном сайте Администрации </w:t>
      </w:r>
      <w:r w:rsidR="00530D96" w:rsidRPr="0058456D">
        <w:t>Красносадовск</w:t>
      </w:r>
      <w:r w:rsidRPr="0058456D">
        <w:t xml:space="preserve">ого сельского поселения </w:t>
      </w:r>
      <w:r w:rsidR="000A4D2B" w:rsidRPr="0058456D">
        <w:t>по адресу</w:t>
      </w:r>
      <w:r w:rsidRPr="0058456D">
        <w:t xml:space="preserve"> </w:t>
      </w:r>
      <w:proofErr w:type="spellStart"/>
      <w:r w:rsidR="000A4D2B" w:rsidRPr="0058456D">
        <w:rPr>
          <w:lang w:val="en-US"/>
        </w:rPr>
        <w:t>krasnosadovskoe</w:t>
      </w:r>
      <w:proofErr w:type="spellEnd"/>
      <w:r w:rsidR="000A4D2B" w:rsidRPr="0058456D">
        <w:t>.</w:t>
      </w:r>
      <w:proofErr w:type="spellStart"/>
      <w:r w:rsidR="000A4D2B" w:rsidRPr="0058456D">
        <w:rPr>
          <w:lang w:val="en-US"/>
        </w:rPr>
        <w:t>ru</w:t>
      </w:r>
      <w:proofErr w:type="spellEnd"/>
      <w:r w:rsidRPr="0058456D">
        <w:t>.</w:t>
      </w:r>
    </w:p>
    <w:p w:rsidR="000B773E" w:rsidRPr="0058456D" w:rsidRDefault="000B773E" w:rsidP="003C27E5">
      <w:pPr>
        <w:shd w:val="clear" w:color="auto" w:fill="FFFFFF"/>
        <w:ind w:firstLine="708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4. </w:t>
      </w:r>
      <w:proofErr w:type="gramStart"/>
      <w:r w:rsidRPr="0058456D">
        <w:rPr>
          <w:sz w:val="28"/>
          <w:szCs w:val="28"/>
        </w:rPr>
        <w:t>Контроль за</w:t>
      </w:r>
      <w:proofErr w:type="gramEnd"/>
      <w:r w:rsidRPr="0058456D">
        <w:rPr>
          <w:sz w:val="28"/>
          <w:szCs w:val="28"/>
        </w:rPr>
        <w:t xml:space="preserve"> выполнением данного постановления за собой. </w:t>
      </w:r>
    </w:p>
    <w:p w:rsidR="000B773E" w:rsidRPr="0058456D" w:rsidRDefault="000B773E" w:rsidP="003C27E5">
      <w:pPr>
        <w:pStyle w:val="1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F56F60" w:rsidRPr="0058456D" w:rsidRDefault="00F56F60" w:rsidP="00530D96">
      <w:pPr>
        <w:shd w:val="clear" w:color="auto" w:fill="FFFFFF"/>
        <w:jc w:val="both"/>
        <w:rPr>
          <w:sz w:val="28"/>
          <w:szCs w:val="28"/>
        </w:rPr>
      </w:pPr>
    </w:p>
    <w:p w:rsidR="000B773E" w:rsidRPr="0058456D" w:rsidRDefault="001D14EF" w:rsidP="00530D96">
      <w:pPr>
        <w:shd w:val="clear" w:color="auto" w:fill="FFFFFF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             </w:t>
      </w:r>
      <w:r w:rsidR="000B773E" w:rsidRPr="0058456D">
        <w:rPr>
          <w:sz w:val="28"/>
          <w:szCs w:val="28"/>
        </w:rPr>
        <w:t xml:space="preserve">Глава </w:t>
      </w:r>
      <w:r w:rsidRPr="0058456D">
        <w:rPr>
          <w:sz w:val="28"/>
          <w:szCs w:val="28"/>
        </w:rPr>
        <w:t>А</w:t>
      </w:r>
      <w:r w:rsidR="000B773E" w:rsidRPr="0058456D">
        <w:rPr>
          <w:sz w:val="28"/>
          <w:szCs w:val="28"/>
        </w:rPr>
        <w:t xml:space="preserve">дминистрации </w:t>
      </w:r>
    </w:p>
    <w:p w:rsidR="000B773E" w:rsidRPr="0058456D" w:rsidRDefault="00530D96" w:rsidP="00530D96">
      <w:pPr>
        <w:shd w:val="clear" w:color="auto" w:fill="FFFFFF"/>
        <w:jc w:val="both"/>
        <w:rPr>
          <w:sz w:val="28"/>
          <w:szCs w:val="28"/>
        </w:rPr>
        <w:sectPr w:rsidR="000B773E" w:rsidRPr="0058456D" w:rsidSect="00530D96">
          <w:pgSz w:w="11906" w:h="16838"/>
          <w:pgMar w:top="426" w:right="849" w:bottom="720" w:left="1134" w:header="708" w:footer="708" w:gutter="0"/>
          <w:cols w:space="708"/>
          <w:docGrid w:linePitch="360"/>
        </w:sectPr>
      </w:pPr>
      <w:r w:rsidRPr="0058456D">
        <w:rPr>
          <w:sz w:val="28"/>
          <w:szCs w:val="28"/>
        </w:rPr>
        <w:t>Красносадовск</w:t>
      </w:r>
      <w:r w:rsidR="000B773E" w:rsidRPr="0058456D">
        <w:rPr>
          <w:sz w:val="28"/>
          <w:szCs w:val="28"/>
        </w:rPr>
        <w:t>ого</w:t>
      </w:r>
      <w:r w:rsidR="001D14EF" w:rsidRPr="0058456D">
        <w:rPr>
          <w:sz w:val="28"/>
          <w:szCs w:val="28"/>
        </w:rPr>
        <w:t xml:space="preserve"> </w:t>
      </w:r>
      <w:r w:rsidR="000B773E" w:rsidRPr="0058456D">
        <w:rPr>
          <w:sz w:val="28"/>
          <w:szCs w:val="28"/>
        </w:rPr>
        <w:t xml:space="preserve">сельского поселения  </w:t>
      </w:r>
      <w:r w:rsidR="001D14EF" w:rsidRPr="0058456D">
        <w:rPr>
          <w:sz w:val="28"/>
          <w:szCs w:val="28"/>
        </w:rPr>
        <w:t xml:space="preserve">           </w:t>
      </w:r>
      <w:r w:rsidR="000B773E" w:rsidRPr="0058456D">
        <w:rPr>
          <w:sz w:val="28"/>
          <w:szCs w:val="28"/>
        </w:rPr>
        <w:t xml:space="preserve">               Н.</w:t>
      </w:r>
      <w:r w:rsidR="001D14EF" w:rsidRPr="0058456D">
        <w:rPr>
          <w:sz w:val="28"/>
          <w:szCs w:val="28"/>
        </w:rPr>
        <w:t>П</w:t>
      </w:r>
      <w:r w:rsidRPr="0058456D">
        <w:rPr>
          <w:sz w:val="28"/>
          <w:szCs w:val="28"/>
        </w:rPr>
        <w:t>.</w:t>
      </w:r>
      <w:r w:rsidR="001D14EF" w:rsidRPr="0058456D">
        <w:rPr>
          <w:sz w:val="28"/>
          <w:szCs w:val="28"/>
        </w:rPr>
        <w:t>Пивн</w:t>
      </w:r>
      <w:r w:rsidRPr="0058456D">
        <w:rPr>
          <w:sz w:val="28"/>
          <w:szCs w:val="28"/>
        </w:rPr>
        <w:t>енко</w:t>
      </w:r>
    </w:p>
    <w:p w:rsidR="000B773E" w:rsidRPr="0058456D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1</w:t>
      </w:r>
    </w:p>
    <w:p w:rsidR="000B773E" w:rsidRPr="0058456D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  постановлению администрации</w:t>
      </w:r>
    </w:p>
    <w:p w:rsidR="000B773E" w:rsidRPr="0058456D" w:rsidRDefault="00530D96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="000B773E" w:rsidRPr="0058456D">
        <w:rPr>
          <w:rFonts w:ascii="Times New Roman" w:hAnsi="Times New Roman" w:cs="Times New Roman"/>
          <w:sz w:val="28"/>
          <w:szCs w:val="28"/>
        </w:rPr>
        <w:t xml:space="preserve">ого сельского поселения                                                      </w:t>
      </w:r>
    </w:p>
    <w:p w:rsidR="000B773E" w:rsidRPr="0058456D" w:rsidRDefault="000B773E" w:rsidP="003C27E5">
      <w:pPr>
        <w:pStyle w:val="11"/>
        <w:shd w:val="clear" w:color="auto" w:fill="FFFFFF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от  </w:t>
      </w:r>
      <w:r w:rsidR="001D14EF" w:rsidRPr="0058456D">
        <w:rPr>
          <w:rFonts w:ascii="Times New Roman" w:hAnsi="Times New Roman" w:cs="Times New Roman"/>
          <w:sz w:val="28"/>
          <w:szCs w:val="28"/>
        </w:rPr>
        <w:t>20</w:t>
      </w:r>
      <w:r w:rsidRPr="0058456D">
        <w:rPr>
          <w:rFonts w:ascii="Times New Roman" w:hAnsi="Times New Roman" w:cs="Times New Roman"/>
          <w:sz w:val="28"/>
          <w:szCs w:val="28"/>
        </w:rPr>
        <w:t>.1</w:t>
      </w:r>
      <w:r w:rsidR="001D14EF" w:rsidRPr="0058456D">
        <w:rPr>
          <w:rFonts w:ascii="Times New Roman" w:hAnsi="Times New Roman" w:cs="Times New Roman"/>
          <w:sz w:val="28"/>
          <w:szCs w:val="28"/>
        </w:rPr>
        <w:t>0</w:t>
      </w:r>
      <w:r w:rsidRPr="0058456D">
        <w:rPr>
          <w:rFonts w:ascii="Times New Roman" w:hAnsi="Times New Roman" w:cs="Times New Roman"/>
          <w:sz w:val="28"/>
          <w:szCs w:val="28"/>
        </w:rPr>
        <w:t>.20</w:t>
      </w:r>
      <w:r w:rsidR="00530D96" w:rsidRPr="0058456D">
        <w:rPr>
          <w:rFonts w:ascii="Times New Roman" w:hAnsi="Times New Roman" w:cs="Times New Roman"/>
          <w:sz w:val="28"/>
          <w:szCs w:val="28"/>
        </w:rPr>
        <w:t>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г.  № </w:t>
      </w:r>
      <w:r w:rsidR="00530D96" w:rsidRPr="0058456D">
        <w:rPr>
          <w:rFonts w:ascii="Times New Roman" w:hAnsi="Times New Roman" w:cs="Times New Roman"/>
          <w:sz w:val="28"/>
          <w:szCs w:val="28"/>
        </w:rPr>
        <w:t>1</w:t>
      </w:r>
      <w:r w:rsidR="001D14EF" w:rsidRPr="0058456D">
        <w:rPr>
          <w:rFonts w:ascii="Times New Roman" w:hAnsi="Times New Roman" w:cs="Times New Roman"/>
          <w:sz w:val="28"/>
          <w:szCs w:val="28"/>
        </w:rPr>
        <w:t>56</w:t>
      </w:r>
    </w:p>
    <w:p w:rsidR="000B773E" w:rsidRPr="0058456D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B773E" w:rsidRPr="0058456D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Предварительные итоги</w:t>
      </w:r>
    </w:p>
    <w:p w:rsidR="000B773E" w:rsidRPr="0058456D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социально – экономического развития </w:t>
      </w:r>
      <w:r w:rsidR="00530D96"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58456D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сельс</w:t>
      </w:r>
      <w:r w:rsidR="00530D96" w:rsidRPr="0058456D">
        <w:rPr>
          <w:rFonts w:ascii="Times New Roman" w:hAnsi="Times New Roman" w:cs="Times New Roman"/>
          <w:sz w:val="28"/>
          <w:szCs w:val="28"/>
        </w:rPr>
        <w:t xml:space="preserve">кого поселения за </w:t>
      </w:r>
      <w:r w:rsidR="001D14EF" w:rsidRPr="0058456D">
        <w:rPr>
          <w:rFonts w:ascii="Times New Roman" w:hAnsi="Times New Roman" w:cs="Times New Roman"/>
          <w:sz w:val="28"/>
          <w:szCs w:val="28"/>
        </w:rPr>
        <w:t>9</w:t>
      </w:r>
      <w:r w:rsidR="00530D96" w:rsidRPr="0058456D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года и ожидаемых итоги</w:t>
      </w:r>
    </w:p>
    <w:p w:rsidR="000B773E" w:rsidRPr="0058456D" w:rsidRDefault="000B773E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30D96"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sz w:val="28"/>
          <w:szCs w:val="28"/>
        </w:rPr>
        <w:t>ого</w:t>
      </w:r>
    </w:p>
    <w:p w:rsidR="000B773E" w:rsidRPr="0058456D" w:rsidRDefault="00530D96" w:rsidP="003C27E5">
      <w:pPr>
        <w:pStyle w:val="1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сельского поселения  за 202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="005F2B21" w:rsidRPr="0058456D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58456D">
        <w:rPr>
          <w:rFonts w:ascii="Times New Roman" w:hAnsi="Times New Roman" w:cs="Times New Roman"/>
          <w:sz w:val="28"/>
          <w:szCs w:val="28"/>
        </w:rPr>
        <w:t>год</w:t>
      </w:r>
    </w:p>
    <w:p w:rsidR="000B773E" w:rsidRPr="0058456D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F2B21" w:rsidRPr="0058456D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Красносадовское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</w:t>
      </w:r>
      <w:r w:rsidR="00F56F60" w:rsidRPr="0058456D">
        <w:rPr>
          <w:rFonts w:ascii="Times New Roman" w:hAnsi="Times New Roman"/>
          <w:sz w:val="28"/>
          <w:szCs w:val="28"/>
        </w:rPr>
        <w:t>Областным законом от 27 декабря 2004 года №239-ЗС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составе»</w:t>
      </w:r>
      <w:r w:rsidRPr="0058456D">
        <w:rPr>
          <w:rFonts w:ascii="Times New Roman" w:hAnsi="Times New Roman" w:cs="Times New Roman"/>
          <w:sz w:val="28"/>
          <w:szCs w:val="28"/>
        </w:rPr>
        <w:t>.</w:t>
      </w:r>
    </w:p>
    <w:p w:rsidR="00072E73" w:rsidRPr="0058456D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Каждому году присущи свои успехи, достижения, особенности и трудности, и прошедший год не был исключением.</w:t>
      </w:r>
    </w:p>
    <w:p w:rsidR="00072E73" w:rsidRPr="0058456D" w:rsidRDefault="00072E73" w:rsidP="00072E73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56D">
        <w:rPr>
          <w:rFonts w:ascii="Times New Roman" w:hAnsi="Times New Roman" w:cs="Times New Roman"/>
          <w:sz w:val="28"/>
          <w:szCs w:val="28"/>
        </w:rPr>
        <w:t xml:space="preserve">Исходя из прогнозируемой в начале года ситуации, </w:t>
      </w:r>
      <w:r w:rsidR="00940438" w:rsidRPr="0058456D">
        <w:rPr>
          <w:rFonts w:ascii="Times New Roman" w:hAnsi="Times New Roman" w:cs="Times New Roman"/>
          <w:sz w:val="28"/>
          <w:szCs w:val="28"/>
        </w:rPr>
        <w:t>А</w:t>
      </w:r>
      <w:r w:rsidRPr="0058456D">
        <w:rPr>
          <w:rFonts w:ascii="Times New Roman" w:hAnsi="Times New Roman" w:cs="Times New Roman"/>
          <w:sz w:val="28"/>
          <w:szCs w:val="28"/>
        </w:rPr>
        <w:t>дминистрация Красносадовского сельского поселения совместно с депутатами Красносадовского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202</w:t>
      </w:r>
      <w:r w:rsidR="001D14EF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За основу при разработке прогноза взяты статистические отчетные данные за истекший год и оперативные данные текущего года,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Основной целью социально-экономического развития </w:t>
      </w:r>
      <w:r w:rsidR="00530D96"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sz w:val="28"/>
          <w:szCs w:val="28"/>
        </w:rPr>
        <w:t>ого сельского поселения является улучшение качества жизни населения, оценка состояния  и перспектив развития  социально-экономической ситуации  поселения: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 повышение доходов, улучшение здоровья населения, качественное повышение  жизненного уровня  населения;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росту  благосостояния жителей; реализация комплекса мер  по созданию  благоприятных условий  развития личных подсобных хозяйств населения и малых  форм хозяйствования; </w:t>
      </w:r>
    </w:p>
    <w:p w:rsidR="000B773E" w:rsidRPr="0058456D" w:rsidRDefault="000B773E" w:rsidP="00C9786D">
      <w:pPr>
        <w:shd w:val="clear" w:color="auto" w:fill="FFFFFF"/>
        <w:spacing w:line="276" w:lineRule="auto"/>
        <w:ind w:left="23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         целевое и эффективное использование  бюджетных средств  на закупку товаров, работ и услуг в соответствии с требованиями 44 Федерального закона от 05.04.2013года «О контрактной системе в сфере закупок товаров, работ, услуг для обеспечения государственных и муниципальных нужд»;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8456D">
        <w:rPr>
          <w:rFonts w:ascii="Times New Roman" w:hAnsi="Times New Roman" w:cs="Times New Roman"/>
          <w:sz w:val="28"/>
          <w:szCs w:val="28"/>
        </w:rPr>
        <w:tab/>
        <w:t xml:space="preserve"> усил</w:t>
      </w:r>
      <w:r w:rsidR="00241598" w:rsidRPr="0058456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8456D">
        <w:rPr>
          <w:rFonts w:ascii="Times New Roman" w:hAnsi="Times New Roman" w:cs="Times New Roman"/>
          <w:sz w:val="28"/>
          <w:szCs w:val="28"/>
        </w:rPr>
        <w:t>работ</w:t>
      </w:r>
      <w:r w:rsidR="00241598" w:rsidRPr="0058456D">
        <w:rPr>
          <w:rFonts w:ascii="Times New Roman" w:hAnsi="Times New Roman" w:cs="Times New Roman"/>
          <w:sz w:val="28"/>
          <w:szCs w:val="28"/>
        </w:rPr>
        <w:t>ы</w:t>
      </w:r>
      <w:r w:rsidRPr="0058456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несовершеннолетних, профилактике наркомании;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56D">
        <w:rPr>
          <w:rFonts w:ascii="Times New Roman" w:hAnsi="Times New Roman" w:cs="Times New Roman"/>
          <w:sz w:val="28"/>
          <w:szCs w:val="28"/>
        </w:rPr>
        <w:tab/>
        <w:t xml:space="preserve"> активизировать работу по государственной регистрации  права собственности на объекты недвижимости, находящиеся в муниципальной собственности. 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r w:rsidR="00530D96" w:rsidRPr="0058456D">
        <w:rPr>
          <w:rFonts w:ascii="Times New Roman" w:hAnsi="Times New Roman" w:cs="Times New Roman"/>
          <w:sz w:val="28"/>
          <w:szCs w:val="28"/>
        </w:rPr>
        <w:t>Красносадовск</w:t>
      </w:r>
      <w:r w:rsidRPr="0058456D">
        <w:rPr>
          <w:rFonts w:ascii="Times New Roman" w:hAnsi="Times New Roman" w:cs="Times New Roman"/>
          <w:sz w:val="28"/>
          <w:szCs w:val="28"/>
        </w:rPr>
        <w:t>ое сельское поселение» на  202</w:t>
      </w:r>
      <w:r w:rsidR="00940438" w:rsidRPr="0058456D">
        <w:rPr>
          <w:rFonts w:ascii="Times New Roman" w:hAnsi="Times New Roman" w:cs="Times New Roman"/>
          <w:sz w:val="28"/>
          <w:szCs w:val="28"/>
        </w:rPr>
        <w:t>3</w:t>
      </w:r>
      <w:r w:rsidRPr="0058456D">
        <w:rPr>
          <w:rFonts w:ascii="Times New Roman" w:hAnsi="Times New Roman" w:cs="Times New Roman"/>
          <w:sz w:val="28"/>
          <w:szCs w:val="28"/>
        </w:rPr>
        <w:t>-202</w:t>
      </w:r>
      <w:r w:rsidR="00940438" w:rsidRPr="0058456D">
        <w:rPr>
          <w:rFonts w:ascii="Times New Roman" w:hAnsi="Times New Roman" w:cs="Times New Roman"/>
          <w:sz w:val="28"/>
          <w:szCs w:val="28"/>
        </w:rPr>
        <w:t>5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годы является ориентиром для формирования бюджета сельского поселения на 202</w:t>
      </w:r>
      <w:r w:rsidR="00940438" w:rsidRPr="0058456D">
        <w:rPr>
          <w:rFonts w:ascii="Times New Roman" w:hAnsi="Times New Roman" w:cs="Times New Roman"/>
          <w:sz w:val="28"/>
          <w:szCs w:val="28"/>
        </w:rPr>
        <w:t>3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год, а также хозяйствующих субъектов при принятии конкретных решений в области социально-экономической политики.</w:t>
      </w:r>
    </w:p>
    <w:p w:rsidR="000B773E" w:rsidRPr="0058456D" w:rsidRDefault="000B773E" w:rsidP="00C9786D">
      <w:pPr>
        <w:pStyle w:val="NoSpacing1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Важнейшая задача сельского поселения – это изыскание внутренних резервов для пополнения доходной части местного бюджета поселения.</w:t>
      </w:r>
    </w:p>
    <w:p w:rsidR="000A4D2B" w:rsidRPr="0058456D" w:rsidRDefault="000A4D2B" w:rsidP="00072E73">
      <w:pPr>
        <w:shd w:val="clear" w:color="auto" w:fill="FFFFFF"/>
        <w:tabs>
          <w:tab w:val="left" w:pos="4096"/>
        </w:tabs>
        <w:spacing w:line="276" w:lineRule="auto"/>
        <w:rPr>
          <w:b/>
          <w:bCs/>
          <w:sz w:val="28"/>
          <w:szCs w:val="28"/>
        </w:rPr>
      </w:pPr>
    </w:p>
    <w:p w:rsidR="000B773E" w:rsidRPr="0058456D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456D">
        <w:rPr>
          <w:b/>
          <w:bCs/>
          <w:sz w:val="28"/>
          <w:szCs w:val="28"/>
        </w:rPr>
        <w:t>Общая характеристика</w:t>
      </w:r>
    </w:p>
    <w:p w:rsidR="000B773E" w:rsidRPr="0058456D" w:rsidRDefault="000B773E" w:rsidP="00C9786D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950406" w:rsidRPr="0058456D" w:rsidRDefault="00950406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Красносадовское сельское поселение является муниципальным образованием в составе Азовского района. Площадь сельского поселения Красносадовское составляет 35 кв</w:t>
      </w:r>
      <w:proofErr w:type="gramStart"/>
      <w:r w:rsidRPr="0058456D">
        <w:rPr>
          <w:sz w:val="28"/>
          <w:szCs w:val="28"/>
        </w:rPr>
        <w:t>.к</w:t>
      </w:r>
      <w:proofErr w:type="gramEnd"/>
      <w:r w:rsidRPr="0058456D">
        <w:rPr>
          <w:sz w:val="28"/>
          <w:szCs w:val="28"/>
        </w:rPr>
        <w:t xml:space="preserve">м и включает в себя 2 населенных пункта: поселок Красный Сад и разъезд </w:t>
      </w:r>
      <w:proofErr w:type="spellStart"/>
      <w:r w:rsidRPr="0058456D">
        <w:rPr>
          <w:sz w:val="28"/>
          <w:szCs w:val="28"/>
        </w:rPr>
        <w:t>Койсугский</w:t>
      </w:r>
      <w:proofErr w:type="spellEnd"/>
      <w:r w:rsidRPr="0058456D">
        <w:rPr>
          <w:sz w:val="28"/>
          <w:szCs w:val="28"/>
        </w:rPr>
        <w:t xml:space="preserve">, где проживает по </w:t>
      </w:r>
      <w:r w:rsidR="00940438" w:rsidRPr="0058456D">
        <w:rPr>
          <w:sz w:val="28"/>
          <w:szCs w:val="28"/>
        </w:rPr>
        <w:t xml:space="preserve">итогам Всероссийской переписи населения 2020 </w:t>
      </w:r>
      <w:proofErr w:type="spellStart"/>
      <w:r w:rsidR="00940438" w:rsidRPr="0058456D">
        <w:rPr>
          <w:sz w:val="28"/>
          <w:szCs w:val="28"/>
        </w:rPr>
        <w:t>по</w:t>
      </w:r>
      <w:r w:rsidRPr="0058456D">
        <w:rPr>
          <w:sz w:val="28"/>
          <w:szCs w:val="28"/>
        </w:rPr>
        <w:t>состоянию</w:t>
      </w:r>
      <w:proofErr w:type="spellEnd"/>
      <w:r w:rsidRPr="0058456D">
        <w:rPr>
          <w:sz w:val="28"/>
          <w:szCs w:val="28"/>
        </w:rPr>
        <w:t xml:space="preserve"> на 01.</w:t>
      </w:r>
      <w:r w:rsidR="00940438" w:rsidRPr="0058456D">
        <w:rPr>
          <w:sz w:val="28"/>
          <w:szCs w:val="28"/>
        </w:rPr>
        <w:t>10</w:t>
      </w:r>
      <w:r w:rsidRPr="0058456D">
        <w:rPr>
          <w:sz w:val="28"/>
          <w:szCs w:val="28"/>
        </w:rPr>
        <w:t>.202</w:t>
      </w:r>
      <w:r w:rsidR="00940438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 xml:space="preserve"> г. </w:t>
      </w:r>
      <w:r w:rsidR="00940438" w:rsidRPr="0058456D">
        <w:rPr>
          <w:sz w:val="28"/>
          <w:szCs w:val="28"/>
        </w:rPr>
        <w:t>4948</w:t>
      </w:r>
      <w:r w:rsidRPr="0058456D">
        <w:rPr>
          <w:sz w:val="28"/>
          <w:szCs w:val="28"/>
        </w:rPr>
        <w:t xml:space="preserve"> человек.</w:t>
      </w:r>
      <w:r w:rsidR="003870AB" w:rsidRPr="0058456D">
        <w:rPr>
          <w:sz w:val="28"/>
          <w:szCs w:val="28"/>
        </w:rPr>
        <w:t xml:space="preserve"> 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 xml:space="preserve">На территории поселения осуществляют деятельность около </w:t>
      </w:r>
      <w:r w:rsidR="00940438" w:rsidRPr="0058456D">
        <w:rPr>
          <w:rFonts w:ascii="Times New Roman" w:hAnsi="Times New Roman"/>
          <w:sz w:val="28"/>
          <w:szCs w:val="28"/>
        </w:rPr>
        <w:t>3</w:t>
      </w:r>
      <w:r w:rsidRPr="0058456D">
        <w:rPr>
          <w:rFonts w:ascii="Times New Roman" w:hAnsi="Times New Roman"/>
          <w:sz w:val="28"/>
          <w:szCs w:val="28"/>
        </w:rPr>
        <w:t xml:space="preserve">0 хозяйствующих субъектов разных форм собственности. Из общего числа хозяйствующих субъектов основная доля приходится на сельское хозяйство,  оптовую и розничную торговлю, ремонт </w:t>
      </w:r>
      <w:proofErr w:type="gramStart"/>
      <w:r w:rsidRPr="0058456D"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 w:rsidRPr="0058456D">
        <w:rPr>
          <w:rFonts w:ascii="Times New Roman" w:hAnsi="Times New Roman"/>
          <w:sz w:val="28"/>
          <w:szCs w:val="28"/>
        </w:rPr>
        <w:t xml:space="preserve"> и прочих тяжелых машин и оборудования: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«Агрофирма «Красный Сад»;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</w:t>
      </w:r>
      <w:proofErr w:type="spellStart"/>
      <w:r w:rsidRPr="0058456D">
        <w:rPr>
          <w:rFonts w:ascii="Times New Roman" w:hAnsi="Times New Roman"/>
          <w:sz w:val="28"/>
          <w:szCs w:val="28"/>
        </w:rPr>
        <w:t>АгроХолод</w:t>
      </w:r>
      <w:proofErr w:type="spellEnd"/>
      <w:r w:rsidRPr="0058456D">
        <w:rPr>
          <w:rFonts w:ascii="Times New Roman" w:hAnsi="Times New Roman"/>
          <w:sz w:val="28"/>
          <w:szCs w:val="28"/>
        </w:rPr>
        <w:t>»;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«АГРОТОРГ» магазин «Пятерочка»;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«Яблочко»;</w:t>
      </w:r>
    </w:p>
    <w:p w:rsidR="003870AB" w:rsidRPr="0058456D" w:rsidRDefault="003870AB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«Яблочко» ОП «Корзинка»</w:t>
      </w:r>
      <w:r w:rsidR="00D03F33" w:rsidRPr="0058456D">
        <w:rPr>
          <w:rFonts w:ascii="Times New Roman" w:hAnsi="Times New Roman"/>
          <w:sz w:val="28"/>
          <w:szCs w:val="28"/>
        </w:rPr>
        <w:t>;</w:t>
      </w:r>
    </w:p>
    <w:p w:rsidR="00D03F33" w:rsidRPr="0058456D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- ООО «ЮТЭК»;</w:t>
      </w:r>
    </w:p>
    <w:p w:rsidR="00D03F33" w:rsidRPr="0058456D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 xml:space="preserve">- индивидуальные предприниматели. </w:t>
      </w:r>
    </w:p>
    <w:p w:rsidR="00D03F33" w:rsidRPr="0058456D" w:rsidRDefault="00D03F33" w:rsidP="003870AB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Социальную инфраструктуру составляют учреждения образования (МБОУ Красносадовская СОШ,  МБДОУ №61 «Чебурашка»), здравоохранения (Врачебная амбулатория п</w:t>
      </w:r>
      <w:proofErr w:type="gramStart"/>
      <w:r w:rsidRPr="0058456D">
        <w:rPr>
          <w:rFonts w:ascii="Times New Roman" w:hAnsi="Times New Roman"/>
          <w:sz w:val="28"/>
          <w:szCs w:val="28"/>
        </w:rPr>
        <w:t>.К</w:t>
      </w:r>
      <w:proofErr w:type="gramEnd"/>
      <w:r w:rsidRPr="0058456D">
        <w:rPr>
          <w:rFonts w:ascii="Times New Roman" w:hAnsi="Times New Roman"/>
          <w:sz w:val="28"/>
          <w:szCs w:val="28"/>
        </w:rPr>
        <w:t>расный Сад Азовского района), культуры (МБУК «СДК п.Красный Сад» Красносадовского сельского поселения),  МФЦ, отделения почты и связи, торговые объекты.</w:t>
      </w:r>
    </w:p>
    <w:p w:rsidR="003870AB" w:rsidRPr="0058456D" w:rsidRDefault="00D03F33" w:rsidP="00072E73">
      <w:pPr>
        <w:pStyle w:val="NoSpacing1"/>
        <w:ind w:firstLine="708"/>
        <w:jc w:val="both"/>
        <w:rPr>
          <w:sz w:val="28"/>
          <w:szCs w:val="28"/>
        </w:rPr>
      </w:pPr>
      <w:r w:rsidRPr="0058456D">
        <w:rPr>
          <w:rFonts w:ascii="Times New Roman" w:hAnsi="Times New Roman"/>
          <w:sz w:val="28"/>
          <w:szCs w:val="28"/>
        </w:rPr>
        <w:t>В сельском поселении развита дорожная инфраструктура, имеется стабильное круглогодичное сообщение автомобильным транспортом со всеми населенными пунктами.</w:t>
      </w:r>
    </w:p>
    <w:p w:rsidR="000B773E" w:rsidRPr="0058456D" w:rsidRDefault="000B773E" w:rsidP="00C9786D">
      <w:pPr>
        <w:pStyle w:val="aa"/>
        <w:tabs>
          <w:tab w:val="left" w:pos="4820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Социально-экономическое развитие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 xml:space="preserve">ого сельского поселения определяется совокупностью внешних и внутренних условий, одним из которых является демографическая ситуация. </w:t>
      </w:r>
    </w:p>
    <w:p w:rsidR="000B773E" w:rsidRPr="0058456D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lastRenderedPageBreak/>
        <w:t>На 1 января 202</w:t>
      </w:r>
      <w:r w:rsidR="00940438" w:rsidRPr="0058456D">
        <w:rPr>
          <w:sz w:val="28"/>
          <w:szCs w:val="28"/>
        </w:rPr>
        <w:t>3</w:t>
      </w:r>
      <w:r w:rsidRPr="0058456D">
        <w:rPr>
          <w:sz w:val="28"/>
          <w:szCs w:val="28"/>
        </w:rPr>
        <w:t xml:space="preserve"> года по предварительной оценке среднегодовая численность населения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 xml:space="preserve">ого сельского поселения составит  </w:t>
      </w:r>
      <w:r w:rsidR="00940438" w:rsidRPr="0058456D">
        <w:rPr>
          <w:sz w:val="28"/>
          <w:szCs w:val="28"/>
        </w:rPr>
        <w:t>4986</w:t>
      </w:r>
      <w:r w:rsidRPr="0058456D">
        <w:rPr>
          <w:sz w:val="28"/>
          <w:szCs w:val="28"/>
        </w:rPr>
        <w:t xml:space="preserve"> человек, что по отношению к уровню 1 </w:t>
      </w:r>
      <w:r w:rsidR="00940438" w:rsidRPr="0058456D">
        <w:rPr>
          <w:sz w:val="28"/>
          <w:szCs w:val="28"/>
        </w:rPr>
        <w:t>октяб</w:t>
      </w:r>
      <w:r w:rsidRPr="0058456D">
        <w:rPr>
          <w:sz w:val="28"/>
          <w:szCs w:val="28"/>
        </w:rPr>
        <w:t>ря 20</w:t>
      </w:r>
      <w:r w:rsidR="00C33E10" w:rsidRPr="0058456D">
        <w:rPr>
          <w:sz w:val="28"/>
          <w:szCs w:val="28"/>
        </w:rPr>
        <w:t>2</w:t>
      </w:r>
      <w:r w:rsidR="00940438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 xml:space="preserve"> года</w:t>
      </w:r>
      <w:r w:rsidRPr="0058456D">
        <w:rPr>
          <w:b/>
          <w:sz w:val="28"/>
          <w:szCs w:val="28"/>
        </w:rPr>
        <w:t xml:space="preserve"> </w:t>
      </w:r>
      <w:r w:rsidRPr="0058456D">
        <w:rPr>
          <w:sz w:val="28"/>
          <w:szCs w:val="28"/>
        </w:rPr>
        <w:t xml:space="preserve"> рост на </w:t>
      </w:r>
      <w:r w:rsidR="00C33E10" w:rsidRPr="0058456D">
        <w:rPr>
          <w:sz w:val="28"/>
          <w:szCs w:val="28"/>
        </w:rPr>
        <w:t>3</w:t>
      </w:r>
      <w:r w:rsidR="00940438" w:rsidRPr="0058456D">
        <w:rPr>
          <w:sz w:val="28"/>
          <w:szCs w:val="28"/>
        </w:rPr>
        <w:t>8</w:t>
      </w:r>
      <w:r w:rsidRPr="0058456D">
        <w:rPr>
          <w:sz w:val="28"/>
          <w:szCs w:val="28"/>
        </w:rPr>
        <w:t xml:space="preserve"> человек. </w:t>
      </w:r>
    </w:p>
    <w:p w:rsidR="000B773E" w:rsidRPr="0058456D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В прогнозируемом периоде сохраняется сложившаяся тенденция к увеличению численности населения.</w:t>
      </w:r>
    </w:p>
    <w:p w:rsidR="000B773E" w:rsidRPr="0058456D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Состояние рынка труда.</w:t>
      </w:r>
    </w:p>
    <w:p w:rsidR="000B773E" w:rsidRPr="0058456D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bCs/>
          <w:sz w:val="28"/>
          <w:szCs w:val="28"/>
        </w:rPr>
        <w:t>Среднесписочная численность</w:t>
      </w:r>
      <w:r w:rsidRPr="0058456D">
        <w:rPr>
          <w:rFonts w:ascii="Times New Roman" w:hAnsi="Times New Roman" w:cs="Times New Roman"/>
          <w:sz w:val="28"/>
          <w:szCs w:val="28"/>
        </w:rPr>
        <w:t xml:space="preserve"> экономически  занятого населения</w:t>
      </w:r>
      <w:r w:rsidR="00940438" w:rsidRPr="00584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56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8456D">
        <w:rPr>
          <w:rFonts w:ascii="Times New Roman" w:hAnsi="Times New Roman" w:cs="Times New Roman"/>
          <w:sz w:val="28"/>
          <w:szCs w:val="28"/>
        </w:rPr>
        <w:t xml:space="preserve"> 20</w:t>
      </w:r>
      <w:r w:rsidR="00940438" w:rsidRPr="0058456D">
        <w:rPr>
          <w:rFonts w:ascii="Times New Roman" w:hAnsi="Times New Roman" w:cs="Times New Roman"/>
          <w:sz w:val="28"/>
          <w:szCs w:val="28"/>
        </w:rPr>
        <w:t>20</w:t>
      </w:r>
      <w:r w:rsidRPr="0058456D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940438" w:rsidRPr="0058456D">
        <w:rPr>
          <w:rFonts w:ascii="Times New Roman" w:hAnsi="Times New Roman" w:cs="Times New Roman"/>
          <w:sz w:val="28"/>
          <w:szCs w:val="28"/>
        </w:rPr>
        <w:t>230</w:t>
      </w:r>
      <w:r w:rsidRPr="0058456D">
        <w:rPr>
          <w:rFonts w:ascii="Times New Roman" w:hAnsi="Times New Roman" w:cs="Times New Roman"/>
          <w:sz w:val="28"/>
          <w:szCs w:val="28"/>
        </w:rPr>
        <w:t xml:space="preserve"> человек, на 01.</w:t>
      </w:r>
      <w:r w:rsidR="00940438" w:rsidRPr="0058456D">
        <w:rPr>
          <w:rFonts w:ascii="Times New Roman" w:hAnsi="Times New Roman" w:cs="Times New Roman"/>
          <w:sz w:val="28"/>
          <w:szCs w:val="28"/>
        </w:rPr>
        <w:t>10</w:t>
      </w:r>
      <w:r w:rsidRPr="0058456D">
        <w:rPr>
          <w:rFonts w:ascii="Times New Roman" w:hAnsi="Times New Roman" w:cs="Times New Roman"/>
          <w:sz w:val="28"/>
          <w:szCs w:val="28"/>
        </w:rPr>
        <w:t>.20</w:t>
      </w:r>
      <w:r w:rsidR="00C33E10" w:rsidRPr="0058456D">
        <w:rPr>
          <w:rFonts w:ascii="Times New Roman" w:hAnsi="Times New Roman" w:cs="Times New Roman"/>
          <w:sz w:val="28"/>
          <w:szCs w:val="28"/>
        </w:rPr>
        <w:t>2</w:t>
      </w:r>
      <w:r w:rsidR="00940438" w:rsidRPr="0058456D">
        <w:rPr>
          <w:rFonts w:ascii="Times New Roman" w:hAnsi="Times New Roman" w:cs="Times New Roman"/>
          <w:sz w:val="28"/>
          <w:szCs w:val="28"/>
        </w:rPr>
        <w:t>2</w:t>
      </w:r>
      <w:r w:rsidR="00C33E10" w:rsidRPr="0058456D">
        <w:rPr>
          <w:rFonts w:ascii="Times New Roman" w:hAnsi="Times New Roman" w:cs="Times New Roman"/>
          <w:sz w:val="28"/>
          <w:szCs w:val="28"/>
        </w:rPr>
        <w:t xml:space="preserve">г – </w:t>
      </w:r>
      <w:r w:rsidR="00940438" w:rsidRPr="0058456D">
        <w:rPr>
          <w:rFonts w:ascii="Times New Roman" w:hAnsi="Times New Roman" w:cs="Times New Roman"/>
          <w:sz w:val="28"/>
          <w:szCs w:val="28"/>
        </w:rPr>
        <w:t>289</w:t>
      </w:r>
      <w:r w:rsidRPr="005845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8456D">
        <w:rPr>
          <w:sz w:val="28"/>
          <w:szCs w:val="28"/>
        </w:rPr>
        <w:t>.</w:t>
      </w:r>
    </w:p>
    <w:p w:rsidR="000B773E" w:rsidRPr="0058456D" w:rsidRDefault="000B773E" w:rsidP="00C9786D">
      <w:pPr>
        <w:spacing w:line="276" w:lineRule="auto"/>
        <w:ind w:firstLine="567"/>
        <w:jc w:val="both"/>
        <w:rPr>
          <w:sz w:val="28"/>
          <w:szCs w:val="28"/>
        </w:rPr>
      </w:pPr>
      <w:r w:rsidRPr="0058456D">
        <w:rPr>
          <w:bCs/>
          <w:sz w:val="28"/>
          <w:szCs w:val="28"/>
        </w:rPr>
        <w:t>Фонд заработной платы</w:t>
      </w:r>
      <w:r w:rsidRPr="0058456D">
        <w:rPr>
          <w:sz w:val="28"/>
          <w:szCs w:val="28"/>
        </w:rPr>
        <w:t xml:space="preserve"> в 20</w:t>
      </w:r>
      <w:r w:rsidR="00C33E10" w:rsidRPr="0058456D">
        <w:rPr>
          <w:sz w:val="28"/>
          <w:szCs w:val="28"/>
        </w:rPr>
        <w:t>2</w:t>
      </w:r>
      <w:r w:rsidR="009E378E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 xml:space="preserve"> году по </w:t>
      </w:r>
      <w:r w:rsidR="00530D96" w:rsidRPr="0058456D">
        <w:rPr>
          <w:sz w:val="28"/>
          <w:szCs w:val="28"/>
        </w:rPr>
        <w:t>Красносадовск</w:t>
      </w:r>
      <w:r w:rsidRPr="0058456D">
        <w:rPr>
          <w:sz w:val="28"/>
          <w:szCs w:val="28"/>
        </w:rPr>
        <w:t xml:space="preserve">ому сельскому поселению составил </w:t>
      </w:r>
      <w:r w:rsidR="009E378E" w:rsidRPr="0058456D">
        <w:rPr>
          <w:sz w:val="28"/>
          <w:szCs w:val="28"/>
        </w:rPr>
        <w:t>112226,4</w:t>
      </w:r>
      <w:r w:rsidRPr="0058456D">
        <w:rPr>
          <w:sz w:val="28"/>
          <w:szCs w:val="28"/>
        </w:rPr>
        <w:t xml:space="preserve"> тыс. рублей, в 20</w:t>
      </w:r>
      <w:r w:rsidR="00940438" w:rsidRPr="0058456D">
        <w:rPr>
          <w:sz w:val="28"/>
          <w:szCs w:val="28"/>
        </w:rPr>
        <w:t>2</w:t>
      </w:r>
      <w:r w:rsidR="009E378E" w:rsidRPr="0058456D">
        <w:rPr>
          <w:sz w:val="28"/>
          <w:szCs w:val="28"/>
        </w:rPr>
        <w:t>0</w:t>
      </w:r>
      <w:r w:rsidRPr="0058456D">
        <w:rPr>
          <w:sz w:val="28"/>
          <w:szCs w:val="28"/>
        </w:rPr>
        <w:t xml:space="preserve"> году Фонд заработной платы составил  </w:t>
      </w:r>
      <w:r w:rsidR="009E378E" w:rsidRPr="0058456D">
        <w:rPr>
          <w:sz w:val="28"/>
          <w:szCs w:val="28"/>
        </w:rPr>
        <w:t>75088,19</w:t>
      </w:r>
      <w:r w:rsidR="00C33E10" w:rsidRPr="0058456D">
        <w:rPr>
          <w:sz w:val="28"/>
          <w:szCs w:val="28"/>
        </w:rPr>
        <w:t xml:space="preserve">  тыс. рублей. В 202</w:t>
      </w:r>
      <w:r w:rsidR="009E378E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 xml:space="preserve"> году произошел рост фонда заработной планы </w:t>
      </w:r>
      <w:r w:rsidR="009E378E" w:rsidRPr="0058456D">
        <w:rPr>
          <w:sz w:val="28"/>
          <w:szCs w:val="28"/>
        </w:rPr>
        <w:t>в связи с началом работы в полную мощность перерабатывающего предприятия ООО «</w:t>
      </w:r>
      <w:proofErr w:type="spellStart"/>
      <w:r w:rsidR="009E378E" w:rsidRPr="0058456D">
        <w:rPr>
          <w:sz w:val="28"/>
          <w:szCs w:val="28"/>
        </w:rPr>
        <w:t>АгроХолод</w:t>
      </w:r>
      <w:proofErr w:type="spellEnd"/>
      <w:r w:rsidR="009E378E" w:rsidRPr="0058456D">
        <w:rPr>
          <w:sz w:val="28"/>
          <w:szCs w:val="28"/>
        </w:rPr>
        <w:t>»</w:t>
      </w:r>
      <w:r w:rsidRPr="0058456D">
        <w:rPr>
          <w:sz w:val="28"/>
          <w:szCs w:val="28"/>
        </w:rPr>
        <w:t>. При разработке показателя фонда заработной платы в разрезе поселения за основу были взяты данные статистики.</w:t>
      </w:r>
    </w:p>
    <w:p w:rsidR="000B773E" w:rsidRPr="0058456D" w:rsidRDefault="000B773E" w:rsidP="00241598">
      <w:pPr>
        <w:pStyle w:val="NoSpacing1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bCs/>
          <w:sz w:val="28"/>
          <w:szCs w:val="28"/>
          <w:lang w:eastAsia="ru-RU"/>
        </w:rPr>
        <w:t>Среднемесячная заработная плата</w:t>
      </w:r>
      <w:r w:rsidRPr="0058456D">
        <w:rPr>
          <w:rFonts w:ascii="Times New Roman" w:hAnsi="Times New Roman" w:cs="Times New Roman"/>
          <w:sz w:val="28"/>
          <w:szCs w:val="28"/>
          <w:lang w:eastAsia="ru-RU"/>
        </w:rPr>
        <w:t xml:space="preserve"> по полному кругу предприятий по оперативным данным за январь-октябрь 20</w:t>
      </w:r>
      <w:r w:rsidR="00C33E10" w:rsidRPr="005845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378E" w:rsidRPr="005845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8456D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9E378E" w:rsidRPr="0058456D">
        <w:rPr>
          <w:rFonts w:ascii="Times New Roman" w:hAnsi="Times New Roman" w:cs="Times New Roman"/>
          <w:sz w:val="28"/>
          <w:szCs w:val="28"/>
          <w:lang w:eastAsia="ru-RU"/>
        </w:rPr>
        <w:t>33639,00</w:t>
      </w:r>
      <w:r w:rsidR="00C33E10" w:rsidRPr="005845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456D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9E378E" w:rsidRPr="0058456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8456D">
        <w:rPr>
          <w:rFonts w:ascii="Times New Roman" w:hAnsi="Times New Roman" w:cs="Times New Roman"/>
          <w:sz w:val="28"/>
          <w:szCs w:val="28"/>
          <w:lang w:eastAsia="ru-RU"/>
        </w:rPr>
        <w:t>% больше, чем в январе-октябре 20</w:t>
      </w:r>
      <w:r w:rsidR="009E378E" w:rsidRPr="0058456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8456D">
        <w:rPr>
          <w:rFonts w:ascii="Times New Roman" w:hAnsi="Times New Roman" w:cs="Times New Roman"/>
          <w:sz w:val="28"/>
          <w:szCs w:val="28"/>
          <w:lang w:eastAsia="ru-RU"/>
        </w:rPr>
        <w:t xml:space="preserve"> года. Рост заработной платы наблюдался по всем основным видам деятельности</w:t>
      </w:r>
      <w:r w:rsidRPr="005845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8456D">
        <w:rPr>
          <w:rFonts w:ascii="Times New Roman" w:hAnsi="Times New Roman" w:cs="Times New Roman"/>
          <w:sz w:val="28"/>
          <w:szCs w:val="28"/>
        </w:rPr>
        <w:t xml:space="preserve">На территории поселения сохраняется значительная дифференциация оплаты труда в различных отраслях экономики. </w:t>
      </w:r>
      <w:r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Самой высокооплачиваемой категорией работников являются работники, занятые </w:t>
      </w:r>
      <w:r w:rsidR="00814522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9E378E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торговле</w:t>
      </w:r>
      <w:r w:rsidR="00814522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9E378E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36908,14</w:t>
      </w:r>
      <w:r w:rsidR="00814522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руб.), </w:t>
      </w:r>
      <w:r w:rsidR="009E378E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обрабатывающих производствах (36639,56 руб.),</w:t>
      </w:r>
      <w:r w:rsidR="004D2C19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в</w:t>
      </w:r>
      <w:r w:rsidR="009E378E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4D2C19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культуре (35569,3 руб.), </w:t>
      </w:r>
      <w:r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="00814522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образовании</w:t>
      </w:r>
      <w:r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9E378E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33098,60</w:t>
      </w:r>
      <w:r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руб.)</w:t>
      </w:r>
      <w:r w:rsidR="004D2C19"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>.</w:t>
      </w:r>
      <w:r w:rsidRPr="0058456D">
        <w:rPr>
          <w:rStyle w:val="ac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58456D">
        <w:rPr>
          <w:rFonts w:ascii="Times New Roman" w:hAnsi="Times New Roman" w:cs="Times New Roman"/>
          <w:sz w:val="28"/>
          <w:szCs w:val="28"/>
        </w:rPr>
        <w:t>Рост заработной платы в отчетном году наблюдается  в сфере сельского хозяйства и в</w:t>
      </w:r>
      <w:r w:rsidR="00814522" w:rsidRPr="0058456D">
        <w:rPr>
          <w:rFonts w:ascii="Times New Roman" w:hAnsi="Times New Roman" w:cs="Times New Roman"/>
          <w:sz w:val="28"/>
          <w:szCs w:val="28"/>
        </w:rPr>
        <w:t xml:space="preserve"> здравоохранении</w:t>
      </w:r>
      <w:r w:rsidRPr="00584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3E" w:rsidRPr="0058456D" w:rsidRDefault="00814522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 xml:space="preserve"> В январе-</w:t>
      </w:r>
      <w:r w:rsidR="004D2C19" w:rsidRPr="0058456D">
        <w:rPr>
          <w:sz w:val="28"/>
          <w:szCs w:val="28"/>
        </w:rPr>
        <w:t>сен</w:t>
      </w:r>
      <w:r w:rsidRPr="0058456D">
        <w:rPr>
          <w:sz w:val="28"/>
          <w:szCs w:val="28"/>
        </w:rPr>
        <w:t>тябре 202</w:t>
      </w:r>
      <w:r w:rsidR="004D2C19" w:rsidRPr="0058456D">
        <w:rPr>
          <w:sz w:val="28"/>
          <w:szCs w:val="28"/>
        </w:rPr>
        <w:t>2</w:t>
      </w:r>
      <w:r w:rsidR="000B773E" w:rsidRPr="0058456D">
        <w:rPr>
          <w:sz w:val="28"/>
          <w:szCs w:val="28"/>
        </w:rPr>
        <w:t xml:space="preserve"> года хозяйствами всех категорий произведено </w:t>
      </w:r>
      <w:r w:rsidR="000B773E" w:rsidRPr="0058456D">
        <w:rPr>
          <w:bCs/>
          <w:sz w:val="28"/>
          <w:szCs w:val="28"/>
        </w:rPr>
        <w:t>продукции сельского хозяйства</w:t>
      </w:r>
      <w:r w:rsidR="000B773E" w:rsidRPr="0058456D">
        <w:rPr>
          <w:sz w:val="28"/>
          <w:szCs w:val="28"/>
        </w:rPr>
        <w:t xml:space="preserve"> на  2</w:t>
      </w:r>
      <w:r w:rsidR="004D2C19" w:rsidRPr="0058456D">
        <w:rPr>
          <w:sz w:val="28"/>
          <w:szCs w:val="28"/>
        </w:rPr>
        <w:t>31832,8</w:t>
      </w:r>
      <w:r w:rsidR="000B773E" w:rsidRPr="0058456D">
        <w:rPr>
          <w:sz w:val="28"/>
          <w:szCs w:val="28"/>
        </w:rPr>
        <w:t xml:space="preserve">  тыс. руб., на </w:t>
      </w:r>
      <w:r w:rsidR="004D2C19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>,</w:t>
      </w:r>
      <w:r w:rsidR="004D2C19" w:rsidRPr="0058456D">
        <w:rPr>
          <w:sz w:val="28"/>
          <w:szCs w:val="28"/>
        </w:rPr>
        <w:t>4</w:t>
      </w:r>
      <w:r w:rsidR="000B773E" w:rsidRPr="0058456D">
        <w:rPr>
          <w:sz w:val="28"/>
          <w:szCs w:val="28"/>
        </w:rPr>
        <w:t xml:space="preserve"> % больш</w:t>
      </w:r>
      <w:r w:rsidR="004D2C19" w:rsidRPr="0058456D">
        <w:rPr>
          <w:sz w:val="28"/>
          <w:szCs w:val="28"/>
        </w:rPr>
        <w:t>е, чем за аналогичный период 2021</w:t>
      </w:r>
      <w:r w:rsidR="000B773E" w:rsidRPr="0058456D">
        <w:rPr>
          <w:sz w:val="28"/>
          <w:szCs w:val="28"/>
        </w:rPr>
        <w:t xml:space="preserve"> года. Увеличение  обусловлено благоприятными погодными условиями лета 20</w:t>
      </w:r>
      <w:r w:rsidR="004D2C19" w:rsidRPr="0058456D">
        <w:rPr>
          <w:sz w:val="28"/>
          <w:szCs w:val="28"/>
        </w:rPr>
        <w:t>22</w:t>
      </w:r>
      <w:r w:rsidR="000B773E" w:rsidRPr="0058456D">
        <w:rPr>
          <w:sz w:val="28"/>
          <w:szCs w:val="28"/>
        </w:rPr>
        <w:t xml:space="preserve"> года.</w:t>
      </w:r>
      <w:r w:rsidR="000B773E" w:rsidRPr="0058456D">
        <w:rPr>
          <w:sz w:val="28"/>
          <w:szCs w:val="28"/>
          <w:lang w:eastAsia="en-US"/>
        </w:rPr>
        <w:t xml:space="preserve">  </w:t>
      </w:r>
    </w:p>
    <w:p w:rsidR="000B773E" w:rsidRPr="0058456D" w:rsidRDefault="000B773E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В 20</w:t>
      </w:r>
      <w:r w:rsidR="005D05B6" w:rsidRPr="0058456D">
        <w:rPr>
          <w:sz w:val="28"/>
          <w:szCs w:val="28"/>
        </w:rPr>
        <w:t>2</w:t>
      </w:r>
      <w:r w:rsidR="004D2C19" w:rsidRPr="0058456D">
        <w:rPr>
          <w:sz w:val="28"/>
          <w:szCs w:val="28"/>
        </w:rPr>
        <w:t>1</w:t>
      </w:r>
      <w:r w:rsidRPr="0058456D">
        <w:rPr>
          <w:sz w:val="28"/>
          <w:szCs w:val="28"/>
        </w:rPr>
        <w:t xml:space="preserve"> году  объем валовой  продукции животноводства  увеличился в  сравнении с 20</w:t>
      </w:r>
      <w:r w:rsidR="004D2C19" w:rsidRPr="0058456D">
        <w:rPr>
          <w:sz w:val="28"/>
          <w:szCs w:val="28"/>
        </w:rPr>
        <w:t>20</w:t>
      </w:r>
      <w:r w:rsidRPr="0058456D">
        <w:rPr>
          <w:sz w:val="28"/>
          <w:szCs w:val="28"/>
        </w:rPr>
        <w:t xml:space="preserve"> годом на </w:t>
      </w:r>
      <w:r w:rsidR="004D2C19" w:rsidRPr="0058456D">
        <w:rPr>
          <w:sz w:val="28"/>
          <w:szCs w:val="28"/>
        </w:rPr>
        <w:t>0</w:t>
      </w:r>
      <w:r w:rsidR="005D05B6" w:rsidRPr="0058456D">
        <w:rPr>
          <w:sz w:val="28"/>
          <w:szCs w:val="28"/>
        </w:rPr>
        <w:t>,</w:t>
      </w:r>
      <w:r w:rsidR="004D2C19" w:rsidRPr="0058456D">
        <w:rPr>
          <w:sz w:val="28"/>
          <w:szCs w:val="28"/>
        </w:rPr>
        <w:t>5</w:t>
      </w:r>
      <w:r w:rsidRPr="0058456D">
        <w:rPr>
          <w:sz w:val="28"/>
          <w:szCs w:val="28"/>
        </w:rPr>
        <w:t xml:space="preserve">% и составил </w:t>
      </w:r>
      <w:r w:rsidR="00F607D5" w:rsidRPr="0058456D">
        <w:rPr>
          <w:sz w:val="28"/>
          <w:szCs w:val="28"/>
        </w:rPr>
        <w:t>47871,9</w:t>
      </w:r>
      <w:r w:rsidRPr="0058456D">
        <w:rPr>
          <w:sz w:val="28"/>
          <w:szCs w:val="28"/>
        </w:rPr>
        <w:t xml:space="preserve"> тыс. рублей. Объем </w:t>
      </w:r>
      <w:r w:rsidR="004D2C19" w:rsidRPr="0058456D">
        <w:rPr>
          <w:sz w:val="28"/>
          <w:szCs w:val="28"/>
        </w:rPr>
        <w:t>продукции растениеводства в 2021</w:t>
      </w:r>
      <w:r w:rsidRPr="0058456D">
        <w:rPr>
          <w:sz w:val="28"/>
          <w:szCs w:val="28"/>
        </w:rPr>
        <w:t xml:space="preserve"> году </w:t>
      </w:r>
      <w:r w:rsidR="005D05B6" w:rsidRPr="0058456D">
        <w:rPr>
          <w:sz w:val="28"/>
          <w:szCs w:val="28"/>
        </w:rPr>
        <w:t>составил 180</w:t>
      </w:r>
      <w:r w:rsidR="00F607D5" w:rsidRPr="0058456D">
        <w:rPr>
          <w:sz w:val="28"/>
          <w:szCs w:val="28"/>
        </w:rPr>
        <w:t>717</w:t>
      </w:r>
      <w:r w:rsidR="005D05B6" w:rsidRPr="0058456D">
        <w:rPr>
          <w:sz w:val="28"/>
          <w:szCs w:val="28"/>
        </w:rPr>
        <w:t>,</w:t>
      </w:r>
      <w:r w:rsidR="00F607D5" w:rsidRPr="0058456D">
        <w:rPr>
          <w:sz w:val="28"/>
          <w:szCs w:val="28"/>
        </w:rPr>
        <w:t>6</w:t>
      </w:r>
      <w:r w:rsidR="005D05B6" w:rsidRPr="0058456D">
        <w:rPr>
          <w:sz w:val="28"/>
          <w:szCs w:val="28"/>
        </w:rPr>
        <w:t xml:space="preserve"> тыс. руб.</w:t>
      </w:r>
      <w:r w:rsidRPr="0058456D">
        <w:rPr>
          <w:sz w:val="28"/>
          <w:szCs w:val="28"/>
        </w:rPr>
        <w:t xml:space="preserve">  увеличился на  </w:t>
      </w:r>
      <w:r w:rsidR="00F607D5" w:rsidRPr="0058456D">
        <w:rPr>
          <w:sz w:val="28"/>
          <w:szCs w:val="28"/>
        </w:rPr>
        <w:t>0</w:t>
      </w:r>
      <w:r w:rsidRPr="0058456D">
        <w:rPr>
          <w:sz w:val="28"/>
          <w:szCs w:val="28"/>
        </w:rPr>
        <w:t>,</w:t>
      </w:r>
      <w:r w:rsidR="00F607D5" w:rsidRPr="0058456D">
        <w:rPr>
          <w:sz w:val="28"/>
          <w:szCs w:val="28"/>
        </w:rPr>
        <w:t>6</w:t>
      </w:r>
      <w:r w:rsidRPr="0058456D">
        <w:rPr>
          <w:sz w:val="28"/>
          <w:szCs w:val="28"/>
        </w:rPr>
        <w:t>%.</w:t>
      </w:r>
    </w:p>
    <w:p w:rsidR="000B773E" w:rsidRPr="0058456D" w:rsidRDefault="000B773E" w:rsidP="00241598">
      <w:pPr>
        <w:spacing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В январе-</w:t>
      </w:r>
      <w:r w:rsidR="00F607D5" w:rsidRPr="0058456D">
        <w:rPr>
          <w:sz w:val="28"/>
          <w:szCs w:val="28"/>
        </w:rPr>
        <w:t>сен</w:t>
      </w:r>
      <w:r w:rsidRPr="0058456D">
        <w:rPr>
          <w:sz w:val="28"/>
          <w:szCs w:val="28"/>
        </w:rPr>
        <w:t>тябре 20</w:t>
      </w:r>
      <w:r w:rsidR="00877F88" w:rsidRPr="0058456D">
        <w:rPr>
          <w:sz w:val="28"/>
          <w:szCs w:val="28"/>
        </w:rPr>
        <w:t>2</w:t>
      </w:r>
      <w:r w:rsidR="00F607D5" w:rsidRPr="0058456D">
        <w:rPr>
          <w:sz w:val="28"/>
          <w:szCs w:val="28"/>
        </w:rPr>
        <w:t>2</w:t>
      </w:r>
      <w:r w:rsidRPr="0058456D">
        <w:rPr>
          <w:sz w:val="28"/>
          <w:szCs w:val="28"/>
        </w:rPr>
        <w:t xml:space="preserve"> года по полному кругу организаций освоено  </w:t>
      </w:r>
      <w:r w:rsidR="00F607D5" w:rsidRPr="0058456D">
        <w:rPr>
          <w:sz w:val="28"/>
          <w:szCs w:val="28"/>
        </w:rPr>
        <w:t>137,5</w:t>
      </w:r>
      <w:r w:rsidRPr="0058456D">
        <w:rPr>
          <w:sz w:val="28"/>
          <w:szCs w:val="28"/>
        </w:rPr>
        <w:t xml:space="preserve">  млн. рублей </w:t>
      </w:r>
      <w:r w:rsidRPr="0058456D">
        <w:rPr>
          <w:bCs/>
          <w:sz w:val="28"/>
          <w:szCs w:val="28"/>
        </w:rPr>
        <w:t>инвестиций в основной капитал</w:t>
      </w:r>
      <w:r w:rsidRPr="0058456D">
        <w:rPr>
          <w:b/>
          <w:bCs/>
          <w:sz w:val="28"/>
          <w:szCs w:val="28"/>
        </w:rPr>
        <w:t xml:space="preserve"> </w:t>
      </w:r>
      <w:r w:rsidRPr="0058456D">
        <w:rPr>
          <w:sz w:val="28"/>
          <w:szCs w:val="28"/>
        </w:rPr>
        <w:t>или</w:t>
      </w:r>
      <w:r w:rsidRPr="0058456D">
        <w:rPr>
          <w:b/>
          <w:bCs/>
          <w:sz w:val="28"/>
          <w:szCs w:val="28"/>
        </w:rPr>
        <w:t xml:space="preserve"> </w:t>
      </w:r>
      <w:r w:rsidR="00877F88" w:rsidRPr="0058456D">
        <w:rPr>
          <w:sz w:val="28"/>
          <w:szCs w:val="28"/>
        </w:rPr>
        <w:t>10</w:t>
      </w:r>
      <w:r w:rsidR="00F607D5" w:rsidRPr="0058456D">
        <w:rPr>
          <w:sz w:val="28"/>
          <w:szCs w:val="28"/>
        </w:rPr>
        <w:t>1</w:t>
      </w:r>
      <w:r w:rsidR="00877F88" w:rsidRPr="0058456D">
        <w:rPr>
          <w:sz w:val="28"/>
          <w:szCs w:val="28"/>
        </w:rPr>
        <w:t>,</w:t>
      </w:r>
      <w:r w:rsidR="00F607D5" w:rsidRPr="0058456D">
        <w:rPr>
          <w:sz w:val="28"/>
          <w:szCs w:val="28"/>
        </w:rPr>
        <w:t>9</w:t>
      </w:r>
      <w:r w:rsidRPr="0058456D">
        <w:rPr>
          <w:sz w:val="28"/>
          <w:szCs w:val="28"/>
        </w:rPr>
        <w:t>% к уровню января-</w:t>
      </w:r>
      <w:r w:rsidR="00F607D5" w:rsidRPr="0058456D">
        <w:rPr>
          <w:sz w:val="28"/>
          <w:szCs w:val="28"/>
        </w:rPr>
        <w:t>сентября 2021</w:t>
      </w:r>
      <w:r w:rsidRPr="0058456D">
        <w:rPr>
          <w:sz w:val="28"/>
          <w:szCs w:val="28"/>
        </w:rPr>
        <w:t xml:space="preserve"> года. </w:t>
      </w:r>
    </w:p>
    <w:p w:rsidR="000B773E" w:rsidRPr="0058456D" w:rsidRDefault="00072E73" w:rsidP="00241598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58456D">
        <w:rPr>
          <w:sz w:val="28"/>
          <w:szCs w:val="28"/>
        </w:rPr>
        <w:t>В январе-</w:t>
      </w:r>
      <w:r w:rsidR="00F607D5" w:rsidRPr="0058456D">
        <w:rPr>
          <w:sz w:val="28"/>
          <w:szCs w:val="28"/>
        </w:rPr>
        <w:t>сентябре 2022</w:t>
      </w:r>
      <w:r w:rsidR="000B773E" w:rsidRPr="0058456D">
        <w:rPr>
          <w:sz w:val="28"/>
          <w:szCs w:val="28"/>
        </w:rPr>
        <w:t xml:space="preserve"> года </w:t>
      </w:r>
      <w:r w:rsidR="000B773E" w:rsidRPr="0058456D">
        <w:rPr>
          <w:bCs/>
          <w:sz w:val="28"/>
          <w:szCs w:val="28"/>
        </w:rPr>
        <w:t>оборот розничной торговли</w:t>
      </w:r>
      <w:r w:rsidR="000B773E" w:rsidRPr="0058456D">
        <w:rPr>
          <w:b/>
          <w:bCs/>
          <w:sz w:val="28"/>
          <w:szCs w:val="28"/>
        </w:rPr>
        <w:t xml:space="preserve"> </w:t>
      </w:r>
      <w:r w:rsidR="000B773E" w:rsidRPr="0058456D">
        <w:rPr>
          <w:sz w:val="28"/>
          <w:szCs w:val="28"/>
        </w:rPr>
        <w:t xml:space="preserve">составил                      </w:t>
      </w:r>
      <w:r w:rsidR="00F607D5" w:rsidRPr="0058456D">
        <w:rPr>
          <w:sz w:val="28"/>
          <w:szCs w:val="28"/>
        </w:rPr>
        <w:t>1</w:t>
      </w:r>
      <w:r w:rsidR="00663F97" w:rsidRPr="0058456D">
        <w:rPr>
          <w:sz w:val="28"/>
          <w:szCs w:val="28"/>
        </w:rPr>
        <w:t>5</w:t>
      </w:r>
      <w:r w:rsidR="00D53460" w:rsidRPr="0058456D">
        <w:rPr>
          <w:sz w:val="28"/>
          <w:szCs w:val="28"/>
        </w:rPr>
        <w:t>,9</w:t>
      </w:r>
      <w:r w:rsidR="000B773E" w:rsidRPr="0058456D">
        <w:rPr>
          <w:sz w:val="28"/>
          <w:szCs w:val="28"/>
        </w:rPr>
        <w:t xml:space="preserve"> млн. рублей, в сопоставимых ценах на </w:t>
      </w:r>
      <w:r w:rsidR="00663F97" w:rsidRPr="0058456D">
        <w:rPr>
          <w:sz w:val="28"/>
          <w:szCs w:val="28"/>
        </w:rPr>
        <w:t>5</w:t>
      </w:r>
      <w:r w:rsidR="000B773E" w:rsidRPr="0058456D">
        <w:rPr>
          <w:sz w:val="28"/>
          <w:szCs w:val="28"/>
        </w:rPr>
        <w:t>,</w:t>
      </w:r>
      <w:r w:rsidR="00D53460" w:rsidRPr="0058456D">
        <w:rPr>
          <w:sz w:val="28"/>
          <w:szCs w:val="28"/>
        </w:rPr>
        <w:t>3</w:t>
      </w:r>
      <w:r w:rsidR="000B773E" w:rsidRPr="0058456D">
        <w:rPr>
          <w:sz w:val="28"/>
          <w:szCs w:val="28"/>
        </w:rPr>
        <w:t>% больше, чем в январе-</w:t>
      </w:r>
      <w:r w:rsidR="00663F97" w:rsidRPr="0058456D">
        <w:rPr>
          <w:sz w:val="28"/>
          <w:szCs w:val="28"/>
        </w:rPr>
        <w:t>сен</w:t>
      </w:r>
      <w:r w:rsidR="000B773E" w:rsidRPr="0058456D">
        <w:rPr>
          <w:sz w:val="28"/>
          <w:szCs w:val="28"/>
        </w:rPr>
        <w:t xml:space="preserve">тябре </w:t>
      </w:r>
      <w:r w:rsidR="00D53460" w:rsidRPr="0058456D">
        <w:rPr>
          <w:sz w:val="28"/>
          <w:szCs w:val="28"/>
        </w:rPr>
        <w:t>20</w:t>
      </w:r>
      <w:r w:rsidR="00663F97" w:rsidRPr="0058456D">
        <w:rPr>
          <w:sz w:val="28"/>
          <w:szCs w:val="28"/>
        </w:rPr>
        <w:t>21</w:t>
      </w:r>
      <w:r w:rsidR="000B773E" w:rsidRPr="0058456D">
        <w:rPr>
          <w:sz w:val="28"/>
          <w:szCs w:val="28"/>
        </w:rPr>
        <w:t xml:space="preserve"> года</w:t>
      </w:r>
      <w:r w:rsidR="00D53460" w:rsidRPr="0058456D">
        <w:rPr>
          <w:sz w:val="28"/>
          <w:szCs w:val="28"/>
        </w:rPr>
        <w:t>.</w:t>
      </w: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2E73" w:rsidRPr="0058456D" w:rsidRDefault="00072E73" w:rsidP="003C27E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B773E" w:rsidRPr="0058456D" w:rsidRDefault="00241598" w:rsidP="003C27E5">
      <w:pPr>
        <w:shd w:val="clear" w:color="auto" w:fill="FFFFFF"/>
        <w:jc w:val="center"/>
        <w:rPr>
          <w:b/>
          <w:bCs/>
          <w:sz w:val="28"/>
          <w:szCs w:val="28"/>
        </w:rPr>
      </w:pPr>
      <w:r w:rsidRPr="0058456D">
        <w:rPr>
          <w:b/>
          <w:bCs/>
          <w:sz w:val="28"/>
          <w:szCs w:val="28"/>
        </w:rPr>
        <w:t xml:space="preserve">Поступление </w:t>
      </w:r>
      <w:r w:rsidR="00072E73" w:rsidRPr="0058456D">
        <w:rPr>
          <w:b/>
          <w:bCs/>
          <w:sz w:val="28"/>
          <w:szCs w:val="28"/>
        </w:rPr>
        <w:t>доход</w:t>
      </w:r>
      <w:r w:rsidR="000B773E" w:rsidRPr="0058456D">
        <w:rPr>
          <w:b/>
          <w:bCs/>
          <w:sz w:val="28"/>
          <w:szCs w:val="28"/>
        </w:rPr>
        <w:t xml:space="preserve">ов за </w:t>
      </w:r>
      <w:r w:rsidR="00663F97" w:rsidRPr="0058456D">
        <w:rPr>
          <w:b/>
          <w:bCs/>
          <w:sz w:val="28"/>
          <w:szCs w:val="28"/>
        </w:rPr>
        <w:t>9</w:t>
      </w:r>
      <w:r w:rsidR="000B773E" w:rsidRPr="0058456D">
        <w:rPr>
          <w:b/>
          <w:bCs/>
          <w:sz w:val="28"/>
          <w:szCs w:val="28"/>
        </w:rPr>
        <w:t xml:space="preserve"> </w:t>
      </w:r>
      <w:r w:rsidR="00C503F7" w:rsidRPr="0058456D">
        <w:rPr>
          <w:b/>
          <w:bCs/>
          <w:sz w:val="28"/>
          <w:szCs w:val="28"/>
        </w:rPr>
        <w:t>месяцев</w:t>
      </w:r>
      <w:r w:rsidR="000B773E" w:rsidRPr="0058456D">
        <w:rPr>
          <w:b/>
          <w:bCs/>
          <w:sz w:val="28"/>
          <w:szCs w:val="28"/>
        </w:rPr>
        <w:t xml:space="preserve"> 20</w:t>
      </w:r>
      <w:r w:rsidR="00C503F7" w:rsidRPr="0058456D">
        <w:rPr>
          <w:b/>
          <w:bCs/>
          <w:sz w:val="28"/>
          <w:szCs w:val="28"/>
        </w:rPr>
        <w:t>2</w:t>
      </w:r>
      <w:r w:rsidR="00663F97" w:rsidRPr="0058456D">
        <w:rPr>
          <w:b/>
          <w:bCs/>
          <w:sz w:val="28"/>
          <w:szCs w:val="28"/>
        </w:rPr>
        <w:t>2</w:t>
      </w:r>
      <w:r w:rsidR="000B773E" w:rsidRPr="0058456D">
        <w:rPr>
          <w:b/>
          <w:bCs/>
          <w:sz w:val="28"/>
          <w:szCs w:val="28"/>
        </w:rPr>
        <w:t xml:space="preserve"> года</w:t>
      </w:r>
    </w:p>
    <w:p w:rsidR="000B773E" w:rsidRPr="0058456D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1701"/>
        <w:gridCol w:w="1115"/>
        <w:gridCol w:w="2146"/>
        <w:gridCol w:w="1474"/>
      </w:tblGrid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. план на год 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701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 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15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% к году</w:t>
            </w:r>
          </w:p>
        </w:tc>
        <w:tc>
          <w:tcPr>
            <w:tcW w:w="214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 конец года </w:t>
            </w:r>
          </w:p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474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% к утвержденным  планам на год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1. НДФЛ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730,1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925,1</w:t>
            </w:r>
          </w:p>
        </w:tc>
        <w:tc>
          <w:tcPr>
            <w:tcW w:w="1115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2146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474" w:type="dxa"/>
          </w:tcPr>
          <w:p w:rsidR="000B773E" w:rsidRPr="0058456D" w:rsidRDefault="00663F97" w:rsidP="00CF295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</w:tr>
      <w:tr w:rsidR="004F6675" w:rsidRPr="0058456D">
        <w:tc>
          <w:tcPr>
            <w:tcW w:w="2376" w:type="dxa"/>
          </w:tcPr>
          <w:p w:rsidR="004F6675" w:rsidRPr="0058456D" w:rsidRDefault="004F6675" w:rsidP="00740C8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2. ЕСХН</w:t>
            </w:r>
          </w:p>
        </w:tc>
        <w:tc>
          <w:tcPr>
            <w:tcW w:w="1701" w:type="dxa"/>
          </w:tcPr>
          <w:p w:rsidR="004F6675" w:rsidRPr="0058456D" w:rsidRDefault="00663F97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6675" w:rsidRPr="0058456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</w:tcPr>
          <w:p w:rsidR="004F6675" w:rsidRPr="0058456D" w:rsidRDefault="00663F97" w:rsidP="00B1774E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790,6</w:t>
            </w:r>
          </w:p>
        </w:tc>
        <w:tc>
          <w:tcPr>
            <w:tcW w:w="1115" w:type="dxa"/>
          </w:tcPr>
          <w:p w:rsidR="004F6675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5813,2</w:t>
            </w:r>
          </w:p>
        </w:tc>
        <w:tc>
          <w:tcPr>
            <w:tcW w:w="2146" w:type="dxa"/>
          </w:tcPr>
          <w:p w:rsidR="004F6675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790,6</w:t>
            </w:r>
          </w:p>
        </w:tc>
        <w:tc>
          <w:tcPr>
            <w:tcW w:w="1474" w:type="dxa"/>
          </w:tcPr>
          <w:p w:rsidR="004F6675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5813,2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773E" w:rsidRPr="0058456D">
              <w:rPr>
                <w:rFonts w:ascii="Times New Roman" w:hAnsi="Times New Roman" w:cs="Times New Roman"/>
                <w:sz w:val="28"/>
                <w:szCs w:val="28"/>
              </w:rPr>
              <w:t>.Налог на имущество физических лиц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416,2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1115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146" w:type="dxa"/>
          </w:tcPr>
          <w:p w:rsidR="000B773E" w:rsidRPr="0058456D" w:rsidRDefault="00CF295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74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4. Земельный налог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4071,3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2482,7</w:t>
            </w:r>
          </w:p>
        </w:tc>
        <w:tc>
          <w:tcPr>
            <w:tcW w:w="1115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2146" w:type="dxa"/>
          </w:tcPr>
          <w:p w:rsidR="000B773E" w:rsidRPr="0058456D" w:rsidRDefault="00663F97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4071,3</w:t>
            </w:r>
          </w:p>
        </w:tc>
        <w:tc>
          <w:tcPr>
            <w:tcW w:w="1474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AB17F4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5.Государственная пошлина</w:t>
            </w:r>
          </w:p>
        </w:tc>
        <w:tc>
          <w:tcPr>
            <w:tcW w:w="1701" w:type="dxa"/>
          </w:tcPr>
          <w:p w:rsidR="000B773E" w:rsidRPr="0058456D" w:rsidRDefault="001C34AC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15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B17F4" w:rsidRPr="0058456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146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74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4F6675" w:rsidP="004F667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773E" w:rsidRPr="005845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Продажа материальных и нематериальных активов</w:t>
            </w:r>
          </w:p>
        </w:tc>
        <w:tc>
          <w:tcPr>
            <w:tcW w:w="1701" w:type="dxa"/>
          </w:tcPr>
          <w:p w:rsidR="000B773E" w:rsidRPr="0058456D" w:rsidRDefault="00663F97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424,6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424,6</w:t>
            </w:r>
          </w:p>
        </w:tc>
        <w:tc>
          <w:tcPr>
            <w:tcW w:w="1115" w:type="dxa"/>
          </w:tcPr>
          <w:p w:rsidR="000B773E" w:rsidRPr="0058456D" w:rsidRDefault="004F6675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46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424,6</w:t>
            </w:r>
          </w:p>
        </w:tc>
        <w:tc>
          <w:tcPr>
            <w:tcW w:w="1474" w:type="dxa"/>
          </w:tcPr>
          <w:p w:rsidR="000B773E" w:rsidRPr="0058456D" w:rsidRDefault="00AB17F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B773E" w:rsidRPr="005845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8. Безвозмездные поступления из них: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10418,8</w:t>
            </w:r>
          </w:p>
        </w:tc>
        <w:tc>
          <w:tcPr>
            <w:tcW w:w="1701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8019,3</w:t>
            </w:r>
          </w:p>
        </w:tc>
        <w:tc>
          <w:tcPr>
            <w:tcW w:w="1115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2146" w:type="dxa"/>
          </w:tcPr>
          <w:p w:rsidR="000B773E" w:rsidRPr="0058456D" w:rsidRDefault="00663F97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10418,8</w:t>
            </w:r>
          </w:p>
        </w:tc>
        <w:tc>
          <w:tcPr>
            <w:tcW w:w="1474" w:type="dxa"/>
          </w:tcPr>
          <w:p w:rsidR="000B773E" w:rsidRPr="0058456D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5845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F6675" w:rsidRPr="0058456D">
        <w:tc>
          <w:tcPr>
            <w:tcW w:w="2376" w:type="dxa"/>
          </w:tcPr>
          <w:p w:rsidR="004F6675" w:rsidRPr="0058456D" w:rsidRDefault="004F6675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</w:tcPr>
          <w:p w:rsidR="004F6675" w:rsidRPr="0058456D" w:rsidRDefault="004F6675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6675" w:rsidRPr="0058456D" w:rsidRDefault="004F6675" w:rsidP="00663F97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F97" w:rsidRPr="0058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4F6675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2146" w:type="dxa"/>
          </w:tcPr>
          <w:p w:rsidR="004F6675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9823,2</w:t>
            </w:r>
          </w:p>
        </w:tc>
        <w:tc>
          <w:tcPr>
            <w:tcW w:w="1474" w:type="dxa"/>
          </w:tcPr>
          <w:p w:rsidR="004F6675" w:rsidRPr="0058456D" w:rsidRDefault="004F6675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701" w:type="dxa"/>
          </w:tcPr>
          <w:p w:rsidR="000B773E" w:rsidRPr="0058456D" w:rsidRDefault="00F27524" w:rsidP="004F6675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701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1115" w:type="dxa"/>
          </w:tcPr>
          <w:p w:rsidR="000B773E" w:rsidRPr="0058456D" w:rsidRDefault="00AB17F4" w:rsidP="00F2752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7524" w:rsidRPr="005845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524" w:rsidRPr="005845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6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474" w:type="dxa"/>
          </w:tcPr>
          <w:p w:rsidR="000B773E" w:rsidRPr="0058456D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F6675" w:rsidRPr="0058456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B773E" w:rsidRPr="0058456D" w:rsidRDefault="00F27524" w:rsidP="00AB17F4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701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1115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2146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474" w:type="dxa"/>
          </w:tcPr>
          <w:p w:rsidR="000B773E" w:rsidRPr="0058456D" w:rsidRDefault="000B773E" w:rsidP="001C1C33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773E" w:rsidRPr="0058456D">
        <w:tc>
          <w:tcPr>
            <w:tcW w:w="2376" w:type="dxa"/>
          </w:tcPr>
          <w:p w:rsidR="000B773E" w:rsidRPr="0058456D" w:rsidRDefault="000B773E" w:rsidP="003C27E5">
            <w:pPr>
              <w:pStyle w:val="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16099,8</w:t>
            </w:r>
          </w:p>
        </w:tc>
        <w:tc>
          <w:tcPr>
            <w:tcW w:w="1701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12793,1</w:t>
            </w:r>
          </w:p>
        </w:tc>
        <w:tc>
          <w:tcPr>
            <w:tcW w:w="1115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</w:t>
            </w:r>
          </w:p>
        </w:tc>
        <w:tc>
          <w:tcPr>
            <w:tcW w:w="2146" w:type="dxa"/>
          </w:tcPr>
          <w:p w:rsidR="000B773E" w:rsidRPr="0058456D" w:rsidRDefault="00F27524" w:rsidP="001C1C33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17167,3</w:t>
            </w:r>
          </w:p>
        </w:tc>
        <w:tc>
          <w:tcPr>
            <w:tcW w:w="1474" w:type="dxa"/>
          </w:tcPr>
          <w:p w:rsidR="000B773E" w:rsidRPr="0058456D" w:rsidRDefault="008C7F32" w:rsidP="00F2752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27524"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27524" w:rsidRPr="0058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0B773E" w:rsidRPr="0058456D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72E73" w:rsidRPr="0058456D" w:rsidRDefault="00072E73" w:rsidP="00F3391C">
      <w:pPr>
        <w:pStyle w:val="11"/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>На 202</w:t>
      </w:r>
      <w:r w:rsidR="00F27524" w:rsidRPr="0058456D">
        <w:rPr>
          <w:rFonts w:ascii="Times New Roman" w:hAnsi="Times New Roman" w:cs="Times New Roman"/>
          <w:sz w:val="28"/>
          <w:szCs w:val="28"/>
        </w:rPr>
        <w:t>2</w:t>
      </w:r>
      <w:r w:rsidRPr="0058456D">
        <w:rPr>
          <w:rFonts w:ascii="Times New Roman" w:hAnsi="Times New Roman" w:cs="Times New Roman"/>
          <w:sz w:val="28"/>
          <w:szCs w:val="28"/>
        </w:rPr>
        <w:t xml:space="preserve"> год план доходов бюджета  поселения составляет 16</w:t>
      </w:r>
      <w:r w:rsidR="007663AD" w:rsidRPr="0058456D">
        <w:rPr>
          <w:rFonts w:ascii="Times New Roman" w:hAnsi="Times New Roman" w:cs="Times New Roman"/>
          <w:sz w:val="28"/>
          <w:szCs w:val="28"/>
        </w:rPr>
        <w:t>099</w:t>
      </w:r>
      <w:r w:rsidRPr="0058456D">
        <w:rPr>
          <w:rFonts w:ascii="Times New Roman" w:hAnsi="Times New Roman" w:cs="Times New Roman"/>
          <w:sz w:val="28"/>
          <w:szCs w:val="28"/>
        </w:rPr>
        <w:t>,</w:t>
      </w:r>
      <w:r w:rsidR="007663AD" w:rsidRPr="0058456D">
        <w:rPr>
          <w:rFonts w:ascii="Times New Roman" w:hAnsi="Times New Roman" w:cs="Times New Roman"/>
          <w:sz w:val="28"/>
          <w:szCs w:val="28"/>
        </w:rPr>
        <w:t>8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рублей, из них собственные доходы бюджета – </w:t>
      </w:r>
      <w:r w:rsidR="007663AD" w:rsidRPr="0058456D">
        <w:rPr>
          <w:rFonts w:ascii="Times New Roman" w:hAnsi="Times New Roman" w:cs="Times New Roman"/>
          <w:sz w:val="28"/>
          <w:szCs w:val="28"/>
        </w:rPr>
        <w:t>5681,0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58456D">
        <w:rPr>
          <w:rFonts w:ascii="Times New Roman" w:hAnsi="Times New Roman" w:cs="Times New Roman"/>
          <w:sz w:val="28"/>
          <w:szCs w:val="28"/>
        </w:rPr>
        <w:t>лей</w:t>
      </w:r>
      <w:r w:rsidRPr="0058456D">
        <w:rPr>
          <w:rFonts w:ascii="Times New Roman" w:hAnsi="Times New Roman" w:cs="Times New Roman"/>
          <w:sz w:val="28"/>
          <w:szCs w:val="28"/>
        </w:rPr>
        <w:t xml:space="preserve">, безвозмездные поступления – </w:t>
      </w:r>
      <w:r w:rsidR="0048292D" w:rsidRPr="0058456D">
        <w:rPr>
          <w:rFonts w:ascii="Times New Roman" w:hAnsi="Times New Roman" w:cs="Times New Roman"/>
          <w:sz w:val="28"/>
          <w:szCs w:val="28"/>
        </w:rPr>
        <w:t>1</w:t>
      </w:r>
      <w:r w:rsidR="007663AD" w:rsidRPr="0058456D">
        <w:rPr>
          <w:rFonts w:ascii="Times New Roman" w:hAnsi="Times New Roman" w:cs="Times New Roman"/>
          <w:sz w:val="28"/>
          <w:szCs w:val="28"/>
        </w:rPr>
        <w:t>0418</w:t>
      </w:r>
      <w:r w:rsidR="0048292D" w:rsidRPr="0058456D">
        <w:rPr>
          <w:rFonts w:ascii="Times New Roman" w:hAnsi="Times New Roman" w:cs="Times New Roman"/>
          <w:sz w:val="28"/>
          <w:szCs w:val="28"/>
        </w:rPr>
        <w:t>,</w:t>
      </w:r>
      <w:r w:rsidR="007663AD" w:rsidRPr="0058456D">
        <w:rPr>
          <w:rFonts w:ascii="Times New Roman" w:hAnsi="Times New Roman" w:cs="Times New Roman"/>
          <w:sz w:val="28"/>
          <w:szCs w:val="28"/>
        </w:rPr>
        <w:t>8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58456D">
        <w:rPr>
          <w:rFonts w:ascii="Times New Roman" w:hAnsi="Times New Roman" w:cs="Times New Roman"/>
          <w:sz w:val="28"/>
          <w:szCs w:val="28"/>
        </w:rPr>
        <w:t>лей</w:t>
      </w:r>
      <w:r w:rsidRPr="0058456D">
        <w:rPr>
          <w:rFonts w:ascii="Times New Roman" w:hAnsi="Times New Roman" w:cs="Times New Roman"/>
          <w:sz w:val="28"/>
          <w:szCs w:val="28"/>
        </w:rPr>
        <w:t xml:space="preserve">. Фактически в бюджет </w:t>
      </w:r>
      <w:r w:rsidR="0048292D" w:rsidRPr="0058456D"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58456D">
        <w:rPr>
          <w:rFonts w:ascii="Times New Roman" w:hAnsi="Times New Roman" w:cs="Times New Roman"/>
          <w:sz w:val="28"/>
          <w:szCs w:val="28"/>
        </w:rPr>
        <w:t xml:space="preserve"> </w:t>
      </w:r>
      <w:r w:rsidR="0048292D" w:rsidRPr="0058456D">
        <w:rPr>
          <w:rFonts w:ascii="Times New Roman" w:hAnsi="Times New Roman" w:cs="Times New Roman"/>
          <w:sz w:val="28"/>
          <w:szCs w:val="28"/>
        </w:rPr>
        <w:t>сельского поселения на отчетную дату поступило – 1</w:t>
      </w:r>
      <w:r w:rsidR="007663AD" w:rsidRPr="0058456D">
        <w:rPr>
          <w:rFonts w:ascii="Times New Roman" w:hAnsi="Times New Roman" w:cs="Times New Roman"/>
          <w:sz w:val="28"/>
          <w:szCs w:val="28"/>
        </w:rPr>
        <w:t>2793</w:t>
      </w:r>
      <w:r w:rsidRPr="0058456D">
        <w:rPr>
          <w:rFonts w:ascii="Times New Roman" w:hAnsi="Times New Roman" w:cs="Times New Roman"/>
          <w:sz w:val="28"/>
          <w:szCs w:val="28"/>
        </w:rPr>
        <w:t>,</w:t>
      </w:r>
      <w:r w:rsidR="007663AD" w:rsidRPr="0058456D">
        <w:rPr>
          <w:rFonts w:ascii="Times New Roman" w:hAnsi="Times New Roman" w:cs="Times New Roman"/>
          <w:sz w:val="28"/>
          <w:szCs w:val="28"/>
        </w:rPr>
        <w:t>1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58456D">
        <w:rPr>
          <w:rFonts w:ascii="Times New Roman" w:hAnsi="Times New Roman" w:cs="Times New Roman"/>
          <w:sz w:val="28"/>
          <w:szCs w:val="28"/>
        </w:rPr>
        <w:t>лей</w:t>
      </w:r>
      <w:r w:rsidRPr="0058456D">
        <w:rPr>
          <w:rFonts w:ascii="Times New Roman" w:hAnsi="Times New Roman" w:cs="Times New Roman"/>
          <w:sz w:val="28"/>
          <w:szCs w:val="28"/>
        </w:rPr>
        <w:t xml:space="preserve">, из них собственные доходы бюджета – </w:t>
      </w:r>
      <w:r w:rsidR="007663AD" w:rsidRPr="0058456D">
        <w:rPr>
          <w:rFonts w:ascii="Times New Roman" w:hAnsi="Times New Roman" w:cs="Times New Roman"/>
          <w:sz w:val="28"/>
          <w:szCs w:val="28"/>
        </w:rPr>
        <w:t>4773,8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58456D">
        <w:rPr>
          <w:rFonts w:ascii="Times New Roman" w:hAnsi="Times New Roman" w:cs="Times New Roman"/>
          <w:sz w:val="28"/>
          <w:szCs w:val="28"/>
        </w:rPr>
        <w:t>лей</w:t>
      </w:r>
      <w:r w:rsidR="007663AD" w:rsidRPr="0058456D">
        <w:rPr>
          <w:rFonts w:ascii="Times New Roman" w:hAnsi="Times New Roman" w:cs="Times New Roman"/>
          <w:sz w:val="28"/>
          <w:szCs w:val="28"/>
        </w:rPr>
        <w:t>, безвозмездные поступления – 8019</w:t>
      </w:r>
      <w:r w:rsidR="0048292D" w:rsidRPr="0058456D">
        <w:rPr>
          <w:rFonts w:ascii="Times New Roman" w:hAnsi="Times New Roman" w:cs="Times New Roman"/>
          <w:sz w:val="28"/>
          <w:szCs w:val="28"/>
        </w:rPr>
        <w:t>,</w:t>
      </w:r>
      <w:r w:rsidR="007663AD" w:rsidRPr="0058456D">
        <w:rPr>
          <w:rFonts w:ascii="Times New Roman" w:hAnsi="Times New Roman" w:cs="Times New Roman"/>
          <w:sz w:val="28"/>
          <w:szCs w:val="28"/>
        </w:rPr>
        <w:t>3</w:t>
      </w:r>
      <w:r w:rsidRPr="005845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8292D" w:rsidRPr="0058456D">
        <w:rPr>
          <w:rFonts w:ascii="Times New Roman" w:hAnsi="Times New Roman" w:cs="Times New Roman"/>
          <w:sz w:val="28"/>
          <w:szCs w:val="28"/>
        </w:rPr>
        <w:t>лей</w:t>
      </w:r>
      <w:r w:rsidRPr="0058456D">
        <w:rPr>
          <w:rFonts w:ascii="Times New Roman" w:hAnsi="Times New Roman" w:cs="Times New Roman"/>
          <w:sz w:val="28"/>
          <w:szCs w:val="28"/>
        </w:rPr>
        <w:t xml:space="preserve">. </w:t>
      </w:r>
      <w:r w:rsidR="0048292D" w:rsidRPr="0058456D">
        <w:rPr>
          <w:rFonts w:ascii="Times New Roman" w:hAnsi="Times New Roman" w:cs="Times New Roman"/>
          <w:sz w:val="28"/>
          <w:szCs w:val="28"/>
        </w:rPr>
        <w:t xml:space="preserve">План по доходной части бюджета за </w:t>
      </w:r>
      <w:r w:rsidR="007663AD" w:rsidRPr="0058456D">
        <w:rPr>
          <w:rFonts w:ascii="Times New Roman" w:hAnsi="Times New Roman" w:cs="Times New Roman"/>
          <w:sz w:val="28"/>
          <w:szCs w:val="28"/>
        </w:rPr>
        <w:t>9</w:t>
      </w:r>
      <w:r w:rsidR="0048292D" w:rsidRPr="0058456D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7663AD" w:rsidRPr="0058456D">
        <w:rPr>
          <w:rFonts w:ascii="Times New Roman" w:hAnsi="Times New Roman" w:cs="Times New Roman"/>
          <w:sz w:val="28"/>
          <w:szCs w:val="28"/>
        </w:rPr>
        <w:t>2</w:t>
      </w:r>
      <w:r w:rsidR="0048292D" w:rsidRPr="0058456D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7663AD" w:rsidRPr="0058456D">
        <w:rPr>
          <w:rFonts w:ascii="Times New Roman" w:hAnsi="Times New Roman" w:cs="Times New Roman"/>
          <w:sz w:val="28"/>
          <w:szCs w:val="28"/>
        </w:rPr>
        <w:t>79,5</w:t>
      </w:r>
      <w:r w:rsidR="0048292D" w:rsidRPr="0058456D">
        <w:rPr>
          <w:rFonts w:ascii="Times New Roman" w:hAnsi="Times New Roman" w:cs="Times New Roman"/>
          <w:sz w:val="28"/>
          <w:szCs w:val="28"/>
        </w:rPr>
        <w:t xml:space="preserve">%. </w:t>
      </w:r>
      <w:r w:rsidRPr="0058456D">
        <w:rPr>
          <w:rFonts w:ascii="Times New Roman" w:hAnsi="Times New Roman" w:cs="Times New Roman"/>
          <w:sz w:val="28"/>
          <w:szCs w:val="28"/>
        </w:rPr>
        <w:t xml:space="preserve"> </w:t>
      </w:r>
      <w:r w:rsidR="000B773E" w:rsidRPr="005845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73E" w:rsidRDefault="000B773E" w:rsidP="00F3391C">
      <w:pPr>
        <w:pStyle w:val="11"/>
        <w:shd w:val="clear" w:color="auto" w:fill="FFFFFF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56D">
        <w:rPr>
          <w:rFonts w:ascii="Times New Roman" w:hAnsi="Times New Roman" w:cs="Times New Roman"/>
          <w:sz w:val="28"/>
          <w:szCs w:val="28"/>
        </w:rPr>
        <w:t xml:space="preserve">Выполнение плана по собственным доходам ожидается на уровне </w:t>
      </w:r>
      <w:r w:rsidR="008C7F32" w:rsidRPr="0058456D">
        <w:rPr>
          <w:rFonts w:ascii="Times New Roman" w:hAnsi="Times New Roman" w:cs="Times New Roman"/>
          <w:sz w:val="28"/>
          <w:szCs w:val="28"/>
        </w:rPr>
        <w:t>1</w:t>
      </w:r>
      <w:r w:rsidR="007663AD" w:rsidRPr="0058456D">
        <w:rPr>
          <w:rFonts w:ascii="Times New Roman" w:hAnsi="Times New Roman" w:cs="Times New Roman"/>
          <w:sz w:val="28"/>
          <w:szCs w:val="28"/>
        </w:rPr>
        <w:t>18</w:t>
      </w:r>
      <w:r w:rsidRPr="0058456D">
        <w:rPr>
          <w:rFonts w:ascii="Times New Roman" w:hAnsi="Times New Roman" w:cs="Times New Roman"/>
          <w:sz w:val="28"/>
          <w:szCs w:val="28"/>
        </w:rPr>
        <w:t>,</w:t>
      </w:r>
      <w:r w:rsidR="007663AD" w:rsidRPr="0058456D">
        <w:rPr>
          <w:rFonts w:ascii="Times New Roman" w:hAnsi="Times New Roman" w:cs="Times New Roman"/>
          <w:sz w:val="28"/>
          <w:szCs w:val="28"/>
        </w:rPr>
        <w:t>8</w:t>
      </w:r>
      <w:r w:rsidRPr="0058456D">
        <w:rPr>
          <w:rFonts w:ascii="Times New Roman" w:hAnsi="Times New Roman" w:cs="Times New Roman"/>
          <w:sz w:val="28"/>
          <w:szCs w:val="28"/>
        </w:rPr>
        <w:t>%.</w:t>
      </w:r>
    </w:p>
    <w:p w:rsidR="000B773E" w:rsidRDefault="000B773E" w:rsidP="003C27E5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8292D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Default="0048292D" w:rsidP="0048292D">
      <w:pPr>
        <w:pStyle w:val="ae"/>
        <w:spacing w:line="276" w:lineRule="auto"/>
        <w:ind w:firstLine="709"/>
        <w:jc w:val="center"/>
        <w:rPr>
          <w:b/>
        </w:rPr>
      </w:pPr>
    </w:p>
    <w:p w:rsidR="0048292D" w:rsidRPr="0048292D" w:rsidRDefault="000B773E" w:rsidP="0048292D">
      <w:pPr>
        <w:pStyle w:val="ae"/>
        <w:spacing w:line="276" w:lineRule="auto"/>
        <w:ind w:firstLine="709"/>
        <w:jc w:val="center"/>
        <w:rPr>
          <w:b/>
        </w:rPr>
      </w:pPr>
      <w:r w:rsidRPr="0048292D">
        <w:rPr>
          <w:b/>
        </w:rPr>
        <w:t>Расходы бюджета</w:t>
      </w:r>
    </w:p>
    <w:p w:rsidR="0048292D" w:rsidRDefault="0048292D" w:rsidP="00C746FB">
      <w:pPr>
        <w:pStyle w:val="ae"/>
        <w:spacing w:line="276" w:lineRule="auto"/>
        <w:ind w:firstLine="709"/>
        <w:jc w:val="both"/>
      </w:pPr>
      <w:r w:rsidRPr="0048292D">
        <w:t xml:space="preserve">Расходы бюджета </w:t>
      </w:r>
      <w:r w:rsidR="00530D96">
        <w:t>Красносадовск</w:t>
      </w:r>
      <w:r w:rsidR="000B773E">
        <w:t>ого</w:t>
      </w:r>
      <w:r w:rsidR="000B773E" w:rsidRPr="009A6281">
        <w:t xml:space="preserve"> сельского поселения </w:t>
      </w:r>
      <w:r w:rsidR="007663AD">
        <w:t>за 9</w:t>
      </w:r>
      <w:r w:rsidR="00F3391C">
        <w:t xml:space="preserve"> месяцев 202</w:t>
      </w:r>
      <w:r w:rsidR="00A07CF0">
        <w:t>2</w:t>
      </w:r>
      <w:r w:rsidR="00F3391C">
        <w:t xml:space="preserve"> года </w:t>
      </w:r>
      <w:r w:rsidR="000B773E" w:rsidRPr="009A6281">
        <w:t>составляют</w:t>
      </w:r>
      <w:r>
        <w:t>:</w:t>
      </w:r>
    </w:p>
    <w:p w:rsidR="0048292D" w:rsidRDefault="0048292D" w:rsidP="00C746FB">
      <w:pPr>
        <w:pStyle w:val="ae"/>
        <w:spacing w:line="276" w:lineRule="auto"/>
        <w:ind w:firstLine="709"/>
        <w:jc w:val="both"/>
      </w:pPr>
    </w:p>
    <w:tbl>
      <w:tblPr>
        <w:tblW w:w="10219" w:type="dxa"/>
        <w:tblInd w:w="95" w:type="dxa"/>
        <w:tblLook w:val="04A0"/>
      </w:tblPr>
      <w:tblGrid>
        <w:gridCol w:w="3084"/>
        <w:gridCol w:w="1622"/>
        <w:gridCol w:w="1492"/>
        <w:gridCol w:w="711"/>
        <w:gridCol w:w="1609"/>
        <w:gridCol w:w="1701"/>
      </w:tblGrid>
      <w:tr w:rsidR="0048292D" w:rsidRPr="00F3391C" w:rsidTr="002F32E5">
        <w:trPr>
          <w:trHeight w:val="840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% к году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Ожидаемое исполнение на конец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 xml:space="preserve">% к </w:t>
            </w:r>
            <w:proofErr w:type="gramStart"/>
            <w:r w:rsidRPr="002F32E5">
              <w:rPr>
                <w:color w:val="000000"/>
                <w:sz w:val="22"/>
                <w:szCs w:val="22"/>
              </w:rPr>
              <w:t>утвержденным</w:t>
            </w:r>
            <w:proofErr w:type="gramEnd"/>
            <w:r w:rsidRPr="002F32E5">
              <w:rPr>
                <w:color w:val="000000"/>
                <w:sz w:val="22"/>
                <w:szCs w:val="22"/>
              </w:rPr>
              <w:t xml:space="preserve"> на год</w:t>
            </w:r>
          </w:p>
        </w:tc>
      </w:tr>
      <w:tr w:rsidR="0048292D" w:rsidRPr="00F3391C" w:rsidTr="002F32E5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292D" w:rsidRPr="002F32E5" w:rsidRDefault="0048292D" w:rsidP="000A74FB">
            <w:pPr>
              <w:jc w:val="center"/>
              <w:rPr>
                <w:color w:val="000000"/>
                <w:sz w:val="22"/>
                <w:szCs w:val="22"/>
              </w:rPr>
            </w:pPr>
            <w:r w:rsidRPr="002F32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292D" w:rsidRPr="00F3391C" w:rsidTr="002F32E5">
        <w:trPr>
          <w:trHeight w:val="444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6751,9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F32E5">
              <w:rPr>
                <w:bCs/>
                <w:color w:val="000000"/>
                <w:sz w:val="22"/>
                <w:szCs w:val="22"/>
              </w:rPr>
              <w:t>3982,6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BE7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6751,9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162,8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63,8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67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443,3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274,7</w:t>
            </w:r>
            <w:r w:rsidR="0048292D" w:rsidRPr="002F32E5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BE7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A07C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48292D" w:rsidRPr="00F3391C" w:rsidTr="002F32E5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237,7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BE7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237,7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99,1</w:t>
            </w:r>
          </w:p>
        </w:tc>
      </w:tr>
      <w:tr w:rsidR="0048292D" w:rsidRPr="00F3391C" w:rsidTr="002F32E5">
        <w:trPr>
          <w:trHeight w:val="648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37</w:t>
            </w:r>
            <w:r w:rsidR="00BE7D54" w:rsidRPr="002F32E5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37</w:t>
            </w:r>
            <w:r w:rsidR="00BE7D54" w:rsidRPr="002F32E5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2F32E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47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3113,6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1855,4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2F32E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31</w:t>
            </w:r>
            <w:r w:rsidR="002F32E5" w:rsidRPr="002F32E5">
              <w:rPr>
                <w:bCs/>
                <w:color w:val="000000"/>
                <w:sz w:val="22"/>
                <w:szCs w:val="22"/>
              </w:rPr>
              <w:t>0</w:t>
            </w:r>
            <w:r w:rsidRPr="002F32E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3D61D9" w:rsidRPr="00F3391C" w:rsidTr="002F32E5">
        <w:trPr>
          <w:trHeight w:val="366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2F32E5" w:rsidRDefault="00A07CF0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Коммуналь</w:t>
            </w:r>
            <w:r w:rsidR="003D61D9" w:rsidRPr="002F32E5">
              <w:rPr>
                <w:bCs/>
                <w:color w:val="000000"/>
                <w:sz w:val="22"/>
                <w:szCs w:val="22"/>
              </w:rPr>
              <w:t>ное хозяйство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1D9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2F32E5" w:rsidRDefault="003D61D9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1D9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61D9" w:rsidRPr="002F32E5" w:rsidRDefault="003D61D9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3032,9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A07CF0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1774,7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A07CF0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3019,3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32E5" w:rsidRPr="002F32E5" w:rsidRDefault="002F32E5" w:rsidP="002F32E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99,6</w:t>
            </w:r>
          </w:p>
        </w:tc>
      </w:tr>
      <w:tr w:rsidR="0048292D" w:rsidRPr="00F3391C" w:rsidTr="002F32E5">
        <w:trPr>
          <w:trHeight w:val="300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2F32E5" w:rsidP="003D61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</w:t>
            </w:r>
            <w:r w:rsidR="0048292D" w:rsidRPr="002F32E5">
              <w:rPr>
                <w:bCs/>
                <w:color w:val="000000"/>
                <w:sz w:val="22"/>
                <w:szCs w:val="22"/>
              </w:rPr>
              <w:t>0</w:t>
            </w:r>
            <w:r w:rsidR="003D61D9" w:rsidRPr="002F32E5">
              <w:rPr>
                <w:bCs/>
                <w:color w:val="000000"/>
                <w:sz w:val="22"/>
                <w:szCs w:val="22"/>
              </w:rPr>
              <w:t>,</w:t>
            </w:r>
            <w:r w:rsidR="0048292D" w:rsidRPr="002F32E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44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6450,9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4416,0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6450,9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8292D" w:rsidRPr="00F3391C" w:rsidTr="002F32E5">
        <w:trPr>
          <w:trHeight w:val="564"/>
        </w:trPr>
        <w:tc>
          <w:tcPr>
            <w:tcW w:w="3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48292D" w:rsidP="000A74F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32E5">
              <w:rPr>
                <w:b/>
                <w:bCs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17379,8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11143,8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92D" w:rsidRPr="002F32E5" w:rsidRDefault="002F32E5" w:rsidP="000A74F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17363,9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D" w:rsidRPr="002F32E5" w:rsidRDefault="00CD1393" w:rsidP="002F32E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F32E5">
              <w:rPr>
                <w:bCs/>
                <w:color w:val="000000"/>
                <w:sz w:val="22"/>
                <w:szCs w:val="22"/>
              </w:rPr>
              <w:t>9</w:t>
            </w:r>
            <w:r w:rsidR="002F32E5" w:rsidRPr="002F32E5">
              <w:rPr>
                <w:bCs/>
                <w:color w:val="000000"/>
                <w:sz w:val="22"/>
                <w:szCs w:val="22"/>
              </w:rPr>
              <w:t>9</w:t>
            </w:r>
            <w:r w:rsidRPr="002F32E5">
              <w:rPr>
                <w:bCs/>
                <w:color w:val="000000"/>
                <w:sz w:val="22"/>
                <w:szCs w:val="22"/>
              </w:rPr>
              <w:t>,</w:t>
            </w:r>
            <w:r w:rsidR="002F32E5" w:rsidRPr="002F32E5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</w:tbl>
    <w:p w:rsidR="0048292D" w:rsidRDefault="0048292D" w:rsidP="005235D2">
      <w:pPr>
        <w:pStyle w:val="ae"/>
        <w:spacing w:line="276" w:lineRule="auto"/>
        <w:jc w:val="both"/>
      </w:pPr>
    </w:p>
    <w:p w:rsidR="000B773E" w:rsidRDefault="000B773E" w:rsidP="00C746FB">
      <w:pPr>
        <w:pStyle w:val="ae"/>
        <w:spacing w:line="276" w:lineRule="auto"/>
        <w:ind w:firstLine="709"/>
        <w:jc w:val="both"/>
      </w:pPr>
      <w:r>
        <w:t xml:space="preserve">В бюджете </w:t>
      </w:r>
      <w:r w:rsidRPr="009A6281">
        <w:t xml:space="preserve"> </w:t>
      </w:r>
      <w:r w:rsidR="00530D96">
        <w:t>Красносадовск</w:t>
      </w:r>
      <w:r>
        <w:t>ого</w:t>
      </w:r>
      <w:r w:rsidRPr="009A6281">
        <w:t xml:space="preserve"> сельского поселения </w:t>
      </w:r>
      <w:r>
        <w:t>предусмотрены бюджетные ассигнования на</w:t>
      </w:r>
      <w:r w:rsidRPr="009A6281">
        <w:t xml:space="preserve"> реализаци</w:t>
      </w:r>
      <w:r>
        <w:t>ю следующих</w:t>
      </w:r>
      <w:r w:rsidRPr="009A6281">
        <w:t xml:space="preserve"> муниципальных программ: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  <w:r>
        <w:t>«Развитие муниципальной службы» - 1</w:t>
      </w:r>
      <w:r w:rsidR="005235D2">
        <w:t>5</w:t>
      </w:r>
      <w:r>
        <w:t>,</w:t>
      </w:r>
      <w:r w:rsidR="005235D2">
        <w:t>0</w:t>
      </w:r>
      <w:r>
        <w:t xml:space="preserve"> тыс. руб.;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  <w:r>
        <w:t>«</w:t>
      </w:r>
      <w:r w:rsidRPr="003A66CD">
        <w:t>Участие в предупреждении и ликвидации последствий чрезвычайных ситуаций в границах Красносадовского сельского поселения, об</w:t>
      </w:r>
      <w:r>
        <w:t>еспечение пожарной безопасности» - 1,0 тыс. руб.;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  <w:r>
        <w:t>«</w:t>
      </w:r>
      <w:r w:rsidRPr="003A66CD">
        <w:t>Обеспечение общественного порядка, противодействие преступности</w:t>
      </w:r>
      <w:r>
        <w:t xml:space="preserve">» - </w:t>
      </w:r>
      <w:r w:rsidR="005235D2">
        <w:t>452</w:t>
      </w:r>
      <w:r>
        <w:t>,0 тыс. руб.;</w:t>
      </w:r>
    </w:p>
    <w:p w:rsidR="000B773E" w:rsidRDefault="000B773E" w:rsidP="00C746FB">
      <w:pPr>
        <w:pStyle w:val="ae"/>
        <w:spacing w:line="276" w:lineRule="auto"/>
        <w:ind w:firstLine="709"/>
        <w:jc w:val="both"/>
      </w:pPr>
      <w:r w:rsidRPr="009A6281">
        <w:t xml:space="preserve">«Развитие транспортной системы» - </w:t>
      </w:r>
      <w:r w:rsidR="005235D2">
        <w:t>240,0</w:t>
      </w:r>
      <w:r>
        <w:t xml:space="preserve"> </w:t>
      </w:r>
      <w:r w:rsidRPr="009A6281">
        <w:t>тыс. руб.;</w:t>
      </w:r>
    </w:p>
    <w:p w:rsidR="005235D2" w:rsidRDefault="005235D2" w:rsidP="00C746FB">
      <w:pPr>
        <w:pStyle w:val="ae"/>
        <w:spacing w:line="276" w:lineRule="auto"/>
        <w:ind w:firstLine="709"/>
        <w:jc w:val="both"/>
      </w:pPr>
      <w:r>
        <w:t>«Поддержка коммунального хозяйства» - 30,7 тыс. руб.;</w:t>
      </w:r>
    </w:p>
    <w:p w:rsidR="000B773E" w:rsidRDefault="000B773E" w:rsidP="00C746FB">
      <w:pPr>
        <w:pStyle w:val="ae"/>
        <w:spacing w:line="276" w:lineRule="auto"/>
        <w:ind w:firstLine="709"/>
        <w:jc w:val="both"/>
      </w:pPr>
      <w:r w:rsidRPr="009A6281">
        <w:t xml:space="preserve">«Развитие сетей наружного освещения» - </w:t>
      </w:r>
      <w:r w:rsidR="005235D2">
        <w:t>1609,8</w:t>
      </w:r>
      <w:r w:rsidRPr="009A6281">
        <w:t xml:space="preserve"> тыс. руб.</w:t>
      </w:r>
      <w:r w:rsidR="003A66CD">
        <w:t>;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  <w:r>
        <w:t xml:space="preserve">«Благоустройство» - </w:t>
      </w:r>
      <w:r w:rsidR="005235D2">
        <w:t>1423,1</w:t>
      </w:r>
      <w:r>
        <w:t xml:space="preserve"> тыс. руб.;</w:t>
      </w:r>
    </w:p>
    <w:p w:rsidR="000B773E" w:rsidRDefault="000B773E" w:rsidP="00C746FB">
      <w:pPr>
        <w:pStyle w:val="ae"/>
        <w:spacing w:line="276" w:lineRule="auto"/>
        <w:ind w:firstLine="709"/>
        <w:jc w:val="both"/>
      </w:pPr>
      <w:r w:rsidRPr="009A6281">
        <w:t>«Развитие культуры»</w:t>
      </w:r>
      <w:r>
        <w:t xml:space="preserve"> </w:t>
      </w:r>
      <w:r w:rsidRPr="009A6281">
        <w:t>-</w:t>
      </w:r>
      <w:r w:rsidR="003A66CD">
        <w:t xml:space="preserve"> </w:t>
      </w:r>
      <w:r w:rsidR="005235D2">
        <w:t>6450,9</w:t>
      </w:r>
      <w:r w:rsidRPr="009A6281">
        <w:t xml:space="preserve"> тыс. руб.;</w:t>
      </w:r>
    </w:p>
    <w:p w:rsidR="000B773E" w:rsidRDefault="000B773E" w:rsidP="00C746FB">
      <w:pPr>
        <w:pStyle w:val="ae"/>
        <w:spacing w:line="276" w:lineRule="auto"/>
        <w:ind w:firstLine="709"/>
        <w:jc w:val="both"/>
      </w:pPr>
      <w:r w:rsidRPr="009A6281">
        <w:lastRenderedPageBreak/>
        <w:t xml:space="preserve">«Управление муниципальными финансами </w:t>
      </w:r>
      <w:r w:rsidR="00530D96">
        <w:t>Красносадовск</w:t>
      </w:r>
      <w:r>
        <w:t>ого</w:t>
      </w:r>
      <w:r w:rsidRPr="009A6281">
        <w:t xml:space="preserve"> сельского поселения»</w:t>
      </w:r>
      <w:r>
        <w:t xml:space="preserve"> </w:t>
      </w:r>
      <w:r w:rsidRPr="009A6281">
        <w:t>-</w:t>
      </w:r>
      <w:r>
        <w:t xml:space="preserve"> </w:t>
      </w:r>
      <w:r w:rsidR="005235D2">
        <w:t>6351,3</w:t>
      </w:r>
      <w:r>
        <w:t xml:space="preserve"> </w:t>
      </w:r>
      <w:r w:rsidRPr="009A6281">
        <w:t>тыс.</w:t>
      </w:r>
      <w:r w:rsidR="003A66CD">
        <w:t xml:space="preserve"> </w:t>
      </w:r>
      <w:r w:rsidRPr="009A6281">
        <w:t>руб.</w:t>
      </w:r>
      <w:r w:rsidR="003A66CD">
        <w:t>;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  <w:r>
        <w:t>«Развитие субъектов среднего и малого предпринимательства» - 3,0 тыс. руб.»</w:t>
      </w:r>
      <w:r w:rsidR="00613877">
        <w:t>.</w:t>
      </w:r>
    </w:p>
    <w:p w:rsidR="003A66CD" w:rsidRDefault="003A66CD" w:rsidP="00C746FB">
      <w:pPr>
        <w:pStyle w:val="ae"/>
        <w:spacing w:line="276" w:lineRule="auto"/>
        <w:ind w:firstLine="709"/>
        <w:jc w:val="both"/>
      </w:pPr>
    </w:p>
    <w:p w:rsidR="000B773E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sz w:val="28"/>
          <w:szCs w:val="28"/>
          <w:u w:val="single"/>
        </w:rPr>
        <w:t>«общегосударственные вопросы»</w:t>
      </w:r>
      <w:r w:rsidR="00613877">
        <w:rPr>
          <w:sz w:val="28"/>
          <w:szCs w:val="28"/>
        </w:rPr>
        <w:t xml:space="preserve"> составляют </w:t>
      </w:r>
      <w:r w:rsidR="005235D2">
        <w:rPr>
          <w:sz w:val="28"/>
          <w:szCs w:val="28"/>
        </w:rPr>
        <w:t>6751,9</w:t>
      </w:r>
      <w:r>
        <w:rPr>
          <w:sz w:val="28"/>
          <w:szCs w:val="28"/>
        </w:rPr>
        <w:t xml:space="preserve"> тыс. рублей. В данном разделе расходов отражено содержание аппарата администрации поселения, а именно: заработная плата, отчисления на фонд оплаты труда, материальные затраты, налоги на имущество организации.</w:t>
      </w:r>
    </w:p>
    <w:p w:rsidR="000B773E" w:rsidRDefault="000B773E" w:rsidP="00966AA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D25ED">
        <w:rPr>
          <w:sz w:val="28"/>
          <w:szCs w:val="28"/>
          <w:u w:val="single"/>
        </w:rPr>
        <w:t>«национальную оборону»</w:t>
      </w:r>
      <w:r>
        <w:rPr>
          <w:sz w:val="28"/>
          <w:szCs w:val="28"/>
        </w:rPr>
        <w:t xml:space="preserve"> предусмотрено 2</w:t>
      </w:r>
      <w:r w:rsidR="005235D2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5235D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0B773E" w:rsidRPr="006B03CE" w:rsidRDefault="000B773E" w:rsidP="00966AA1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>
        <w:rPr>
          <w:sz w:val="28"/>
          <w:szCs w:val="28"/>
        </w:rPr>
        <w:t xml:space="preserve"> расходы составляют </w:t>
      </w:r>
      <w:r w:rsidR="005235D2">
        <w:rPr>
          <w:sz w:val="28"/>
          <w:szCs w:val="28"/>
        </w:rPr>
        <w:t>453,0</w:t>
      </w:r>
      <w:r>
        <w:rPr>
          <w:sz w:val="28"/>
          <w:szCs w:val="28"/>
        </w:rPr>
        <w:t xml:space="preserve"> тыс. рублей, которые направлены на страхование добровольных пожарных дружинников</w:t>
      </w:r>
      <w:r w:rsidR="00613877">
        <w:rPr>
          <w:sz w:val="28"/>
          <w:szCs w:val="28"/>
        </w:rPr>
        <w:t>, обеспечение деятельности членов ДНД</w:t>
      </w:r>
      <w:r w:rsidR="005235D2">
        <w:rPr>
          <w:sz w:val="28"/>
          <w:szCs w:val="28"/>
        </w:rPr>
        <w:t>, уст</w:t>
      </w:r>
      <w:r w:rsidR="000479FE">
        <w:rPr>
          <w:sz w:val="28"/>
          <w:szCs w:val="28"/>
        </w:rPr>
        <w:t>а</w:t>
      </w:r>
      <w:r w:rsidR="005235D2">
        <w:rPr>
          <w:sz w:val="28"/>
          <w:szCs w:val="28"/>
        </w:rPr>
        <w:t>новку камер видеонаблюдения в общественных местах</w:t>
      </w:r>
      <w:r>
        <w:rPr>
          <w:sz w:val="28"/>
          <w:szCs w:val="28"/>
        </w:rPr>
        <w:t xml:space="preserve">. </w:t>
      </w:r>
    </w:p>
    <w:p w:rsidR="000B773E" w:rsidRDefault="000B773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D25ED">
        <w:rPr>
          <w:sz w:val="28"/>
          <w:szCs w:val="28"/>
          <w:u w:val="single"/>
        </w:rPr>
        <w:t>«дорожное хозяйство»</w:t>
      </w:r>
      <w:r w:rsidR="00613877">
        <w:rPr>
          <w:sz w:val="28"/>
          <w:szCs w:val="28"/>
        </w:rPr>
        <w:t xml:space="preserve"> расходы бюджета составляют </w:t>
      </w:r>
      <w:r w:rsidR="000479FE">
        <w:rPr>
          <w:sz w:val="28"/>
          <w:szCs w:val="28"/>
        </w:rPr>
        <w:t>240,0</w:t>
      </w:r>
      <w:r>
        <w:rPr>
          <w:sz w:val="28"/>
          <w:szCs w:val="28"/>
        </w:rPr>
        <w:t xml:space="preserve"> тыс. рублей.</w:t>
      </w:r>
    </w:p>
    <w:p w:rsidR="000B773E" w:rsidRDefault="000B773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877">
        <w:rPr>
          <w:sz w:val="28"/>
          <w:szCs w:val="28"/>
        </w:rPr>
        <w:t>содержание внутрипоселковых</w:t>
      </w:r>
      <w:r>
        <w:rPr>
          <w:sz w:val="28"/>
          <w:szCs w:val="28"/>
        </w:rPr>
        <w:t xml:space="preserve"> автомобильных дорог</w:t>
      </w:r>
      <w:r w:rsidR="000479FE">
        <w:rPr>
          <w:sz w:val="28"/>
          <w:szCs w:val="28"/>
        </w:rPr>
        <w:t xml:space="preserve"> в зимний период</w:t>
      </w:r>
      <w:r>
        <w:rPr>
          <w:sz w:val="28"/>
          <w:szCs w:val="28"/>
        </w:rPr>
        <w:t>.</w:t>
      </w:r>
    </w:p>
    <w:p w:rsidR="000B773E" w:rsidRDefault="000B773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sz w:val="28"/>
          <w:szCs w:val="28"/>
          <w:u w:val="single"/>
        </w:rPr>
        <w:t>«жилищно-коммунальное хозяйство»</w:t>
      </w:r>
      <w:r>
        <w:rPr>
          <w:sz w:val="28"/>
          <w:szCs w:val="28"/>
        </w:rPr>
        <w:t xml:space="preserve"> предусмотрено </w:t>
      </w:r>
      <w:r w:rsidR="000479FE">
        <w:rPr>
          <w:sz w:val="28"/>
          <w:szCs w:val="28"/>
        </w:rPr>
        <w:t>3113,6</w:t>
      </w:r>
      <w:r w:rsidRPr="00CA6C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</w:t>
      </w:r>
      <w:r w:rsidR="000D1C01">
        <w:rPr>
          <w:sz w:val="28"/>
          <w:szCs w:val="28"/>
        </w:rPr>
        <w:t xml:space="preserve"> </w:t>
      </w:r>
      <w:proofErr w:type="gramStart"/>
      <w:r w:rsidR="000D1C0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479FE" w:rsidRDefault="000479F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ремонт и обслуживание объектов газоснабжения – 30,7 тыс. рублей;</w:t>
      </w:r>
    </w:p>
    <w:p w:rsidR="000479FE" w:rsidRDefault="000479F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переданные полномочия в области теплоснабжения – 50,0 тыс. рублей;</w:t>
      </w:r>
    </w:p>
    <w:p w:rsidR="000B773E" w:rsidRDefault="000B773E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0479FE">
        <w:rPr>
          <w:sz w:val="28"/>
          <w:szCs w:val="28"/>
        </w:rPr>
        <w:t>и обслуживание</w:t>
      </w:r>
      <w:r>
        <w:rPr>
          <w:sz w:val="28"/>
          <w:szCs w:val="28"/>
        </w:rPr>
        <w:t xml:space="preserve"> улично</w:t>
      </w:r>
      <w:r w:rsidR="000479FE">
        <w:rPr>
          <w:sz w:val="28"/>
          <w:szCs w:val="28"/>
        </w:rPr>
        <w:t>го</w:t>
      </w:r>
      <w:r>
        <w:rPr>
          <w:sz w:val="28"/>
          <w:szCs w:val="28"/>
        </w:rPr>
        <w:t xml:space="preserve"> освещени</w:t>
      </w:r>
      <w:r w:rsidR="000479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479FE">
        <w:rPr>
          <w:sz w:val="28"/>
          <w:szCs w:val="28"/>
        </w:rPr>
        <w:t>- 819</w:t>
      </w:r>
      <w:r>
        <w:rPr>
          <w:sz w:val="28"/>
          <w:szCs w:val="28"/>
        </w:rPr>
        <w:t>,</w:t>
      </w:r>
      <w:r w:rsidR="000479FE">
        <w:rPr>
          <w:sz w:val="28"/>
          <w:szCs w:val="28"/>
        </w:rPr>
        <w:t>5</w:t>
      </w:r>
      <w:r w:rsidRPr="00CA6C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D1C01" w:rsidRDefault="000D1C01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79FE">
        <w:rPr>
          <w:sz w:val="28"/>
          <w:szCs w:val="28"/>
        </w:rPr>
        <w:t>ремонт и реконструкция сетей наружного освещения</w:t>
      </w:r>
      <w:r>
        <w:rPr>
          <w:sz w:val="28"/>
          <w:szCs w:val="28"/>
        </w:rPr>
        <w:t xml:space="preserve"> – </w:t>
      </w:r>
      <w:r w:rsidR="000479FE">
        <w:rPr>
          <w:sz w:val="28"/>
          <w:szCs w:val="28"/>
        </w:rPr>
        <w:t>790,3</w:t>
      </w:r>
      <w:r>
        <w:rPr>
          <w:sz w:val="28"/>
          <w:szCs w:val="28"/>
        </w:rPr>
        <w:t xml:space="preserve"> тыс. рублей;</w:t>
      </w:r>
    </w:p>
    <w:p w:rsidR="000D1C01" w:rsidRDefault="000D1C01" w:rsidP="00966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территории поселения (уборка свалочных очагов, спил аварийных деревьев</w:t>
      </w:r>
      <w:r w:rsidR="000479FE">
        <w:rPr>
          <w:sz w:val="28"/>
          <w:szCs w:val="28"/>
        </w:rPr>
        <w:t>, покос сорной растительности</w:t>
      </w:r>
      <w:r>
        <w:rPr>
          <w:sz w:val="28"/>
          <w:szCs w:val="28"/>
        </w:rPr>
        <w:t xml:space="preserve"> и др.) </w:t>
      </w:r>
      <w:r w:rsidR="000479FE">
        <w:rPr>
          <w:sz w:val="28"/>
          <w:szCs w:val="28"/>
        </w:rPr>
        <w:t>– 1353,1</w:t>
      </w:r>
      <w:r>
        <w:rPr>
          <w:sz w:val="28"/>
          <w:szCs w:val="28"/>
        </w:rPr>
        <w:t xml:space="preserve"> тыс. рублей;</w:t>
      </w:r>
    </w:p>
    <w:p w:rsidR="000B773E" w:rsidRDefault="000B773E" w:rsidP="00076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C01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противоклещев</w:t>
      </w:r>
      <w:r w:rsidR="000D1C01">
        <w:rPr>
          <w:sz w:val="28"/>
          <w:szCs w:val="28"/>
        </w:rPr>
        <w:t>ой</w:t>
      </w:r>
      <w:r>
        <w:rPr>
          <w:sz w:val="28"/>
          <w:szCs w:val="28"/>
        </w:rPr>
        <w:t xml:space="preserve"> обработк</w:t>
      </w:r>
      <w:r w:rsidR="000D1C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79FE">
        <w:rPr>
          <w:sz w:val="28"/>
          <w:szCs w:val="28"/>
        </w:rPr>
        <w:t>общественных мест</w:t>
      </w:r>
      <w:r w:rsidR="00F41EB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на сумму – </w:t>
      </w:r>
      <w:r w:rsidR="000479FE">
        <w:rPr>
          <w:sz w:val="28"/>
          <w:szCs w:val="28"/>
        </w:rPr>
        <w:t>1</w:t>
      </w:r>
      <w:r w:rsidR="00F41EBD">
        <w:rPr>
          <w:sz w:val="28"/>
          <w:szCs w:val="28"/>
        </w:rPr>
        <w:t>0</w:t>
      </w:r>
      <w:r>
        <w:rPr>
          <w:sz w:val="28"/>
          <w:szCs w:val="28"/>
        </w:rPr>
        <w:t>,0 тыс. рублей</w:t>
      </w:r>
      <w:r w:rsidRPr="00B024EC">
        <w:rPr>
          <w:sz w:val="28"/>
          <w:szCs w:val="28"/>
        </w:rPr>
        <w:t>;</w:t>
      </w:r>
    </w:p>
    <w:p w:rsidR="000B773E" w:rsidRDefault="000D1C01" w:rsidP="001D1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отлов безнадзор</w:t>
      </w:r>
      <w:r w:rsidR="001D14EF">
        <w:rPr>
          <w:sz w:val="28"/>
          <w:szCs w:val="28"/>
        </w:rPr>
        <w:t xml:space="preserve">ных животных – </w:t>
      </w:r>
      <w:r w:rsidR="000479FE">
        <w:rPr>
          <w:sz w:val="28"/>
          <w:szCs w:val="28"/>
        </w:rPr>
        <w:t>5</w:t>
      </w:r>
      <w:r w:rsidR="001D14EF">
        <w:rPr>
          <w:sz w:val="28"/>
          <w:szCs w:val="28"/>
        </w:rPr>
        <w:t>0,0 тыс. рублей</w:t>
      </w:r>
      <w:r w:rsidR="000479FE">
        <w:rPr>
          <w:sz w:val="28"/>
          <w:szCs w:val="28"/>
        </w:rPr>
        <w:t>;</w:t>
      </w:r>
    </w:p>
    <w:p w:rsidR="004C0A5E" w:rsidRDefault="000479FE" w:rsidP="004C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трудоустройство несовершеннолетних граждан в возрасте от 14 до 18 лет</w:t>
      </w:r>
      <w:r w:rsidR="004C0A5E">
        <w:rPr>
          <w:sz w:val="28"/>
          <w:szCs w:val="28"/>
        </w:rPr>
        <w:t xml:space="preserve"> – 10,0 тыс. рублей. </w:t>
      </w:r>
    </w:p>
    <w:p w:rsidR="004C0A5E" w:rsidRPr="004C0A5E" w:rsidRDefault="004C0A5E" w:rsidP="004C0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C0A5E">
        <w:rPr>
          <w:sz w:val="28"/>
          <w:szCs w:val="28"/>
          <w:u w:val="single"/>
        </w:rPr>
        <w:t>«Образование»</w:t>
      </w:r>
      <w:r>
        <w:rPr>
          <w:sz w:val="28"/>
          <w:szCs w:val="28"/>
        </w:rPr>
        <w:t xml:space="preserve"> предусмотрено 15,0 тыс. рублей на п</w:t>
      </w:r>
      <w:r w:rsidRPr="004C0A5E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4C0A5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4C0A5E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4C0A5E">
        <w:rPr>
          <w:sz w:val="28"/>
          <w:szCs w:val="28"/>
        </w:rPr>
        <w:t xml:space="preserve"> и  повышение квалификации</w:t>
      </w:r>
      <w:r>
        <w:rPr>
          <w:sz w:val="28"/>
          <w:szCs w:val="28"/>
        </w:rPr>
        <w:t xml:space="preserve"> – 15,0 тыс. рублей.</w:t>
      </w:r>
    </w:p>
    <w:p w:rsidR="000B773E" w:rsidRDefault="000B773E" w:rsidP="004C0A5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9D25ED">
        <w:rPr>
          <w:sz w:val="28"/>
          <w:szCs w:val="28"/>
          <w:u w:val="single"/>
        </w:rPr>
        <w:t xml:space="preserve">содержание </w:t>
      </w:r>
      <w:r w:rsidR="00F41EBD" w:rsidRPr="009D25ED">
        <w:rPr>
          <w:sz w:val="28"/>
          <w:szCs w:val="28"/>
          <w:u w:val="single"/>
        </w:rPr>
        <w:t>учреждения</w:t>
      </w:r>
      <w:r w:rsidR="00F41EBD" w:rsidRPr="00F41EBD">
        <w:rPr>
          <w:sz w:val="28"/>
          <w:szCs w:val="28"/>
          <w:u w:val="single"/>
        </w:rPr>
        <w:t xml:space="preserve"> </w:t>
      </w:r>
      <w:r w:rsidRPr="009D25ED">
        <w:rPr>
          <w:sz w:val="28"/>
          <w:szCs w:val="28"/>
          <w:u w:val="single"/>
        </w:rPr>
        <w:t>культуры</w:t>
      </w:r>
      <w:r>
        <w:rPr>
          <w:sz w:val="28"/>
          <w:szCs w:val="28"/>
        </w:rPr>
        <w:t xml:space="preserve"> составляют </w:t>
      </w:r>
      <w:r w:rsidR="004C0A5E">
        <w:rPr>
          <w:sz w:val="28"/>
          <w:szCs w:val="28"/>
        </w:rPr>
        <w:t>6450,9</w:t>
      </w:r>
      <w:r>
        <w:rPr>
          <w:sz w:val="28"/>
          <w:szCs w:val="28"/>
        </w:rPr>
        <w:t xml:space="preserve"> тыс. рублей. 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spacing w:after="283"/>
        <w:ind w:firstLine="426"/>
        <w:jc w:val="center"/>
        <w:rPr>
          <w:b/>
          <w:bCs/>
          <w:sz w:val="28"/>
          <w:szCs w:val="28"/>
          <w:lang w:eastAsia="ar-SA"/>
        </w:rPr>
      </w:pPr>
      <w:r w:rsidRPr="006E0786">
        <w:rPr>
          <w:b/>
          <w:bCs/>
          <w:sz w:val="28"/>
          <w:szCs w:val="28"/>
          <w:lang w:eastAsia="ar-SA"/>
        </w:rPr>
        <w:t>Направления развития поселения.</w:t>
      </w:r>
    </w:p>
    <w:p w:rsidR="002408E0" w:rsidRPr="006E0786" w:rsidRDefault="002408E0" w:rsidP="002408E0">
      <w:pPr>
        <w:suppressLineNumbers/>
        <w:tabs>
          <w:tab w:val="right" w:pos="12474"/>
          <w:tab w:val="left" w:pos="12900"/>
        </w:tabs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 xml:space="preserve">         Основными приоритетами и целями развития  </w:t>
      </w:r>
      <w:r>
        <w:rPr>
          <w:sz w:val="28"/>
          <w:szCs w:val="28"/>
          <w:lang w:eastAsia="ar-SA"/>
        </w:rPr>
        <w:t>Красносадовского</w:t>
      </w:r>
      <w:r w:rsidRPr="006E0786">
        <w:rPr>
          <w:sz w:val="28"/>
          <w:szCs w:val="28"/>
          <w:lang w:eastAsia="ar-SA"/>
        </w:rPr>
        <w:t xml:space="preserve"> сельского поселения   являются: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создание условий для роста благосостояния жителей;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качественное повышение жизненного уровня населения;</w:t>
      </w:r>
    </w:p>
    <w:p w:rsidR="002408E0" w:rsidRPr="006E0786" w:rsidRDefault="002408E0" w:rsidP="002408E0">
      <w:pPr>
        <w:suppressLineNumbers/>
        <w:suppressAutoHyphens/>
        <w:jc w:val="both"/>
        <w:rPr>
          <w:sz w:val="28"/>
          <w:szCs w:val="28"/>
          <w:lang w:eastAsia="ar-SA"/>
        </w:rPr>
      </w:pPr>
      <w:r w:rsidRPr="006E0786">
        <w:rPr>
          <w:sz w:val="28"/>
          <w:szCs w:val="28"/>
          <w:lang w:eastAsia="ar-SA"/>
        </w:rPr>
        <w:t>- формирование благоприятной среды для роста уровня предпринимательской активности;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 повышение обеспеченности населения услугами социальной инфраструктуры;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lastRenderedPageBreak/>
        <w:t xml:space="preserve"> - поддержка инициативы по организации личного подсобного хозяйства как наиболее эффективного вида развития сельского хозяйства на территории поселения;</w:t>
      </w:r>
    </w:p>
    <w:p w:rsidR="002408E0" w:rsidRPr="006E0786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 xml:space="preserve"> - развитие частного сектора, малого предпринимательства как одной из доступных форм развития поселения (сфера услуг, производственная деятельности, </w:t>
      </w:r>
      <w:proofErr w:type="spellStart"/>
      <w:r w:rsidRPr="006E0786">
        <w:rPr>
          <w:color w:val="000000"/>
          <w:sz w:val="28"/>
          <w:szCs w:val="28"/>
          <w:lang w:eastAsia="ar-SA"/>
        </w:rPr>
        <w:t>досуговая</w:t>
      </w:r>
      <w:proofErr w:type="spellEnd"/>
      <w:r w:rsidRPr="006E0786">
        <w:rPr>
          <w:color w:val="000000"/>
          <w:sz w:val="28"/>
          <w:szCs w:val="28"/>
          <w:lang w:eastAsia="ar-SA"/>
        </w:rPr>
        <w:t xml:space="preserve"> деятельность);</w:t>
      </w:r>
    </w:p>
    <w:p w:rsidR="002408E0" w:rsidRPr="00F56F60" w:rsidRDefault="002408E0" w:rsidP="002408E0">
      <w:pPr>
        <w:suppressLineNumbers/>
        <w:suppressAutoHyphens/>
        <w:jc w:val="both"/>
        <w:rPr>
          <w:color w:val="000000"/>
          <w:sz w:val="28"/>
          <w:szCs w:val="28"/>
          <w:lang w:eastAsia="ar-SA"/>
        </w:rPr>
      </w:pPr>
      <w:r w:rsidRPr="006E0786">
        <w:rPr>
          <w:color w:val="000000"/>
          <w:sz w:val="28"/>
          <w:szCs w:val="28"/>
          <w:lang w:eastAsia="ar-SA"/>
        </w:rPr>
        <w:t>- повышение доступности населению качественных потребительских товаров и услуг.</w:t>
      </w:r>
    </w:p>
    <w:p w:rsidR="002408E0" w:rsidRDefault="002408E0" w:rsidP="002408E0">
      <w:pPr>
        <w:spacing w:line="240" w:lineRule="atLeast"/>
        <w:ind w:firstLine="708"/>
        <w:jc w:val="both"/>
        <w:rPr>
          <w:sz w:val="28"/>
          <w:szCs w:val="28"/>
        </w:rPr>
      </w:pPr>
      <w:r w:rsidRPr="006E0786">
        <w:rPr>
          <w:sz w:val="28"/>
          <w:szCs w:val="28"/>
          <w:lang w:eastAsia="ar-SA"/>
        </w:rPr>
        <w:t xml:space="preserve">            </w:t>
      </w:r>
      <w:r>
        <w:rPr>
          <w:sz w:val="28"/>
          <w:szCs w:val="28"/>
          <w:lang w:eastAsia="ar-SA"/>
        </w:rPr>
        <w:t>Красносадовское</w:t>
      </w:r>
      <w:r w:rsidRPr="006E0786">
        <w:rPr>
          <w:sz w:val="28"/>
          <w:szCs w:val="28"/>
          <w:lang w:eastAsia="ar-SA"/>
        </w:rPr>
        <w:t xml:space="preserve"> сельское поселение с точки зрения социально-экономического развития поселение стабильное, имеющее перспективы дальнейшего социально-экономического развития.</w:t>
      </w:r>
    </w:p>
    <w:p w:rsidR="002408E0" w:rsidRPr="005177E8" w:rsidRDefault="002408E0" w:rsidP="004C0A5E">
      <w:pPr>
        <w:spacing w:line="240" w:lineRule="atLeast"/>
        <w:ind w:firstLine="708"/>
        <w:jc w:val="both"/>
        <w:rPr>
          <w:sz w:val="28"/>
          <w:szCs w:val="28"/>
        </w:rPr>
      </w:pPr>
    </w:p>
    <w:p w:rsidR="000B773E" w:rsidRDefault="000B773E" w:rsidP="00966AA1">
      <w:pPr>
        <w:jc w:val="both"/>
      </w:pPr>
    </w:p>
    <w:p w:rsidR="000B773E" w:rsidRPr="006E0786" w:rsidRDefault="000B773E" w:rsidP="00C746FB">
      <w:pPr>
        <w:pStyle w:val="11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0B773E" w:rsidRPr="006E0786" w:rsidSect="00B26DB9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3205AF"/>
    <w:multiLevelType w:val="hybridMultilevel"/>
    <w:tmpl w:val="D1F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717"/>
    <w:rsid w:val="0000083B"/>
    <w:rsid w:val="00020438"/>
    <w:rsid w:val="00026025"/>
    <w:rsid w:val="00031D48"/>
    <w:rsid w:val="000479FE"/>
    <w:rsid w:val="000609E2"/>
    <w:rsid w:val="000700D3"/>
    <w:rsid w:val="00072E73"/>
    <w:rsid w:val="00076E0A"/>
    <w:rsid w:val="00097888"/>
    <w:rsid w:val="000A060B"/>
    <w:rsid w:val="000A164A"/>
    <w:rsid w:val="000A4D2B"/>
    <w:rsid w:val="000B773E"/>
    <w:rsid w:val="000B77DF"/>
    <w:rsid w:val="000D1C01"/>
    <w:rsid w:val="000E0731"/>
    <w:rsid w:val="000E235D"/>
    <w:rsid w:val="000E6BEA"/>
    <w:rsid w:val="000E7B57"/>
    <w:rsid w:val="000F10A6"/>
    <w:rsid w:val="0010060C"/>
    <w:rsid w:val="0012347B"/>
    <w:rsid w:val="00132B3E"/>
    <w:rsid w:val="0014666B"/>
    <w:rsid w:val="001471D7"/>
    <w:rsid w:val="001730C3"/>
    <w:rsid w:val="00182180"/>
    <w:rsid w:val="00185C34"/>
    <w:rsid w:val="001A03B1"/>
    <w:rsid w:val="001A4808"/>
    <w:rsid w:val="001B23E2"/>
    <w:rsid w:val="001C1C33"/>
    <w:rsid w:val="001C34AC"/>
    <w:rsid w:val="001C476A"/>
    <w:rsid w:val="001D14EF"/>
    <w:rsid w:val="001D6539"/>
    <w:rsid w:val="001F2B95"/>
    <w:rsid w:val="00201580"/>
    <w:rsid w:val="002408E0"/>
    <w:rsid w:val="00241598"/>
    <w:rsid w:val="00243EBC"/>
    <w:rsid w:val="00255484"/>
    <w:rsid w:val="00256AAF"/>
    <w:rsid w:val="00275C30"/>
    <w:rsid w:val="00282BA8"/>
    <w:rsid w:val="00285018"/>
    <w:rsid w:val="00292515"/>
    <w:rsid w:val="00297DD1"/>
    <w:rsid w:val="002A100E"/>
    <w:rsid w:val="002A731D"/>
    <w:rsid w:val="002B0C07"/>
    <w:rsid w:val="002B6D8B"/>
    <w:rsid w:val="002F32E5"/>
    <w:rsid w:val="00303E38"/>
    <w:rsid w:val="00322B0B"/>
    <w:rsid w:val="00342A40"/>
    <w:rsid w:val="00351CB1"/>
    <w:rsid w:val="00354248"/>
    <w:rsid w:val="0036093E"/>
    <w:rsid w:val="0036536D"/>
    <w:rsid w:val="003870AB"/>
    <w:rsid w:val="003911CA"/>
    <w:rsid w:val="003A43CE"/>
    <w:rsid w:val="003A66CD"/>
    <w:rsid w:val="003B3FF9"/>
    <w:rsid w:val="003B6824"/>
    <w:rsid w:val="003C27E5"/>
    <w:rsid w:val="003C2F3D"/>
    <w:rsid w:val="003C682B"/>
    <w:rsid w:val="003D4D94"/>
    <w:rsid w:val="003D61D9"/>
    <w:rsid w:val="003E47DC"/>
    <w:rsid w:val="003E5A90"/>
    <w:rsid w:val="003E7FB6"/>
    <w:rsid w:val="003F74AB"/>
    <w:rsid w:val="00404CB8"/>
    <w:rsid w:val="00405908"/>
    <w:rsid w:val="00407602"/>
    <w:rsid w:val="0041779E"/>
    <w:rsid w:val="00431812"/>
    <w:rsid w:val="004354AC"/>
    <w:rsid w:val="00441E22"/>
    <w:rsid w:val="00454B62"/>
    <w:rsid w:val="004645AE"/>
    <w:rsid w:val="0046546C"/>
    <w:rsid w:val="00474429"/>
    <w:rsid w:val="0048292D"/>
    <w:rsid w:val="004A5864"/>
    <w:rsid w:val="004B6496"/>
    <w:rsid w:val="004B6A45"/>
    <w:rsid w:val="004C0A5E"/>
    <w:rsid w:val="004C3EE9"/>
    <w:rsid w:val="004C7101"/>
    <w:rsid w:val="004D2C19"/>
    <w:rsid w:val="004E15C4"/>
    <w:rsid w:val="004E7861"/>
    <w:rsid w:val="004F5D56"/>
    <w:rsid w:val="004F6675"/>
    <w:rsid w:val="00503E69"/>
    <w:rsid w:val="0050675E"/>
    <w:rsid w:val="00510D25"/>
    <w:rsid w:val="005177E8"/>
    <w:rsid w:val="00522296"/>
    <w:rsid w:val="005235D2"/>
    <w:rsid w:val="00530D96"/>
    <w:rsid w:val="0053366A"/>
    <w:rsid w:val="005344F3"/>
    <w:rsid w:val="0053511E"/>
    <w:rsid w:val="00540DEA"/>
    <w:rsid w:val="00542D81"/>
    <w:rsid w:val="00564F14"/>
    <w:rsid w:val="0057432F"/>
    <w:rsid w:val="00577026"/>
    <w:rsid w:val="0057745B"/>
    <w:rsid w:val="00581F2D"/>
    <w:rsid w:val="0058456D"/>
    <w:rsid w:val="00591EE9"/>
    <w:rsid w:val="0059555B"/>
    <w:rsid w:val="005B306D"/>
    <w:rsid w:val="005B6672"/>
    <w:rsid w:val="005C2CE5"/>
    <w:rsid w:val="005C4B65"/>
    <w:rsid w:val="005C6262"/>
    <w:rsid w:val="005D05B6"/>
    <w:rsid w:val="005E1458"/>
    <w:rsid w:val="005E3CDA"/>
    <w:rsid w:val="005F2B21"/>
    <w:rsid w:val="00605B31"/>
    <w:rsid w:val="00606141"/>
    <w:rsid w:val="00613877"/>
    <w:rsid w:val="00617553"/>
    <w:rsid w:val="00626148"/>
    <w:rsid w:val="00646502"/>
    <w:rsid w:val="00663F97"/>
    <w:rsid w:val="00671709"/>
    <w:rsid w:val="00671E95"/>
    <w:rsid w:val="00674ECC"/>
    <w:rsid w:val="00683245"/>
    <w:rsid w:val="006911ED"/>
    <w:rsid w:val="006931E7"/>
    <w:rsid w:val="006A6439"/>
    <w:rsid w:val="006B03CE"/>
    <w:rsid w:val="006B545C"/>
    <w:rsid w:val="006C138F"/>
    <w:rsid w:val="006C1717"/>
    <w:rsid w:val="006D1ED0"/>
    <w:rsid w:val="006D783A"/>
    <w:rsid w:val="006D78B1"/>
    <w:rsid w:val="006E04AB"/>
    <w:rsid w:val="006E0786"/>
    <w:rsid w:val="006E0B23"/>
    <w:rsid w:val="006E4BA7"/>
    <w:rsid w:val="006F4783"/>
    <w:rsid w:val="00707851"/>
    <w:rsid w:val="00732DEF"/>
    <w:rsid w:val="00736CA1"/>
    <w:rsid w:val="00737284"/>
    <w:rsid w:val="007374AD"/>
    <w:rsid w:val="00740C88"/>
    <w:rsid w:val="00740C9C"/>
    <w:rsid w:val="00755CBB"/>
    <w:rsid w:val="0075774F"/>
    <w:rsid w:val="0076295F"/>
    <w:rsid w:val="007663AD"/>
    <w:rsid w:val="007675A0"/>
    <w:rsid w:val="0078662B"/>
    <w:rsid w:val="007A15B8"/>
    <w:rsid w:val="007A649C"/>
    <w:rsid w:val="007B650E"/>
    <w:rsid w:val="007D2F00"/>
    <w:rsid w:val="007D37CC"/>
    <w:rsid w:val="007D63BE"/>
    <w:rsid w:val="007D7170"/>
    <w:rsid w:val="007E5C04"/>
    <w:rsid w:val="007E76E0"/>
    <w:rsid w:val="00814522"/>
    <w:rsid w:val="008254AA"/>
    <w:rsid w:val="0083234E"/>
    <w:rsid w:val="008644AD"/>
    <w:rsid w:val="00876C8E"/>
    <w:rsid w:val="00877F88"/>
    <w:rsid w:val="00881527"/>
    <w:rsid w:val="008847AB"/>
    <w:rsid w:val="0089320A"/>
    <w:rsid w:val="0089791B"/>
    <w:rsid w:val="008C07B5"/>
    <w:rsid w:val="008C0EAB"/>
    <w:rsid w:val="008C7F32"/>
    <w:rsid w:val="008D4890"/>
    <w:rsid w:val="008E21E8"/>
    <w:rsid w:val="008E33D2"/>
    <w:rsid w:val="008E5A47"/>
    <w:rsid w:val="008F5B01"/>
    <w:rsid w:val="008F669C"/>
    <w:rsid w:val="00900196"/>
    <w:rsid w:val="00903848"/>
    <w:rsid w:val="00913A8C"/>
    <w:rsid w:val="00924255"/>
    <w:rsid w:val="00925046"/>
    <w:rsid w:val="00934AD1"/>
    <w:rsid w:val="00940438"/>
    <w:rsid w:val="00945901"/>
    <w:rsid w:val="0094643A"/>
    <w:rsid w:val="00950406"/>
    <w:rsid w:val="009566ED"/>
    <w:rsid w:val="00957055"/>
    <w:rsid w:val="00957B12"/>
    <w:rsid w:val="00966AA1"/>
    <w:rsid w:val="0097191B"/>
    <w:rsid w:val="009743BB"/>
    <w:rsid w:val="00975EB4"/>
    <w:rsid w:val="00976A52"/>
    <w:rsid w:val="009778D8"/>
    <w:rsid w:val="00980BC4"/>
    <w:rsid w:val="009A6281"/>
    <w:rsid w:val="009A7D86"/>
    <w:rsid w:val="009C48D2"/>
    <w:rsid w:val="009C6648"/>
    <w:rsid w:val="009D25ED"/>
    <w:rsid w:val="009E1CD8"/>
    <w:rsid w:val="009E378E"/>
    <w:rsid w:val="009E7728"/>
    <w:rsid w:val="00A06C02"/>
    <w:rsid w:val="00A07CF0"/>
    <w:rsid w:val="00A11048"/>
    <w:rsid w:val="00A11C53"/>
    <w:rsid w:val="00A301E5"/>
    <w:rsid w:val="00A3052F"/>
    <w:rsid w:val="00A55F15"/>
    <w:rsid w:val="00A71460"/>
    <w:rsid w:val="00A71A6E"/>
    <w:rsid w:val="00A734B4"/>
    <w:rsid w:val="00A76E1A"/>
    <w:rsid w:val="00A77AFD"/>
    <w:rsid w:val="00A9097B"/>
    <w:rsid w:val="00AA17F7"/>
    <w:rsid w:val="00AB01D2"/>
    <w:rsid w:val="00AB0E36"/>
    <w:rsid w:val="00AB17F4"/>
    <w:rsid w:val="00AB370D"/>
    <w:rsid w:val="00AD5D84"/>
    <w:rsid w:val="00B024EC"/>
    <w:rsid w:val="00B06D1D"/>
    <w:rsid w:val="00B12DA3"/>
    <w:rsid w:val="00B1677F"/>
    <w:rsid w:val="00B17755"/>
    <w:rsid w:val="00B20E31"/>
    <w:rsid w:val="00B26DB9"/>
    <w:rsid w:val="00B303AB"/>
    <w:rsid w:val="00B37822"/>
    <w:rsid w:val="00B515DE"/>
    <w:rsid w:val="00B721EF"/>
    <w:rsid w:val="00B75ADD"/>
    <w:rsid w:val="00B84017"/>
    <w:rsid w:val="00B9269D"/>
    <w:rsid w:val="00B93125"/>
    <w:rsid w:val="00BB1AA3"/>
    <w:rsid w:val="00BB45F7"/>
    <w:rsid w:val="00BD1D8D"/>
    <w:rsid w:val="00BD51D9"/>
    <w:rsid w:val="00BD718F"/>
    <w:rsid w:val="00BE7D54"/>
    <w:rsid w:val="00BF5269"/>
    <w:rsid w:val="00C00C7B"/>
    <w:rsid w:val="00C03315"/>
    <w:rsid w:val="00C32334"/>
    <w:rsid w:val="00C33E10"/>
    <w:rsid w:val="00C37164"/>
    <w:rsid w:val="00C42434"/>
    <w:rsid w:val="00C503F7"/>
    <w:rsid w:val="00C71101"/>
    <w:rsid w:val="00C746FB"/>
    <w:rsid w:val="00C768AC"/>
    <w:rsid w:val="00C77A8C"/>
    <w:rsid w:val="00C77E40"/>
    <w:rsid w:val="00C77ECA"/>
    <w:rsid w:val="00C87AA9"/>
    <w:rsid w:val="00C9786D"/>
    <w:rsid w:val="00CA6C9A"/>
    <w:rsid w:val="00CB1C1B"/>
    <w:rsid w:val="00CB6321"/>
    <w:rsid w:val="00CB788E"/>
    <w:rsid w:val="00CC2CA8"/>
    <w:rsid w:val="00CD1393"/>
    <w:rsid w:val="00CE0C0A"/>
    <w:rsid w:val="00CE1351"/>
    <w:rsid w:val="00CE7C36"/>
    <w:rsid w:val="00CF2954"/>
    <w:rsid w:val="00D02052"/>
    <w:rsid w:val="00D03F33"/>
    <w:rsid w:val="00D127F2"/>
    <w:rsid w:val="00D162A8"/>
    <w:rsid w:val="00D37F39"/>
    <w:rsid w:val="00D45D11"/>
    <w:rsid w:val="00D478EE"/>
    <w:rsid w:val="00D47C30"/>
    <w:rsid w:val="00D53460"/>
    <w:rsid w:val="00D6715A"/>
    <w:rsid w:val="00D77921"/>
    <w:rsid w:val="00D86F4F"/>
    <w:rsid w:val="00DB167B"/>
    <w:rsid w:val="00DB7F78"/>
    <w:rsid w:val="00DC6412"/>
    <w:rsid w:val="00DD3C19"/>
    <w:rsid w:val="00DD7A97"/>
    <w:rsid w:val="00DE33F9"/>
    <w:rsid w:val="00DE4186"/>
    <w:rsid w:val="00DE5337"/>
    <w:rsid w:val="00DF266C"/>
    <w:rsid w:val="00E072E3"/>
    <w:rsid w:val="00E21F45"/>
    <w:rsid w:val="00E35B8B"/>
    <w:rsid w:val="00E37D41"/>
    <w:rsid w:val="00E416BA"/>
    <w:rsid w:val="00E41C7E"/>
    <w:rsid w:val="00E53BE6"/>
    <w:rsid w:val="00E56A42"/>
    <w:rsid w:val="00E65A05"/>
    <w:rsid w:val="00EA63B0"/>
    <w:rsid w:val="00EB2215"/>
    <w:rsid w:val="00EB77BE"/>
    <w:rsid w:val="00ED1FFF"/>
    <w:rsid w:val="00EE51DA"/>
    <w:rsid w:val="00F06723"/>
    <w:rsid w:val="00F14E92"/>
    <w:rsid w:val="00F215C1"/>
    <w:rsid w:val="00F27524"/>
    <w:rsid w:val="00F3391C"/>
    <w:rsid w:val="00F41EBD"/>
    <w:rsid w:val="00F429FB"/>
    <w:rsid w:val="00F56F60"/>
    <w:rsid w:val="00F607D5"/>
    <w:rsid w:val="00F70252"/>
    <w:rsid w:val="00F80BC4"/>
    <w:rsid w:val="00F90752"/>
    <w:rsid w:val="00F93C4C"/>
    <w:rsid w:val="00FB0DBF"/>
    <w:rsid w:val="00FC0147"/>
    <w:rsid w:val="00FC411D"/>
    <w:rsid w:val="00FC6F75"/>
    <w:rsid w:val="00FD33BF"/>
    <w:rsid w:val="00FD4B40"/>
    <w:rsid w:val="00FD5466"/>
    <w:rsid w:val="00FD7CCA"/>
    <w:rsid w:val="00FE37D6"/>
    <w:rsid w:val="00FE60CD"/>
    <w:rsid w:val="00FF6785"/>
    <w:rsid w:val="00FF6B9E"/>
    <w:rsid w:val="00FF77BA"/>
    <w:rsid w:val="00FF7BF9"/>
    <w:rsid w:val="040C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D1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BF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F7BF9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FF7BF9"/>
    <w:rPr>
      <w:rFonts w:cs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FF7BF9"/>
    <w:pPr>
      <w:widowControl w:val="0"/>
      <w:ind w:left="284" w:firstLine="720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FF7BF9"/>
    <w:rPr>
      <w:rFonts w:cs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B306D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5B306D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D1D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5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5A4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8E5A4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5A47"/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rsid w:val="008E5A47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A06C0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06C02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AB0E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966AA1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">
    <w:name w:val="caption"/>
    <w:basedOn w:val="a"/>
    <w:next w:val="a"/>
    <w:qFormat/>
    <w:locked/>
    <w:rsid w:val="00530D96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1D14EF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1790</Words>
  <Characters>13096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dcterms:created xsi:type="dcterms:W3CDTF">2021-02-02T13:03:00Z</dcterms:created>
  <dcterms:modified xsi:type="dcterms:W3CDTF">2022-11-08T06:08:00Z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