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873418" w:rsidRDefault="008E355B" w:rsidP="004511C4">
      <w:pPr>
        <w:shd w:val="clear" w:color="auto" w:fill="FFFFFF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9.4pt" filled="t">
            <v:fill color2="black"/>
            <v:imagedata r:id="rId6" o:title="" grayscale="t"/>
          </v:shape>
        </w:pic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РОССИЙСКАЯ ФЕДЕРАЦИЯ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РОСТОВСКАЯ ОБЛАСТЬ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АЗОВСКИЙ РАЙОН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МУНИЦИПАЛЬНОЕ ОБРАЗОВАНИЕ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«КРАСНОСАДОВСКОЕ СЕЛЬСКОЕ ПОСЕЛЕНИЕ»</w:t>
      </w:r>
    </w:p>
    <w:p w:rsidR="006A3BE4" w:rsidRPr="00D72E96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72E96">
        <w:rPr>
          <w:rFonts w:ascii="Times New Roman" w:hAnsi="Times New Roman" w:cs="Times New Roman"/>
          <w:b w:val="0"/>
          <w:sz w:val="32"/>
          <w:szCs w:val="32"/>
        </w:rPr>
        <w:t>СОБРАНИЕ ДЕПУТАТОВ</w:t>
      </w:r>
    </w:p>
    <w:p w:rsidR="006A3BE4" w:rsidRDefault="006A3BE4" w:rsidP="006A3BE4">
      <w:pPr>
        <w:shd w:val="clear" w:color="auto" w:fill="FFFFFF"/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КРАСНОСАДОВСКОГО СЕЛЬСКОГО ПОСЕЛЕНИЯ</w:t>
      </w:r>
    </w:p>
    <w:p w:rsidR="00BC03AF" w:rsidRPr="00D72E96" w:rsidRDefault="00BC03AF" w:rsidP="006A3BE4">
      <w:pPr>
        <w:shd w:val="clear" w:color="auto" w:fill="FFFFFF"/>
        <w:jc w:val="center"/>
        <w:rPr>
          <w:bCs/>
          <w:color w:val="000000"/>
          <w:spacing w:val="-3"/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2B51CA" w:rsidRDefault="006A3BE4" w:rsidP="00CF15C1">
      <w:pPr>
        <w:shd w:val="clear" w:color="auto" w:fill="FFFFFF"/>
        <w:spacing w:before="230"/>
        <w:ind w:left="10"/>
        <w:jc w:val="center"/>
        <w:rPr>
          <w:sz w:val="28"/>
          <w:szCs w:val="28"/>
        </w:rPr>
      </w:pPr>
      <w:r w:rsidRPr="00D72E96">
        <w:rPr>
          <w:b/>
          <w:bCs/>
          <w:color w:val="000000"/>
          <w:spacing w:val="-3"/>
          <w:sz w:val="32"/>
          <w:szCs w:val="32"/>
        </w:rPr>
        <w:t xml:space="preserve">РЕШЕНИЕ №  </w:t>
      </w:r>
      <w:r w:rsidR="00FF04F6">
        <w:rPr>
          <w:b/>
          <w:bCs/>
          <w:color w:val="000000"/>
          <w:spacing w:val="-3"/>
          <w:sz w:val="32"/>
          <w:szCs w:val="32"/>
        </w:rPr>
        <w:t>6</w:t>
      </w:r>
      <w:r w:rsidR="00584AEB">
        <w:rPr>
          <w:b/>
          <w:bCs/>
          <w:color w:val="000000"/>
          <w:spacing w:val="-3"/>
          <w:sz w:val="32"/>
          <w:szCs w:val="32"/>
        </w:rPr>
        <w:t>7/1</w:t>
      </w:r>
    </w:p>
    <w:p w:rsidR="00D25886" w:rsidRDefault="002B51CA" w:rsidP="00D25886">
      <w:pPr>
        <w:tabs>
          <w:tab w:val="left" w:pos="2925"/>
        </w:tabs>
        <w:jc w:val="both"/>
        <w:rPr>
          <w:sz w:val="28"/>
          <w:szCs w:val="28"/>
        </w:rPr>
      </w:pPr>
      <w:r w:rsidRPr="008A5D2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B5DA8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 xml:space="preserve">» </w:t>
      </w:r>
      <w:r w:rsidR="000B5DA8">
        <w:rPr>
          <w:sz w:val="28"/>
          <w:szCs w:val="28"/>
        </w:rPr>
        <w:t>июня</w:t>
      </w:r>
      <w:r w:rsidR="004F0EDC">
        <w:rPr>
          <w:sz w:val="28"/>
          <w:szCs w:val="28"/>
        </w:rPr>
        <w:t xml:space="preserve"> </w:t>
      </w:r>
      <w:r w:rsidR="0092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>201</w:t>
      </w:r>
      <w:r w:rsidR="00AE5E01">
        <w:rPr>
          <w:sz w:val="28"/>
          <w:szCs w:val="28"/>
        </w:rPr>
        <w:t>8</w:t>
      </w:r>
      <w:r w:rsidRPr="008A5D2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</w:t>
      </w:r>
      <w:r w:rsidRPr="008A5D26">
        <w:rPr>
          <w:sz w:val="28"/>
          <w:szCs w:val="28"/>
        </w:rPr>
        <w:t xml:space="preserve">                    </w:t>
      </w:r>
      <w:r w:rsidR="00CF15C1">
        <w:rPr>
          <w:sz w:val="28"/>
          <w:szCs w:val="28"/>
        </w:rPr>
        <w:t xml:space="preserve">           </w:t>
      </w:r>
      <w:r w:rsidRPr="008A5D26">
        <w:rPr>
          <w:sz w:val="28"/>
          <w:szCs w:val="28"/>
        </w:rPr>
        <w:t xml:space="preserve">     </w:t>
      </w:r>
      <w:r w:rsidR="00AB163F">
        <w:rPr>
          <w:sz w:val="28"/>
          <w:szCs w:val="28"/>
        </w:rPr>
        <w:t xml:space="preserve">         </w:t>
      </w:r>
      <w:r w:rsidRPr="008A5D26">
        <w:rPr>
          <w:sz w:val="28"/>
          <w:szCs w:val="28"/>
        </w:rPr>
        <w:t xml:space="preserve">  п.</w:t>
      </w:r>
      <w:r>
        <w:rPr>
          <w:sz w:val="28"/>
          <w:szCs w:val="28"/>
        </w:rPr>
        <w:t xml:space="preserve"> Красный с</w:t>
      </w:r>
      <w:r w:rsidRPr="008A5D26">
        <w:rPr>
          <w:sz w:val="28"/>
          <w:szCs w:val="28"/>
        </w:rPr>
        <w:t>а</w:t>
      </w:r>
      <w:r>
        <w:rPr>
          <w:sz w:val="28"/>
          <w:szCs w:val="28"/>
        </w:rPr>
        <w:t>д</w:t>
      </w:r>
    </w:p>
    <w:p w:rsidR="002B51CA" w:rsidRPr="002339A1" w:rsidRDefault="002B51CA" w:rsidP="00D25886">
      <w:pPr>
        <w:tabs>
          <w:tab w:val="left" w:pos="29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0B5DA8" w:rsidRPr="00AF7B8D" w:rsidRDefault="000B5DA8" w:rsidP="000B5DA8">
      <w:pPr>
        <w:spacing w:line="276" w:lineRule="auto"/>
        <w:rPr>
          <w:sz w:val="28"/>
          <w:szCs w:val="24"/>
        </w:rPr>
      </w:pPr>
      <w:r w:rsidRPr="00AF7B8D">
        <w:rPr>
          <w:sz w:val="28"/>
          <w:szCs w:val="24"/>
        </w:rPr>
        <w:t>Об отмене Решения Собрания  депутатов</w:t>
      </w:r>
    </w:p>
    <w:p w:rsidR="000B5DA8" w:rsidRPr="00AF7B8D" w:rsidRDefault="000B5DA8" w:rsidP="000B5DA8">
      <w:pPr>
        <w:spacing w:line="276" w:lineRule="auto"/>
        <w:rPr>
          <w:sz w:val="28"/>
          <w:szCs w:val="24"/>
        </w:rPr>
      </w:pPr>
      <w:r w:rsidRPr="00AF7B8D">
        <w:rPr>
          <w:sz w:val="28"/>
          <w:szCs w:val="24"/>
        </w:rPr>
        <w:t>Красносадовского сельского поселения</w:t>
      </w:r>
    </w:p>
    <w:p w:rsidR="000B5DA8" w:rsidRPr="00AF7B8D" w:rsidRDefault="000B5DA8" w:rsidP="000B5DA8">
      <w:pPr>
        <w:spacing w:line="276" w:lineRule="auto"/>
        <w:rPr>
          <w:sz w:val="28"/>
          <w:szCs w:val="24"/>
        </w:rPr>
      </w:pPr>
      <w:r w:rsidRPr="00AF7B8D">
        <w:rPr>
          <w:sz w:val="28"/>
          <w:szCs w:val="24"/>
        </w:rPr>
        <w:t>№ 43/1 от 18.11.2013 г. «Об утверждении</w:t>
      </w:r>
    </w:p>
    <w:p w:rsidR="000B5DA8" w:rsidRPr="00AF7B8D" w:rsidRDefault="000B5DA8" w:rsidP="000B5DA8">
      <w:pPr>
        <w:spacing w:line="276" w:lineRule="auto"/>
        <w:rPr>
          <w:sz w:val="28"/>
          <w:szCs w:val="24"/>
        </w:rPr>
      </w:pPr>
      <w:r w:rsidRPr="00AF7B8D">
        <w:rPr>
          <w:sz w:val="28"/>
          <w:szCs w:val="24"/>
        </w:rPr>
        <w:t>схемы водоснабжения и водоотведения</w:t>
      </w:r>
    </w:p>
    <w:p w:rsidR="000B5DA8" w:rsidRPr="00AF7B8D" w:rsidRDefault="000B5DA8" w:rsidP="000B5DA8">
      <w:pPr>
        <w:spacing w:line="276" w:lineRule="auto"/>
        <w:rPr>
          <w:sz w:val="28"/>
          <w:szCs w:val="24"/>
        </w:rPr>
      </w:pPr>
      <w:r w:rsidRPr="00AF7B8D">
        <w:rPr>
          <w:sz w:val="28"/>
          <w:szCs w:val="24"/>
        </w:rPr>
        <w:t>Красносадовского сельского поселения</w:t>
      </w:r>
    </w:p>
    <w:p w:rsidR="00AB163F" w:rsidRDefault="000B5DA8" w:rsidP="00AB163F">
      <w:pPr>
        <w:spacing w:line="319" w:lineRule="exact"/>
        <w:ind w:left="20" w:right="20" w:firstLine="6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соответствие с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. 1 ст. 14 </w:t>
      </w:r>
      <w:r w:rsidR="00AF7B8D">
        <w:rPr>
          <w:sz w:val="28"/>
          <w:szCs w:val="28"/>
          <w:shd w:val="clear" w:color="auto" w:fill="FFFFFF"/>
        </w:rPr>
        <w:t xml:space="preserve"> Федерального  закона  от 06.10.2003 № 131-ФЗ “Об общих принципах организации местного самоуправления в Российской Федерации”</w:t>
      </w:r>
      <w:r>
        <w:rPr>
          <w:color w:val="000000"/>
          <w:sz w:val="28"/>
          <w:szCs w:val="28"/>
        </w:rPr>
        <w:t>, ч. 1.1 ст. 12 Областного закона Ростовской области от 28.12.2005 №  436-ЗС «О местном самоуправлении в Ростовской области»,</w:t>
      </w:r>
      <w:r w:rsidR="00CC01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связи с передачей</w:t>
      </w:r>
      <w:r w:rsidR="00CC01FE">
        <w:rPr>
          <w:color w:val="000000"/>
          <w:sz w:val="28"/>
          <w:szCs w:val="28"/>
        </w:rPr>
        <w:t xml:space="preserve"> полномочий по организации водоснабжения и водоотведения в границах Красносадовского сельского поселения муниципальному образованию «Азовский район»,</w:t>
      </w:r>
      <w:r w:rsidR="00BE5B5B">
        <w:rPr>
          <w:color w:val="000000"/>
          <w:sz w:val="28"/>
          <w:szCs w:val="28"/>
        </w:rPr>
        <w:t xml:space="preserve"> во исполнение протеста Азовской межрайонной прокуратуры на решение от 18.11.2013 г. № 43/1 «Об утверждении схемы водоснабжения и водоотведения Красносадовского сельского поселения», </w:t>
      </w:r>
      <w:r w:rsidR="00CC01FE">
        <w:rPr>
          <w:color w:val="000000"/>
          <w:sz w:val="28"/>
          <w:szCs w:val="28"/>
        </w:rPr>
        <w:t xml:space="preserve"> Собрание Депутатов Красносадовского сельского поселения</w:t>
      </w:r>
    </w:p>
    <w:p w:rsidR="00AB163F" w:rsidRDefault="00AB163F" w:rsidP="00AB163F">
      <w:pPr>
        <w:spacing w:after="308" w:line="260" w:lineRule="exact"/>
        <w:ind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57CDD">
        <w:rPr>
          <w:color w:val="000000"/>
          <w:sz w:val="28"/>
          <w:szCs w:val="28"/>
        </w:rPr>
        <w:t>ЕШИЛО:</w:t>
      </w:r>
    </w:p>
    <w:p w:rsidR="00AB163F" w:rsidRDefault="00CC01FE" w:rsidP="00CC01F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Красносадовского сельского поселения от 18.11.2013 г. № 43/1 «Об утверждении схемы водоснабжения и водоотведения Красносадовского сельского поселения».</w:t>
      </w:r>
    </w:p>
    <w:p w:rsidR="00CC01FE" w:rsidRDefault="00CC01FE" w:rsidP="00CC01F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путем размещения на официальном сайте администрации Красносадовского сельского поселения.</w:t>
      </w:r>
    </w:p>
    <w:p w:rsidR="00CC01FE" w:rsidRDefault="00CC01FE" w:rsidP="00CC01FE">
      <w:pPr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B163F" w:rsidRDefault="00AB163F" w:rsidP="00CC01FE">
      <w:pPr>
        <w:ind w:left="360"/>
        <w:jc w:val="both"/>
        <w:rPr>
          <w:sz w:val="28"/>
        </w:rPr>
      </w:pPr>
    </w:p>
    <w:p w:rsidR="00873418" w:rsidRDefault="00CF05B6" w:rsidP="00873418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8F76F5" w:rsidRDefault="00CF05B6" w:rsidP="00873418">
      <w:pPr>
        <w:jc w:val="both"/>
        <w:rPr>
          <w:sz w:val="28"/>
        </w:rPr>
      </w:pPr>
      <w:r>
        <w:rPr>
          <w:sz w:val="28"/>
        </w:rPr>
        <w:t>г</w:t>
      </w:r>
      <w:r w:rsidR="008F76F5">
        <w:rPr>
          <w:sz w:val="28"/>
        </w:rPr>
        <w:t>лава Красносадовского</w:t>
      </w:r>
      <w:r w:rsidR="00873418">
        <w:rPr>
          <w:sz w:val="28"/>
        </w:rPr>
        <w:t xml:space="preserve"> </w:t>
      </w:r>
    </w:p>
    <w:p w:rsidR="00A1720B" w:rsidRDefault="00873418" w:rsidP="004F0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76F5">
        <w:rPr>
          <w:sz w:val="28"/>
        </w:rPr>
        <w:tab/>
      </w:r>
      <w:r w:rsidR="00923E27">
        <w:rPr>
          <w:sz w:val="28"/>
        </w:rPr>
        <w:t xml:space="preserve">    </w:t>
      </w:r>
      <w:proofErr w:type="spellStart"/>
      <w:r w:rsidR="00F05040">
        <w:rPr>
          <w:sz w:val="28"/>
        </w:rPr>
        <w:t>Е.В.Ельченко</w:t>
      </w:r>
      <w:proofErr w:type="spellEnd"/>
    </w:p>
    <w:sectPr w:rsidR="00A1720B" w:rsidSect="00F05040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5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24"/>
  </w:num>
  <w:num w:numId="6">
    <w:abstractNumId w:val="24"/>
    <w:lvlOverride w:ilvl="0">
      <w:startOverride w:val="1"/>
    </w:lvlOverride>
  </w:num>
  <w:num w:numId="7">
    <w:abstractNumId w:val="13"/>
  </w:num>
  <w:num w:numId="8">
    <w:abstractNumId w:val="23"/>
  </w:num>
  <w:num w:numId="9">
    <w:abstractNumId w:val="27"/>
  </w:num>
  <w:num w:numId="10">
    <w:abstractNumId w:val="7"/>
  </w:num>
  <w:num w:numId="11">
    <w:abstractNumId w:val="21"/>
  </w:num>
  <w:num w:numId="12">
    <w:abstractNumId w:val="9"/>
  </w:num>
  <w:num w:numId="13">
    <w:abstractNumId w:val="25"/>
  </w:num>
  <w:num w:numId="14">
    <w:abstractNumId w:val="17"/>
  </w:num>
  <w:num w:numId="15">
    <w:abstractNumId w:val="16"/>
  </w:num>
  <w:num w:numId="16">
    <w:abstractNumId w:val="11"/>
  </w:num>
  <w:num w:numId="17">
    <w:abstractNumId w:val="10"/>
  </w:num>
  <w:num w:numId="18">
    <w:abstractNumId w:val="2"/>
  </w:num>
  <w:num w:numId="19">
    <w:abstractNumId w:val="19"/>
  </w:num>
  <w:num w:numId="20">
    <w:abstractNumId w:val="14"/>
  </w:num>
  <w:num w:numId="21">
    <w:abstractNumId w:val="18"/>
  </w:num>
  <w:num w:numId="22">
    <w:abstractNumId w:val="3"/>
  </w:num>
  <w:num w:numId="23">
    <w:abstractNumId w:val="12"/>
  </w:num>
  <w:num w:numId="24">
    <w:abstractNumId w:val="0"/>
  </w:num>
  <w:num w:numId="25">
    <w:abstractNumId w:val="8"/>
  </w:num>
  <w:num w:numId="26">
    <w:abstractNumId w:val="20"/>
  </w:num>
  <w:num w:numId="27">
    <w:abstractNumId w:val="4"/>
  </w:num>
  <w:num w:numId="28">
    <w:abstractNumId w:val="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72BB"/>
    <w:rsid w:val="001776F9"/>
    <w:rsid w:val="00177CD2"/>
    <w:rsid w:val="00181829"/>
    <w:rsid w:val="00181D85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1207"/>
    <w:rsid w:val="00253F96"/>
    <w:rsid w:val="00255538"/>
    <w:rsid w:val="00256B7A"/>
    <w:rsid w:val="002611B7"/>
    <w:rsid w:val="00263BA2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AEB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10017"/>
    <w:rsid w:val="00711DA7"/>
    <w:rsid w:val="00715354"/>
    <w:rsid w:val="00716BF3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52EF"/>
    <w:rsid w:val="00850040"/>
    <w:rsid w:val="00850A49"/>
    <w:rsid w:val="00851A30"/>
    <w:rsid w:val="00854E4E"/>
    <w:rsid w:val="00861079"/>
    <w:rsid w:val="0086526D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5464"/>
    <w:rsid w:val="008C7F96"/>
    <w:rsid w:val="008D2F57"/>
    <w:rsid w:val="008D39BD"/>
    <w:rsid w:val="008D540A"/>
    <w:rsid w:val="008D66DF"/>
    <w:rsid w:val="008E355B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D0CC7"/>
    <w:rsid w:val="00AD1725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A78A9"/>
    <w:rsid w:val="00CB1AA8"/>
    <w:rsid w:val="00CB4A2B"/>
    <w:rsid w:val="00CC01FE"/>
    <w:rsid w:val="00CC3449"/>
    <w:rsid w:val="00CC7A3E"/>
    <w:rsid w:val="00CD2087"/>
    <w:rsid w:val="00CD2690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E2"/>
    <w:rsid w:val="00F87438"/>
    <w:rsid w:val="00F952D0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4F6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1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basedOn w:val="a0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42C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C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2"/>
    <w:rsid w:val="00D42C21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42C2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42C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iPriority w:val="99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basedOn w:val="a0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basedOn w:val="a0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42C21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basedOn w:val="a0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2"/>
    <w:rsid w:val="00D42C2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basedOn w:val="a0"/>
    <w:uiPriority w:val="22"/>
    <w:qFormat/>
    <w:rsid w:val="00D42C21"/>
    <w:rPr>
      <w:b/>
      <w:bCs/>
    </w:rPr>
  </w:style>
  <w:style w:type="character" w:customStyle="1" w:styleId="afa">
    <w:name w:val="Основной текст_"/>
    <w:basedOn w:val="a0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46D9-AF3B-4FDF-B4D5-CA4E959C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33</cp:revision>
  <cp:lastPrinted>2018-06-15T10:06:00Z</cp:lastPrinted>
  <dcterms:created xsi:type="dcterms:W3CDTF">2016-01-25T11:51:00Z</dcterms:created>
  <dcterms:modified xsi:type="dcterms:W3CDTF">2020-01-15T10:07:00Z</dcterms:modified>
</cp:coreProperties>
</file>