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91" w:rsidRDefault="00522999" w:rsidP="0076060B">
      <w:pPr>
        <w:pStyle w:val="1"/>
        <w:jc w:val="right"/>
        <w:rPr>
          <w:bCs/>
          <w:sz w:val="36"/>
          <w:szCs w:val="36"/>
        </w:rPr>
      </w:pPr>
      <w:r w:rsidRPr="0052299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5pt;margin-top:-7.6pt;width:34.5pt;height:42.75pt;z-index:-1">
            <v:imagedata r:id="rId6" o:title="герб-1" grayscale="t"/>
          </v:shape>
        </w:pict>
      </w:r>
    </w:p>
    <w:p w:rsidR="0076060B" w:rsidRPr="0076060B" w:rsidRDefault="0076060B" w:rsidP="0076060B"/>
    <w:p w:rsidR="004E7039" w:rsidRPr="004E7039" w:rsidRDefault="004E7039" w:rsidP="004E7039">
      <w:pPr>
        <w:pStyle w:val="1"/>
        <w:jc w:val="center"/>
        <w:rPr>
          <w:sz w:val="36"/>
          <w:szCs w:val="36"/>
        </w:rPr>
      </w:pPr>
      <w:r w:rsidRPr="004E7039">
        <w:rPr>
          <w:sz w:val="36"/>
          <w:szCs w:val="36"/>
        </w:rPr>
        <w:t>Администрация Красносадовского сельского поселения</w:t>
      </w:r>
    </w:p>
    <w:p w:rsidR="004E7039" w:rsidRPr="004E7039" w:rsidRDefault="004E7039" w:rsidP="004E7039">
      <w:pPr>
        <w:pStyle w:val="2"/>
        <w:rPr>
          <w:sz w:val="36"/>
          <w:szCs w:val="36"/>
        </w:rPr>
      </w:pPr>
      <w:r w:rsidRPr="004E7039">
        <w:rPr>
          <w:sz w:val="36"/>
          <w:szCs w:val="36"/>
        </w:rPr>
        <w:t>Азовского района Ростовской области</w:t>
      </w:r>
    </w:p>
    <w:p w:rsidR="004E7039" w:rsidRDefault="004E7039" w:rsidP="004E7039">
      <w:pPr>
        <w:jc w:val="center"/>
        <w:rPr>
          <w:b/>
          <w:sz w:val="40"/>
        </w:rPr>
      </w:pPr>
    </w:p>
    <w:p w:rsidR="004E7039" w:rsidRDefault="004E7039" w:rsidP="004E7039">
      <w:pPr>
        <w:pStyle w:val="2"/>
        <w:rPr>
          <w:sz w:val="32"/>
        </w:rPr>
      </w:pPr>
      <w:r>
        <w:rPr>
          <w:sz w:val="32"/>
        </w:rPr>
        <w:t>ПОСТАНОВЛЕНИЕ</w:t>
      </w:r>
    </w:p>
    <w:p w:rsidR="004E7039" w:rsidRDefault="004E7039" w:rsidP="004E7039"/>
    <w:p w:rsidR="004E7039" w:rsidRDefault="008C2F50" w:rsidP="004E7039">
      <w:pPr>
        <w:rPr>
          <w:b/>
          <w:sz w:val="28"/>
        </w:rPr>
      </w:pPr>
      <w:r>
        <w:rPr>
          <w:b/>
          <w:sz w:val="28"/>
        </w:rPr>
        <w:t>21</w:t>
      </w:r>
      <w:r w:rsidR="00D47DB8">
        <w:rPr>
          <w:b/>
          <w:sz w:val="28"/>
        </w:rPr>
        <w:t>.</w:t>
      </w:r>
      <w:r w:rsidR="000F5BF0">
        <w:rPr>
          <w:b/>
          <w:sz w:val="28"/>
        </w:rPr>
        <w:t>01</w:t>
      </w:r>
      <w:r w:rsidR="00D47DB8">
        <w:rPr>
          <w:b/>
          <w:sz w:val="28"/>
        </w:rPr>
        <w:t>.201</w:t>
      </w:r>
      <w:r>
        <w:rPr>
          <w:b/>
          <w:sz w:val="28"/>
        </w:rPr>
        <w:t>6</w:t>
      </w:r>
      <w:r w:rsidR="00D47DB8">
        <w:rPr>
          <w:b/>
          <w:sz w:val="28"/>
        </w:rPr>
        <w:t xml:space="preserve"> г.                          </w:t>
      </w:r>
      <w:r w:rsidR="004E7039">
        <w:rPr>
          <w:b/>
          <w:sz w:val="28"/>
        </w:rPr>
        <w:t xml:space="preserve">                                  </w:t>
      </w:r>
      <w:r w:rsidR="00CC4785">
        <w:rPr>
          <w:b/>
          <w:sz w:val="28"/>
        </w:rPr>
        <w:t xml:space="preserve">                        </w:t>
      </w:r>
      <w:r w:rsidR="004E7039">
        <w:rPr>
          <w:b/>
          <w:sz w:val="28"/>
        </w:rPr>
        <w:t xml:space="preserve">         № </w:t>
      </w:r>
      <w:r w:rsidR="007503F0">
        <w:rPr>
          <w:b/>
          <w:sz w:val="28"/>
        </w:rPr>
        <w:t xml:space="preserve"> </w:t>
      </w:r>
      <w:r>
        <w:rPr>
          <w:b/>
          <w:sz w:val="28"/>
        </w:rPr>
        <w:t>05</w:t>
      </w:r>
    </w:p>
    <w:p w:rsidR="004E7039" w:rsidRDefault="004E7039" w:rsidP="004E7039">
      <w:pPr>
        <w:rPr>
          <w:b/>
          <w:sz w:val="28"/>
        </w:rPr>
      </w:pPr>
    </w:p>
    <w:p w:rsidR="00ED240A" w:rsidRPr="00E90CAA" w:rsidRDefault="00ED240A" w:rsidP="00C14F9B">
      <w:pPr>
        <w:pStyle w:val="p6"/>
        <w:spacing w:before="0" w:beforeAutospacing="0" w:after="0" w:afterAutospacing="0"/>
        <w:rPr>
          <w:sz w:val="28"/>
          <w:szCs w:val="28"/>
        </w:rPr>
      </w:pPr>
      <w:r w:rsidRPr="00E90CAA">
        <w:rPr>
          <w:sz w:val="28"/>
          <w:szCs w:val="28"/>
        </w:rPr>
        <w:t xml:space="preserve">Об утверждении «Положения </w:t>
      </w:r>
      <w:proofErr w:type="gramStart"/>
      <w:r w:rsidRPr="00E90CAA">
        <w:rPr>
          <w:sz w:val="28"/>
          <w:szCs w:val="28"/>
        </w:rPr>
        <w:t>об</w:t>
      </w:r>
      <w:proofErr w:type="gramEnd"/>
      <w:r w:rsidRPr="00E90CAA">
        <w:rPr>
          <w:sz w:val="28"/>
          <w:szCs w:val="28"/>
        </w:rPr>
        <w:t xml:space="preserve"> </w:t>
      </w:r>
    </w:p>
    <w:p w:rsidR="00ED240A" w:rsidRPr="00E90CAA" w:rsidRDefault="00ED240A" w:rsidP="00C14F9B">
      <w:pPr>
        <w:pStyle w:val="p6"/>
        <w:spacing w:before="0" w:beforeAutospacing="0" w:after="0" w:afterAutospacing="0"/>
        <w:rPr>
          <w:sz w:val="28"/>
          <w:szCs w:val="28"/>
        </w:rPr>
      </w:pPr>
      <w:r w:rsidRPr="00E90CAA">
        <w:rPr>
          <w:sz w:val="28"/>
          <w:szCs w:val="28"/>
        </w:rPr>
        <w:t>экспертной комиссии по определению</w:t>
      </w:r>
    </w:p>
    <w:p w:rsidR="00ED240A" w:rsidRPr="00E90CAA" w:rsidRDefault="00ED240A" w:rsidP="00C14F9B">
      <w:pPr>
        <w:pStyle w:val="p6"/>
        <w:spacing w:before="0" w:beforeAutospacing="0" w:after="0" w:afterAutospacing="0"/>
        <w:rPr>
          <w:sz w:val="28"/>
          <w:szCs w:val="28"/>
        </w:rPr>
      </w:pPr>
      <w:r w:rsidRPr="00E90CAA">
        <w:rPr>
          <w:sz w:val="28"/>
          <w:szCs w:val="28"/>
        </w:rPr>
        <w:t>общественных мест на территории</w:t>
      </w:r>
    </w:p>
    <w:p w:rsidR="00ED240A" w:rsidRPr="00E90CAA" w:rsidRDefault="00C14F9B" w:rsidP="00C14F9B">
      <w:pPr>
        <w:pStyle w:val="p6"/>
        <w:spacing w:before="0" w:beforeAutospacing="0" w:after="0" w:afterAutospacing="0"/>
        <w:rPr>
          <w:sz w:val="28"/>
          <w:szCs w:val="28"/>
        </w:rPr>
      </w:pPr>
      <w:r w:rsidRPr="00E90CAA">
        <w:rPr>
          <w:sz w:val="28"/>
          <w:szCs w:val="28"/>
        </w:rPr>
        <w:t>Красносадовского</w:t>
      </w:r>
      <w:r w:rsidR="00ED240A" w:rsidRPr="00E90CAA">
        <w:rPr>
          <w:sz w:val="28"/>
          <w:szCs w:val="28"/>
        </w:rPr>
        <w:t xml:space="preserve"> сельского поселения,</w:t>
      </w:r>
    </w:p>
    <w:p w:rsidR="00ED240A" w:rsidRPr="00E90CAA" w:rsidRDefault="00ED240A" w:rsidP="00C14F9B">
      <w:pPr>
        <w:pStyle w:val="p6"/>
        <w:spacing w:before="0" w:beforeAutospacing="0" w:after="0" w:afterAutospacing="0"/>
        <w:rPr>
          <w:sz w:val="28"/>
          <w:szCs w:val="28"/>
        </w:rPr>
      </w:pPr>
      <w:r w:rsidRPr="00E90CAA">
        <w:rPr>
          <w:sz w:val="28"/>
          <w:szCs w:val="28"/>
        </w:rPr>
        <w:t xml:space="preserve">в которых не допускается нахождение детей </w:t>
      </w:r>
    </w:p>
    <w:p w:rsidR="00ED240A" w:rsidRPr="00E90CAA" w:rsidRDefault="00ED240A" w:rsidP="00C14F9B">
      <w:pPr>
        <w:pStyle w:val="p6"/>
        <w:spacing w:before="0" w:beforeAutospacing="0" w:after="0" w:afterAutospacing="0"/>
        <w:rPr>
          <w:sz w:val="28"/>
          <w:szCs w:val="28"/>
        </w:rPr>
      </w:pPr>
      <w:r w:rsidRPr="00E90CAA">
        <w:rPr>
          <w:sz w:val="28"/>
          <w:szCs w:val="28"/>
        </w:rPr>
        <w:t>без сопровождения родителей (лиц, их заменяющих)</w:t>
      </w:r>
    </w:p>
    <w:p w:rsidR="00ED240A" w:rsidRPr="00E90CAA" w:rsidRDefault="00ED240A" w:rsidP="00C14F9B">
      <w:pPr>
        <w:pStyle w:val="p6"/>
        <w:spacing w:before="0" w:beforeAutospacing="0" w:after="0" w:afterAutospacing="0"/>
        <w:rPr>
          <w:sz w:val="28"/>
          <w:szCs w:val="28"/>
        </w:rPr>
      </w:pPr>
      <w:r w:rsidRPr="00E90CAA">
        <w:rPr>
          <w:sz w:val="28"/>
          <w:szCs w:val="28"/>
        </w:rPr>
        <w:t>или лиц, осуществляющих мероприятия с</w:t>
      </w:r>
      <w:r w:rsidR="00C14F9B" w:rsidRPr="00E90CAA">
        <w:rPr>
          <w:sz w:val="28"/>
          <w:szCs w:val="28"/>
        </w:rPr>
        <w:t xml:space="preserve"> </w:t>
      </w:r>
      <w:r w:rsidRPr="00E90CAA">
        <w:rPr>
          <w:sz w:val="28"/>
          <w:szCs w:val="28"/>
        </w:rPr>
        <w:t>участием детей»</w:t>
      </w:r>
    </w:p>
    <w:p w:rsidR="00ED240A" w:rsidRPr="00E90CAA" w:rsidRDefault="00ED240A" w:rsidP="00C14F9B">
      <w:pPr>
        <w:pStyle w:val="p6"/>
        <w:jc w:val="both"/>
        <w:rPr>
          <w:sz w:val="28"/>
          <w:szCs w:val="28"/>
        </w:rPr>
      </w:pPr>
      <w:r w:rsidRPr="00E90CAA">
        <w:rPr>
          <w:sz w:val="28"/>
          <w:szCs w:val="28"/>
        </w:rPr>
        <w:t xml:space="preserve">В целях реализации Областного закона РО от 16.12.2009 № 346 – ЗС «О мерах по предупреждению причинения вреда здоровью детей, их физическому, интеллектуальному, психическому, духовному и нравственному развитию», для оценки предложений об определении мест, их физическому, интеллектуальному, психическому, духовному и нравственному развитию», </w:t>
      </w:r>
      <w:proofErr w:type="gramStart"/>
      <w:r w:rsidRPr="00E90CAA">
        <w:rPr>
          <w:sz w:val="28"/>
          <w:szCs w:val="28"/>
        </w:rPr>
        <w:t xml:space="preserve">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принципах организации местного самоуправления в РФ», </w:t>
      </w:r>
      <w:proofErr w:type="gramEnd"/>
    </w:p>
    <w:p w:rsidR="00ED240A" w:rsidRPr="00E90CAA" w:rsidRDefault="00C14F9B" w:rsidP="00E90CAA">
      <w:pPr>
        <w:pStyle w:val="p2"/>
        <w:spacing w:before="0" w:beforeAutospacing="0" w:after="0" w:afterAutospacing="0"/>
        <w:jc w:val="center"/>
        <w:rPr>
          <w:caps/>
          <w:sz w:val="28"/>
          <w:szCs w:val="28"/>
        </w:rPr>
      </w:pPr>
      <w:r w:rsidRPr="00E90CAA">
        <w:rPr>
          <w:rStyle w:val="s1"/>
          <w:caps/>
          <w:sz w:val="28"/>
          <w:szCs w:val="28"/>
        </w:rPr>
        <w:t>Постанавляю:</w:t>
      </w:r>
    </w:p>
    <w:p w:rsidR="00ED240A" w:rsidRPr="00E90CAA" w:rsidRDefault="00ED240A" w:rsidP="00E90CAA">
      <w:pPr>
        <w:pStyle w:val="p7"/>
        <w:spacing w:before="0" w:beforeAutospacing="0" w:after="0" w:afterAutospacing="0"/>
        <w:jc w:val="both"/>
        <w:rPr>
          <w:sz w:val="28"/>
          <w:szCs w:val="28"/>
        </w:rPr>
      </w:pPr>
      <w:r w:rsidRPr="00E90CAA">
        <w:rPr>
          <w:rStyle w:val="s2"/>
          <w:sz w:val="28"/>
          <w:szCs w:val="28"/>
        </w:rPr>
        <w:t>1.</w:t>
      </w:r>
      <w:r w:rsidRPr="00E90CAA">
        <w:rPr>
          <w:rStyle w:val="s2"/>
          <w:rFonts w:ascii="Cambria Math" w:hAnsi="Cambria Math" w:cs="Cambria Math"/>
          <w:sz w:val="28"/>
          <w:szCs w:val="28"/>
        </w:rPr>
        <w:t>​</w:t>
      </w:r>
      <w:r w:rsidRPr="00E90CAA">
        <w:rPr>
          <w:rStyle w:val="s2"/>
          <w:sz w:val="28"/>
          <w:szCs w:val="28"/>
        </w:rPr>
        <w:t> </w:t>
      </w:r>
      <w:r w:rsidRPr="00E90CAA">
        <w:rPr>
          <w:sz w:val="28"/>
          <w:szCs w:val="28"/>
        </w:rPr>
        <w:t xml:space="preserve">Утвердить «Положение об Экспертной комиссии по определению общественных мест на территории </w:t>
      </w:r>
      <w:r w:rsidR="00C14F9B" w:rsidRPr="00E90CAA">
        <w:rPr>
          <w:sz w:val="28"/>
          <w:szCs w:val="28"/>
        </w:rPr>
        <w:t>Красносадовского</w:t>
      </w:r>
      <w:r w:rsidRPr="00E90CAA">
        <w:rPr>
          <w:sz w:val="28"/>
          <w:szCs w:val="28"/>
        </w:rPr>
        <w:t xml:space="preserve"> сельского поселения, в которых не допускается нахождение детей без сопровождения родителей (лиц их замещающих) или лиц, осуществляющих мероприятия с участием детей» (Приложение №1).</w:t>
      </w:r>
    </w:p>
    <w:p w:rsidR="00ED240A" w:rsidRPr="00E90CAA" w:rsidRDefault="00ED240A" w:rsidP="00E90CAA">
      <w:pPr>
        <w:pStyle w:val="p7"/>
        <w:spacing w:before="0" w:beforeAutospacing="0" w:after="0" w:afterAutospacing="0"/>
        <w:jc w:val="both"/>
        <w:rPr>
          <w:sz w:val="28"/>
          <w:szCs w:val="28"/>
        </w:rPr>
      </w:pPr>
      <w:r w:rsidRPr="00E90CAA">
        <w:rPr>
          <w:rStyle w:val="s2"/>
          <w:sz w:val="28"/>
          <w:szCs w:val="28"/>
        </w:rPr>
        <w:t>2.</w:t>
      </w:r>
      <w:r w:rsidRPr="00E90CAA">
        <w:rPr>
          <w:rStyle w:val="s2"/>
          <w:rFonts w:ascii="Cambria Math" w:hAnsi="Cambria Math" w:cs="Cambria Math"/>
          <w:sz w:val="28"/>
          <w:szCs w:val="28"/>
        </w:rPr>
        <w:t>​</w:t>
      </w:r>
      <w:r w:rsidRPr="00E90CAA">
        <w:rPr>
          <w:rStyle w:val="s2"/>
          <w:sz w:val="28"/>
          <w:szCs w:val="28"/>
        </w:rPr>
        <w:t> </w:t>
      </w:r>
      <w:r w:rsidRPr="00E90CAA">
        <w:rPr>
          <w:sz w:val="28"/>
          <w:szCs w:val="28"/>
        </w:rPr>
        <w:t xml:space="preserve">Утвердить состав Экспертной комиссии по определению общественных мест на территории </w:t>
      </w:r>
      <w:r w:rsidR="00C14F9B" w:rsidRPr="00E90CAA">
        <w:rPr>
          <w:sz w:val="28"/>
          <w:szCs w:val="28"/>
        </w:rPr>
        <w:t>Красносадовского</w:t>
      </w:r>
      <w:r w:rsidRPr="00E90CAA">
        <w:rPr>
          <w:sz w:val="28"/>
          <w:szCs w:val="28"/>
        </w:rPr>
        <w:t xml:space="preserve"> сельского поселения, в которых не допускается нахождение детей без сопровождения родителей (лиц их замещающих) или лиц, осуществляющих мероприятия с участием детей (Приложение № 2).</w:t>
      </w:r>
    </w:p>
    <w:p w:rsidR="00ED240A" w:rsidRPr="00E90CAA" w:rsidRDefault="00ED240A" w:rsidP="00E90CAA">
      <w:pPr>
        <w:pStyle w:val="p7"/>
        <w:spacing w:before="0" w:beforeAutospacing="0" w:after="0" w:afterAutospacing="0"/>
        <w:jc w:val="both"/>
        <w:rPr>
          <w:sz w:val="28"/>
          <w:szCs w:val="28"/>
        </w:rPr>
      </w:pPr>
      <w:r w:rsidRPr="00E90CAA">
        <w:rPr>
          <w:rStyle w:val="s2"/>
          <w:sz w:val="28"/>
          <w:szCs w:val="28"/>
        </w:rPr>
        <w:t>3.</w:t>
      </w:r>
      <w:r w:rsidRPr="00E90CAA">
        <w:rPr>
          <w:rStyle w:val="s2"/>
          <w:rFonts w:ascii="Cambria Math" w:hAnsi="Cambria Math" w:cs="Cambria Math"/>
          <w:sz w:val="28"/>
          <w:szCs w:val="28"/>
        </w:rPr>
        <w:t>​</w:t>
      </w:r>
      <w:r w:rsidRPr="00E90CAA">
        <w:rPr>
          <w:rStyle w:val="s2"/>
          <w:sz w:val="28"/>
          <w:szCs w:val="28"/>
        </w:rPr>
        <w:t> </w:t>
      </w:r>
      <w:r w:rsidRPr="00E90CAA">
        <w:rPr>
          <w:sz w:val="28"/>
          <w:szCs w:val="28"/>
        </w:rPr>
        <w:t xml:space="preserve">Утвердить перечень общественных мест на территории </w:t>
      </w:r>
      <w:r w:rsidR="00C14F9B" w:rsidRPr="00E90CAA">
        <w:rPr>
          <w:sz w:val="28"/>
          <w:szCs w:val="28"/>
        </w:rPr>
        <w:t>Красносадовского</w:t>
      </w:r>
      <w:r w:rsidRPr="00E90CAA">
        <w:rPr>
          <w:sz w:val="28"/>
          <w:szCs w:val="28"/>
        </w:rPr>
        <w:t xml:space="preserve"> сельского поселения, в которых не допускается нахождение детей без сопровождения родителей (лиц, их замещающих) или лиц, осуществляющих мероприятия с участием детей (Приложение № 3).</w:t>
      </w:r>
    </w:p>
    <w:p w:rsidR="00ED240A" w:rsidRPr="00E90CAA" w:rsidRDefault="00ED240A" w:rsidP="00E90CAA">
      <w:pPr>
        <w:pStyle w:val="p7"/>
        <w:spacing w:before="0" w:beforeAutospacing="0" w:after="0" w:afterAutospacing="0"/>
        <w:jc w:val="both"/>
        <w:rPr>
          <w:sz w:val="28"/>
          <w:szCs w:val="28"/>
        </w:rPr>
      </w:pPr>
      <w:r w:rsidRPr="00E90CAA">
        <w:rPr>
          <w:rStyle w:val="s2"/>
          <w:sz w:val="28"/>
          <w:szCs w:val="28"/>
        </w:rPr>
        <w:t>4.</w:t>
      </w:r>
      <w:r w:rsidRPr="00E90CAA">
        <w:rPr>
          <w:rStyle w:val="s2"/>
          <w:rFonts w:ascii="Cambria Math" w:hAnsi="Cambria Math" w:cs="Cambria Math"/>
          <w:sz w:val="28"/>
          <w:szCs w:val="28"/>
        </w:rPr>
        <w:t>​</w:t>
      </w:r>
      <w:r w:rsidRPr="00E90CAA">
        <w:rPr>
          <w:rStyle w:val="s2"/>
          <w:sz w:val="28"/>
          <w:szCs w:val="28"/>
        </w:rPr>
        <w:t> </w:t>
      </w:r>
      <w:r w:rsidRPr="00E90CAA">
        <w:rPr>
          <w:sz w:val="28"/>
          <w:szCs w:val="28"/>
        </w:rPr>
        <w:t xml:space="preserve"> </w:t>
      </w:r>
      <w:proofErr w:type="gramStart"/>
      <w:r w:rsidRPr="00E90CAA">
        <w:rPr>
          <w:sz w:val="28"/>
          <w:szCs w:val="28"/>
        </w:rPr>
        <w:t>Контроль за</w:t>
      </w:r>
      <w:proofErr w:type="gramEnd"/>
      <w:r w:rsidRPr="00E90CAA">
        <w:rPr>
          <w:sz w:val="28"/>
          <w:szCs w:val="28"/>
        </w:rPr>
        <w:t xml:space="preserve"> исполнением настоящего решения </w:t>
      </w:r>
      <w:r w:rsidR="00C14F9B" w:rsidRPr="00E90CAA">
        <w:rPr>
          <w:sz w:val="28"/>
          <w:szCs w:val="28"/>
        </w:rPr>
        <w:t>оставляю за собой.</w:t>
      </w:r>
    </w:p>
    <w:p w:rsidR="00C14F9B" w:rsidRPr="00E90CAA" w:rsidRDefault="00C14F9B" w:rsidP="00C14F9B">
      <w:pPr>
        <w:pStyle w:val="p6"/>
        <w:spacing w:before="0" w:beforeAutospacing="0" w:after="0" w:afterAutospacing="0"/>
        <w:rPr>
          <w:rStyle w:val="s1"/>
          <w:sz w:val="28"/>
          <w:szCs w:val="28"/>
        </w:rPr>
      </w:pPr>
    </w:p>
    <w:p w:rsidR="00ED240A" w:rsidRPr="00E90CAA" w:rsidRDefault="00ED240A" w:rsidP="00C14F9B">
      <w:pPr>
        <w:pStyle w:val="p6"/>
        <w:spacing w:before="0" w:beforeAutospacing="0" w:after="0" w:afterAutospacing="0"/>
        <w:ind w:firstLine="426"/>
        <w:rPr>
          <w:sz w:val="28"/>
          <w:szCs w:val="28"/>
        </w:rPr>
      </w:pPr>
      <w:r w:rsidRPr="00E90CAA">
        <w:rPr>
          <w:rStyle w:val="s1"/>
          <w:sz w:val="28"/>
          <w:szCs w:val="28"/>
        </w:rPr>
        <w:t xml:space="preserve">Глава </w:t>
      </w:r>
      <w:r w:rsidR="00C14F9B" w:rsidRPr="00E90CAA">
        <w:rPr>
          <w:rStyle w:val="s1"/>
          <w:sz w:val="28"/>
          <w:szCs w:val="28"/>
        </w:rPr>
        <w:t>Красносадовского</w:t>
      </w:r>
      <w:r w:rsidRPr="00E90CAA">
        <w:rPr>
          <w:rStyle w:val="s1"/>
          <w:sz w:val="28"/>
          <w:szCs w:val="28"/>
        </w:rPr>
        <w:t xml:space="preserve"> </w:t>
      </w:r>
    </w:p>
    <w:p w:rsidR="00ED240A" w:rsidRPr="00E90CAA" w:rsidRDefault="00ED240A" w:rsidP="00C14F9B">
      <w:pPr>
        <w:pStyle w:val="p6"/>
        <w:spacing w:before="0" w:beforeAutospacing="0" w:after="0" w:afterAutospacing="0"/>
        <w:ind w:firstLine="426"/>
        <w:rPr>
          <w:sz w:val="28"/>
          <w:szCs w:val="28"/>
        </w:rPr>
      </w:pPr>
      <w:r w:rsidRPr="00E90CAA">
        <w:rPr>
          <w:rStyle w:val="s1"/>
          <w:sz w:val="28"/>
          <w:szCs w:val="28"/>
        </w:rPr>
        <w:t xml:space="preserve">сельского поселения </w:t>
      </w:r>
      <w:r w:rsidR="00C14F9B" w:rsidRPr="00E90CAA">
        <w:rPr>
          <w:rStyle w:val="s1"/>
          <w:sz w:val="28"/>
          <w:szCs w:val="28"/>
        </w:rPr>
        <w:t xml:space="preserve">                                               </w:t>
      </w:r>
      <w:r w:rsidR="00E90CAA">
        <w:rPr>
          <w:rStyle w:val="s1"/>
          <w:sz w:val="28"/>
          <w:szCs w:val="28"/>
        </w:rPr>
        <w:t xml:space="preserve">          </w:t>
      </w:r>
      <w:r w:rsidR="00C14F9B" w:rsidRPr="00E90CAA">
        <w:rPr>
          <w:rStyle w:val="s1"/>
          <w:sz w:val="28"/>
          <w:szCs w:val="28"/>
        </w:rPr>
        <w:t xml:space="preserve">     Н.Л. Якубенко</w:t>
      </w:r>
    </w:p>
    <w:p w:rsidR="00ED240A" w:rsidRDefault="00C14F9B" w:rsidP="00442987">
      <w:pPr>
        <w:pStyle w:val="p8"/>
        <w:spacing w:before="0" w:beforeAutospacing="0" w:after="0" w:afterAutospacing="0"/>
        <w:jc w:val="right"/>
      </w:pPr>
      <w:r w:rsidRPr="00442987">
        <w:rPr>
          <w:sz w:val="20"/>
          <w:szCs w:val="20"/>
        </w:rPr>
        <w:br w:type="page"/>
      </w:r>
      <w:r w:rsidR="00ED240A">
        <w:lastRenderedPageBreak/>
        <w:t>Приложение № 1</w:t>
      </w:r>
    </w:p>
    <w:p w:rsidR="00ED240A" w:rsidRDefault="00C14F9B" w:rsidP="00E90CAA">
      <w:pPr>
        <w:pStyle w:val="p8"/>
        <w:spacing w:before="0" w:beforeAutospacing="0" w:after="0" w:afterAutospacing="0"/>
        <w:jc w:val="right"/>
      </w:pPr>
      <w:r>
        <w:t>к Постановлению Администрации</w:t>
      </w:r>
    </w:p>
    <w:p w:rsidR="00C14F9B" w:rsidRDefault="00C14F9B" w:rsidP="00E90CAA">
      <w:pPr>
        <w:pStyle w:val="p8"/>
        <w:spacing w:before="0" w:beforeAutospacing="0" w:after="0" w:afterAutospacing="0"/>
        <w:jc w:val="right"/>
      </w:pPr>
      <w:r>
        <w:t>Красносадовского сельского поселения</w:t>
      </w:r>
    </w:p>
    <w:p w:rsidR="00ED240A" w:rsidRDefault="00ED240A" w:rsidP="00E90CAA">
      <w:pPr>
        <w:pStyle w:val="p8"/>
        <w:spacing w:before="0" w:beforeAutospacing="0" w:after="0" w:afterAutospacing="0"/>
        <w:jc w:val="right"/>
      </w:pPr>
      <w:r>
        <w:t xml:space="preserve">от </w:t>
      </w:r>
      <w:r w:rsidR="008C2F50">
        <w:t>21.01.2016</w:t>
      </w:r>
      <w:r>
        <w:t xml:space="preserve"> г. № </w:t>
      </w:r>
      <w:r w:rsidR="008C2F50">
        <w:t>05</w:t>
      </w:r>
    </w:p>
    <w:p w:rsidR="00E82F88" w:rsidRDefault="00E82F88" w:rsidP="00C14F9B">
      <w:pPr>
        <w:pStyle w:val="p2"/>
        <w:spacing w:before="0" w:beforeAutospacing="0" w:after="0" w:afterAutospacing="0"/>
        <w:jc w:val="center"/>
        <w:rPr>
          <w:rStyle w:val="s1"/>
          <w:sz w:val="28"/>
          <w:szCs w:val="28"/>
        </w:rPr>
      </w:pPr>
    </w:p>
    <w:p w:rsidR="00ED240A" w:rsidRPr="00E82F88" w:rsidRDefault="00ED240A" w:rsidP="00C14F9B">
      <w:pPr>
        <w:pStyle w:val="p2"/>
        <w:spacing w:before="0" w:beforeAutospacing="0" w:after="0" w:afterAutospacing="0"/>
        <w:jc w:val="center"/>
        <w:rPr>
          <w:sz w:val="28"/>
          <w:szCs w:val="28"/>
        </w:rPr>
      </w:pPr>
      <w:r w:rsidRPr="00E82F88">
        <w:rPr>
          <w:rStyle w:val="s1"/>
          <w:sz w:val="28"/>
          <w:szCs w:val="28"/>
        </w:rPr>
        <w:t>ПОЛОЖЕНИЕ</w:t>
      </w:r>
    </w:p>
    <w:p w:rsidR="00ED240A" w:rsidRPr="00E82F88" w:rsidRDefault="00ED240A" w:rsidP="00C14F9B">
      <w:pPr>
        <w:pStyle w:val="p2"/>
        <w:spacing w:before="0" w:beforeAutospacing="0" w:after="0" w:afterAutospacing="0"/>
        <w:jc w:val="center"/>
        <w:rPr>
          <w:sz w:val="28"/>
          <w:szCs w:val="28"/>
        </w:rPr>
      </w:pPr>
      <w:r w:rsidRPr="00E82F88">
        <w:rPr>
          <w:sz w:val="28"/>
          <w:szCs w:val="28"/>
        </w:rPr>
        <w:t>об экспертной комиссии по определению общественных мест</w:t>
      </w:r>
    </w:p>
    <w:p w:rsidR="00ED240A" w:rsidRPr="00E82F88" w:rsidRDefault="00ED240A" w:rsidP="00C14F9B">
      <w:pPr>
        <w:pStyle w:val="p2"/>
        <w:spacing w:before="0" w:beforeAutospacing="0" w:after="0" w:afterAutospacing="0"/>
        <w:jc w:val="center"/>
        <w:rPr>
          <w:sz w:val="28"/>
          <w:szCs w:val="28"/>
        </w:rPr>
      </w:pPr>
      <w:r w:rsidRPr="00E82F88">
        <w:rPr>
          <w:sz w:val="28"/>
          <w:szCs w:val="28"/>
        </w:rPr>
        <w:t xml:space="preserve">на территории </w:t>
      </w:r>
      <w:r w:rsidR="00C14F9B" w:rsidRPr="00E82F88">
        <w:rPr>
          <w:sz w:val="28"/>
          <w:szCs w:val="28"/>
        </w:rPr>
        <w:t>Красносадовского</w:t>
      </w:r>
      <w:r w:rsidRPr="00E82F88">
        <w:rPr>
          <w:sz w:val="28"/>
          <w:szCs w:val="28"/>
        </w:rPr>
        <w:t xml:space="preserve"> сельского поселения,</w:t>
      </w:r>
    </w:p>
    <w:p w:rsidR="00ED240A" w:rsidRPr="00E82F88" w:rsidRDefault="00ED240A" w:rsidP="00C14F9B">
      <w:pPr>
        <w:pStyle w:val="p2"/>
        <w:spacing w:before="0" w:beforeAutospacing="0" w:after="0" w:afterAutospacing="0"/>
        <w:jc w:val="center"/>
        <w:rPr>
          <w:sz w:val="28"/>
          <w:szCs w:val="28"/>
        </w:rPr>
      </w:pPr>
      <w:r w:rsidRPr="00E82F88">
        <w:rPr>
          <w:sz w:val="28"/>
          <w:szCs w:val="28"/>
        </w:rPr>
        <w:t xml:space="preserve">в которых не допускается нахождение детей </w:t>
      </w:r>
      <w:proofErr w:type="gramStart"/>
      <w:r w:rsidRPr="00E82F88">
        <w:rPr>
          <w:sz w:val="28"/>
          <w:szCs w:val="28"/>
        </w:rPr>
        <w:t>без</w:t>
      </w:r>
      <w:proofErr w:type="gramEnd"/>
    </w:p>
    <w:p w:rsidR="00ED240A" w:rsidRPr="00E82F88" w:rsidRDefault="00ED240A" w:rsidP="00C14F9B">
      <w:pPr>
        <w:pStyle w:val="p2"/>
        <w:spacing w:before="0" w:beforeAutospacing="0" w:after="0" w:afterAutospacing="0"/>
        <w:jc w:val="center"/>
        <w:rPr>
          <w:sz w:val="28"/>
          <w:szCs w:val="28"/>
        </w:rPr>
      </w:pPr>
      <w:r w:rsidRPr="00E82F88">
        <w:rPr>
          <w:sz w:val="28"/>
          <w:szCs w:val="28"/>
        </w:rPr>
        <w:t>сопровождения родителей (лиц, их заменяющих) или лиц,</w:t>
      </w:r>
    </w:p>
    <w:p w:rsidR="00ED240A" w:rsidRPr="00E82F88" w:rsidRDefault="00ED240A" w:rsidP="00C14F9B">
      <w:pPr>
        <w:pStyle w:val="p2"/>
        <w:spacing w:before="0" w:beforeAutospacing="0" w:after="0" w:afterAutospacing="0"/>
        <w:jc w:val="center"/>
        <w:rPr>
          <w:sz w:val="28"/>
          <w:szCs w:val="28"/>
        </w:rPr>
      </w:pPr>
      <w:r w:rsidRPr="00E82F88">
        <w:rPr>
          <w:sz w:val="28"/>
          <w:szCs w:val="28"/>
        </w:rPr>
        <w:t>осуществляющих мероприятия с участием детей</w:t>
      </w:r>
    </w:p>
    <w:p w:rsidR="00ED240A" w:rsidRPr="00E82F88" w:rsidRDefault="00ED240A" w:rsidP="00ED240A">
      <w:pPr>
        <w:pStyle w:val="p9"/>
        <w:rPr>
          <w:sz w:val="28"/>
          <w:szCs w:val="28"/>
        </w:rPr>
      </w:pPr>
      <w:r w:rsidRPr="00E82F88">
        <w:rPr>
          <w:rStyle w:val="s2"/>
          <w:sz w:val="28"/>
          <w:szCs w:val="28"/>
        </w:rPr>
        <w:t>1.</w:t>
      </w:r>
      <w:r w:rsidRPr="00E82F88">
        <w:rPr>
          <w:rStyle w:val="s2"/>
          <w:rFonts w:ascii="Cambria Math" w:hAnsi="Cambria Math" w:cs="Cambria Math"/>
          <w:sz w:val="28"/>
          <w:szCs w:val="28"/>
        </w:rPr>
        <w:t>​</w:t>
      </w:r>
      <w:r w:rsidRPr="00E82F88">
        <w:rPr>
          <w:rStyle w:val="s2"/>
          <w:sz w:val="28"/>
          <w:szCs w:val="28"/>
        </w:rPr>
        <w:t> </w:t>
      </w:r>
      <w:r w:rsidRPr="00E82F88">
        <w:rPr>
          <w:sz w:val="28"/>
          <w:szCs w:val="28"/>
        </w:rPr>
        <w:t>Общие положения</w:t>
      </w:r>
    </w:p>
    <w:p w:rsidR="00ED240A" w:rsidRPr="00E82F88" w:rsidRDefault="00ED240A" w:rsidP="00ED240A">
      <w:pPr>
        <w:pStyle w:val="p10"/>
        <w:rPr>
          <w:sz w:val="28"/>
          <w:szCs w:val="28"/>
        </w:rPr>
      </w:pPr>
      <w:r w:rsidRPr="00E82F88">
        <w:rPr>
          <w:rStyle w:val="s3"/>
          <w:sz w:val="28"/>
          <w:szCs w:val="28"/>
        </w:rPr>
        <w:t>1.1</w:t>
      </w:r>
      <w:r w:rsidRPr="00E82F88">
        <w:rPr>
          <w:rStyle w:val="s3"/>
          <w:rFonts w:ascii="Cambria Math" w:hAnsi="Cambria Math" w:cs="Cambria Math"/>
          <w:sz w:val="28"/>
          <w:szCs w:val="28"/>
        </w:rPr>
        <w:t>​</w:t>
      </w:r>
      <w:r w:rsidRPr="00E82F88">
        <w:rPr>
          <w:rStyle w:val="s3"/>
          <w:sz w:val="28"/>
          <w:szCs w:val="28"/>
        </w:rPr>
        <w:t> </w:t>
      </w:r>
      <w:r w:rsidRPr="00E82F88">
        <w:rPr>
          <w:sz w:val="28"/>
          <w:szCs w:val="28"/>
        </w:rPr>
        <w:t xml:space="preserve">Экспертная комиссия по определению общественных мест на территории </w:t>
      </w:r>
      <w:r w:rsidR="00F42ED9" w:rsidRPr="00E82F88">
        <w:rPr>
          <w:sz w:val="28"/>
          <w:szCs w:val="28"/>
        </w:rPr>
        <w:t>Красносадовского</w:t>
      </w:r>
      <w:r w:rsidRPr="00E82F88">
        <w:rPr>
          <w:sz w:val="28"/>
          <w:szCs w:val="28"/>
        </w:rPr>
        <w:t xml:space="preserve"> сельского поселения, в которых не допускается нахождение детей без сопровождения родителей (лиц, их заменяющих) или лиц, осуществляющих мероприятия с участием детей создается соответствующим постановлением </w:t>
      </w:r>
      <w:r w:rsidR="00C14F9B" w:rsidRPr="00E82F88">
        <w:rPr>
          <w:sz w:val="28"/>
          <w:szCs w:val="28"/>
        </w:rPr>
        <w:t>Г</w:t>
      </w:r>
      <w:r w:rsidRPr="00E82F88">
        <w:rPr>
          <w:sz w:val="28"/>
          <w:szCs w:val="28"/>
        </w:rPr>
        <w:t>лавы муниципального образования на общественных началах.</w:t>
      </w:r>
    </w:p>
    <w:p w:rsidR="00ED240A" w:rsidRPr="00E82F88" w:rsidRDefault="00ED240A" w:rsidP="00ED240A">
      <w:pPr>
        <w:pStyle w:val="p10"/>
        <w:rPr>
          <w:sz w:val="28"/>
          <w:szCs w:val="28"/>
        </w:rPr>
      </w:pPr>
      <w:r w:rsidRPr="00E82F88">
        <w:rPr>
          <w:rStyle w:val="s3"/>
          <w:sz w:val="28"/>
          <w:szCs w:val="28"/>
        </w:rPr>
        <w:t>1.2</w:t>
      </w:r>
      <w:r w:rsidRPr="00E82F88">
        <w:rPr>
          <w:rStyle w:val="s3"/>
          <w:rFonts w:ascii="Cambria Math" w:hAnsi="Cambria Math" w:cs="Cambria Math"/>
          <w:sz w:val="28"/>
          <w:szCs w:val="28"/>
        </w:rPr>
        <w:t>​</w:t>
      </w:r>
      <w:r w:rsidRPr="00E82F88">
        <w:rPr>
          <w:rStyle w:val="s3"/>
          <w:sz w:val="28"/>
          <w:szCs w:val="28"/>
        </w:rPr>
        <w:t> </w:t>
      </w:r>
      <w:r w:rsidRPr="00E82F88">
        <w:rPr>
          <w:sz w:val="28"/>
          <w:szCs w:val="28"/>
        </w:rPr>
        <w:t>Экспертная комиссия действует на основании Конституции Российской Федерации, руководствуется в своей деятельности нормативными правовыми актами Ростовской области, Азовского района.</w:t>
      </w:r>
    </w:p>
    <w:p w:rsidR="00ED240A" w:rsidRPr="00E82F88" w:rsidRDefault="00ED240A" w:rsidP="00ED240A">
      <w:pPr>
        <w:pStyle w:val="p10"/>
        <w:rPr>
          <w:sz w:val="28"/>
          <w:szCs w:val="28"/>
        </w:rPr>
      </w:pPr>
      <w:r w:rsidRPr="00E82F88">
        <w:rPr>
          <w:rStyle w:val="s3"/>
          <w:sz w:val="28"/>
          <w:szCs w:val="28"/>
        </w:rPr>
        <w:t>1.3</w:t>
      </w:r>
      <w:r w:rsidRPr="00E82F88">
        <w:rPr>
          <w:rStyle w:val="s3"/>
          <w:rFonts w:ascii="Cambria Math" w:hAnsi="Cambria Math" w:cs="Cambria Math"/>
          <w:sz w:val="28"/>
          <w:szCs w:val="28"/>
        </w:rPr>
        <w:t>​</w:t>
      </w:r>
      <w:r w:rsidRPr="00E82F88">
        <w:rPr>
          <w:rStyle w:val="s3"/>
          <w:sz w:val="28"/>
          <w:szCs w:val="28"/>
        </w:rPr>
        <w:t> </w:t>
      </w:r>
      <w:r w:rsidRPr="00E82F88">
        <w:rPr>
          <w:sz w:val="28"/>
          <w:szCs w:val="28"/>
        </w:rPr>
        <w:t>Экспертная комиссия в своей деятельности взаимодействует с комиссией по делам несовершеннолетних и защите их прав при администрации Азовского района, отделом опеки и попечительства РОО Азовского района, другими органами и учреждениями системы профилактики и безнадзорности и правонарушений.</w:t>
      </w:r>
    </w:p>
    <w:p w:rsidR="00ED240A" w:rsidRPr="00E82F88" w:rsidRDefault="00ED240A" w:rsidP="00ED240A">
      <w:pPr>
        <w:pStyle w:val="p9"/>
        <w:rPr>
          <w:sz w:val="28"/>
          <w:szCs w:val="28"/>
        </w:rPr>
      </w:pPr>
      <w:r w:rsidRPr="00E82F88">
        <w:rPr>
          <w:rStyle w:val="s2"/>
          <w:sz w:val="28"/>
          <w:szCs w:val="28"/>
        </w:rPr>
        <w:t>2.</w:t>
      </w:r>
      <w:r w:rsidRPr="00E82F88">
        <w:rPr>
          <w:rStyle w:val="s2"/>
          <w:rFonts w:ascii="Cambria Math" w:hAnsi="Cambria Math" w:cs="Cambria Math"/>
          <w:sz w:val="28"/>
          <w:szCs w:val="28"/>
        </w:rPr>
        <w:t>​</w:t>
      </w:r>
      <w:r w:rsidRPr="00E82F88">
        <w:rPr>
          <w:rStyle w:val="s2"/>
          <w:sz w:val="28"/>
          <w:szCs w:val="28"/>
        </w:rPr>
        <w:t> </w:t>
      </w:r>
      <w:r w:rsidRPr="00E82F88">
        <w:rPr>
          <w:sz w:val="28"/>
          <w:szCs w:val="28"/>
        </w:rPr>
        <w:t>Основные полномочия экспертной комиссии</w:t>
      </w:r>
    </w:p>
    <w:p w:rsidR="00ED240A" w:rsidRPr="00E82F88" w:rsidRDefault="00ED240A" w:rsidP="00ED240A">
      <w:pPr>
        <w:pStyle w:val="p10"/>
        <w:rPr>
          <w:sz w:val="28"/>
          <w:szCs w:val="28"/>
        </w:rPr>
      </w:pPr>
      <w:r w:rsidRPr="00E82F88">
        <w:rPr>
          <w:rStyle w:val="s3"/>
          <w:sz w:val="28"/>
          <w:szCs w:val="28"/>
        </w:rPr>
        <w:t>2.1</w:t>
      </w:r>
      <w:r w:rsidRPr="00E82F88">
        <w:rPr>
          <w:rStyle w:val="s3"/>
          <w:rFonts w:ascii="Cambria Math" w:hAnsi="Cambria Math" w:cs="Cambria Math"/>
          <w:sz w:val="28"/>
          <w:szCs w:val="28"/>
        </w:rPr>
        <w:t>​</w:t>
      </w:r>
      <w:r w:rsidRPr="00E82F88">
        <w:rPr>
          <w:rStyle w:val="s3"/>
          <w:sz w:val="28"/>
          <w:szCs w:val="28"/>
        </w:rPr>
        <w:t> </w:t>
      </w:r>
      <w:r w:rsidRPr="00E82F88">
        <w:rPr>
          <w:sz w:val="28"/>
          <w:szCs w:val="28"/>
        </w:rPr>
        <w:t>Экспертная комиссия:</w:t>
      </w:r>
    </w:p>
    <w:p w:rsidR="00ED240A" w:rsidRPr="00E82F88" w:rsidRDefault="00ED240A" w:rsidP="00ED240A">
      <w:pPr>
        <w:pStyle w:val="p13"/>
        <w:rPr>
          <w:sz w:val="28"/>
          <w:szCs w:val="28"/>
        </w:rPr>
      </w:pPr>
      <w:r w:rsidRPr="00E82F88">
        <w:rPr>
          <w:sz w:val="28"/>
          <w:szCs w:val="28"/>
        </w:rPr>
        <w:t>- выносит предложения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детей.</w:t>
      </w:r>
    </w:p>
    <w:p w:rsidR="00ED240A" w:rsidRPr="00E82F88" w:rsidRDefault="00ED240A" w:rsidP="00ED240A">
      <w:pPr>
        <w:pStyle w:val="p13"/>
        <w:rPr>
          <w:sz w:val="28"/>
          <w:szCs w:val="28"/>
        </w:rPr>
      </w:pPr>
      <w:r w:rsidRPr="00E82F88">
        <w:rPr>
          <w:sz w:val="28"/>
          <w:szCs w:val="28"/>
        </w:rPr>
        <w:t xml:space="preserve">- участвует в проведении рейдов по выявлению детей, находящихся в местах, нахождение в которых может причинить вред здоровью детей, их физическому, интеллектуальному, </w:t>
      </w:r>
    </w:p>
    <w:p w:rsidR="00ED240A" w:rsidRPr="00E82F88" w:rsidRDefault="00ED240A" w:rsidP="00ED240A">
      <w:pPr>
        <w:pStyle w:val="p13"/>
        <w:rPr>
          <w:sz w:val="28"/>
          <w:szCs w:val="28"/>
        </w:rPr>
      </w:pPr>
      <w:r w:rsidRPr="00E82F88">
        <w:rPr>
          <w:sz w:val="28"/>
          <w:szCs w:val="28"/>
        </w:rPr>
        <w:t>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детей.</w:t>
      </w:r>
    </w:p>
    <w:p w:rsidR="00ED240A" w:rsidRPr="00E82F88" w:rsidRDefault="00ED240A" w:rsidP="00ED240A">
      <w:pPr>
        <w:pStyle w:val="p13"/>
        <w:rPr>
          <w:sz w:val="28"/>
          <w:szCs w:val="28"/>
        </w:rPr>
      </w:pPr>
      <w:r w:rsidRPr="00E82F88">
        <w:rPr>
          <w:sz w:val="28"/>
          <w:szCs w:val="28"/>
        </w:rPr>
        <w:lastRenderedPageBreak/>
        <w:t>- организует информационный обмен с органами местного самоуправления и учреждениями системы профилактики безнадзорности и правонарушений несовершеннолетних, защите их прав.</w:t>
      </w:r>
    </w:p>
    <w:p w:rsidR="00ED240A" w:rsidRPr="00E82F88" w:rsidRDefault="00ED240A" w:rsidP="00ED240A">
      <w:pPr>
        <w:pStyle w:val="p13"/>
        <w:rPr>
          <w:sz w:val="28"/>
          <w:szCs w:val="28"/>
        </w:rPr>
      </w:pPr>
      <w:proofErr w:type="gramStart"/>
      <w:r w:rsidRPr="00E82F88">
        <w:rPr>
          <w:sz w:val="28"/>
          <w:szCs w:val="28"/>
        </w:rPr>
        <w:t>- рассматривает на своих заседаниях, по мере необходимости, но не реже 1 раза в 3 месяца, вопросы, касающиеся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детей.</w:t>
      </w:r>
      <w:proofErr w:type="gramEnd"/>
    </w:p>
    <w:p w:rsidR="00ED240A" w:rsidRPr="00E82F88" w:rsidRDefault="00ED240A" w:rsidP="00ED240A">
      <w:pPr>
        <w:pStyle w:val="p13"/>
        <w:rPr>
          <w:sz w:val="28"/>
          <w:szCs w:val="28"/>
        </w:rPr>
      </w:pPr>
      <w:proofErr w:type="gramStart"/>
      <w:r w:rsidRPr="00E82F88">
        <w:rPr>
          <w:sz w:val="28"/>
          <w:szCs w:val="28"/>
        </w:rPr>
        <w:t>- принимает решение по результатам рассмотрения вопросов, касающихся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в котором указываются:</w:t>
      </w:r>
      <w:proofErr w:type="gramEnd"/>
    </w:p>
    <w:p w:rsidR="00ED240A" w:rsidRPr="00E82F88" w:rsidRDefault="00ED240A" w:rsidP="00ED240A">
      <w:pPr>
        <w:pStyle w:val="p13"/>
        <w:rPr>
          <w:sz w:val="28"/>
          <w:szCs w:val="28"/>
        </w:rPr>
      </w:pPr>
      <w:r w:rsidRPr="00E82F88">
        <w:rPr>
          <w:sz w:val="28"/>
          <w:szCs w:val="28"/>
        </w:rPr>
        <w:t>* наименование и персональный состав комиссии;</w:t>
      </w:r>
    </w:p>
    <w:p w:rsidR="00ED240A" w:rsidRPr="00E82F88" w:rsidRDefault="00ED240A" w:rsidP="00ED240A">
      <w:pPr>
        <w:pStyle w:val="p13"/>
        <w:rPr>
          <w:sz w:val="28"/>
          <w:szCs w:val="28"/>
        </w:rPr>
      </w:pPr>
      <w:r w:rsidRPr="00E82F88">
        <w:rPr>
          <w:sz w:val="28"/>
          <w:szCs w:val="28"/>
        </w:rPr>
        <w:t xml:space="preserve">* дата и место заседания </w:t>
      </w:r>
      <w:proofErr w:type="gramStart"/>
      <w:r w:rsidRPr="00E82F88">
        <w:rPr>
          <w:sz w:val="28"/>
          <w:szCs w:val="28"/>
        </w:rPr>
        <w:t>ЭК</w:t>
      </w:r>
      <w:proofErr w:type="gramEnd"/>
      <w:r w:rsidRPr="00E82F88">
        <w:rPr>
          <w:sz w:val="28"/>
          <w:szCs w:val="28"/>
        </w:rPr>
        <w:t>;</w:t>
      </w:r>
    </w:p>
    <w:p w:rsidR="00ED240A" w:rsidRPr="00E82F88" w:rsidRDefault="00ED240A" w:rsidP="00ED240A">
      <w:pPr>
        <w:pStyle w:val="p13"/>
        <w:rPr>
          <w:sz w:val="28"/>
          <w:szCs w:val="28"/>
        </w:rPr>
      </w:pPr>
      <w:r w:rsidRPr="00E82F88">
        <w:rPr>
          <w:sz w:val="28"/>
          <w:szCs w:val="28"/>
        </w:rPr>
        <w:t xml:space="preserve">* формулировка вопроса, рассматриваемого на заседании </w:t>
      </w:r>
      <w:proofErr w:type="gramStart"/>
      <w:r w:rsidRPr="00E82F88">
        <w:rPr>
          <w:sz w:val="28"/>
          <w:szCs w:val="28"/>
        </w:rPr>
        <w:t>ЭК</w:t>
      </w:r>
      <w:proofErr w:type="gramEnd"/>
      <w:r w:rsidRPr="00E82F88">
        <w:rPr>
          <w:sz w:val="28"/>
          <w:szCs w:val="28"/>
        </w:rPr>
        <w:t>;</w:t>
      </w:r>
    </w:p>
    <w:p w:rsidR="00ED240A" w:rsidRPr="00E82F88" w:rsidRDefault="00ED240A" w:rsidP="00ED240A">
      <w:pPr>
        <w:pStyle w:val="p13"/>
        <w:rPr>
          <w:sz w:val="28"/>
          <w:szCs w:val="28"/>
        </w:rPr>
      </w:pPr>
      <w:r w:rsidRPr="00E82F88">
        <w:rPr>
          <w:sz w:val="28"/>
          <w:szCs w:val="28"/>
        </w:rPr>
        <w:t>* решение с указанием сроков и ответственных за исполнение;</w:t>
      </w:r>
    </w:p>
    <w:p w:rsidR="00ED240A" w:rsidRPr="00E82F88" w:rsidRDefault="00ED240A" w:rsidP="00ED240A">
      <w:pPr>
        <w:pStyle w:val="p13"/>
        <w:rPr>
          <w:sz w:val="28"/>
          <w:szCs w:val="28"/>
        </w:rPr>
      </w:pPr>
      <w:r w:rsidRPr="00E82F88">
        <w:rPr>
          <w:sz w:val="28"/>
          <w:szCs w:val="28"/>
        </w:rPr>
        <w:t>- направляет решение экспертной комиссии для исполнения в соответствующие органы и учреждения системы профилактики безнадзорности и правонарушений несовершеннолетних, защите их прав.</w:t>
      </w:r>
    </w:p>
    <w:p w:rsidR="00ED240A" w:rsidRPr="00E82F88" w:rsidRDefault="00ED240A" w:rsidP="00ED240A">
      <w:pPr>
        <w:pStyle w:val="p9"/>
        <w:rPr>
          <w:sz w:val="28"/>
          <w:szCs w:val="28"/>
        </w:rPr>
      </w:pPr>
      <w:r w:rsidRPr="00E82F88">
        <w:rPr>
          <w:rStyle w:val="s2"/>
          <w:sz w:val="28"/>
          <w:szCs w:val="28"/>
        </w:rPr>
        <w:t>3.</w:t>
      </w:r>
      <w:r w:rsidRPr="00E82F88">
        <w:rPr>
          <w:rStyle w:val="s2"/>
          <w:rFonts w:ascii="Cambria Math" w:hAnsi="Cambria Math" w:cs="Cambria Math"/>
          <w:sz w:val="28"/>
          <w:szCs w:val="28"/>
        </w:rPr>
        <w:t>​</w:t>
      </w:r>
      <w:r w:rsidRPr="00E82F88">
        <w:rPr>
          <w:rStyle w:val="s2"/>
          <w:sz w:val="28"/>
          <w:szCs w:val="28"/>
        </w:rPr>
        <w:t> </w:t>
      </w:r>
      <w:r w:rsidRPr="00E82F88">
        <w:rPr>
          <w:sz w:val="28"/>
          <w:szCs w:val="28"/>
        </w:rPr>
        <w:t>Организация деятельности экспертной комиссии</w:t>
      </w:r>
    </w:p>
    <w:p w:rsidR="00ED240A" w:rsidRPr="00E82F88" w:rsidRDefault="00ED240A" w:rsidP="00ED240A">
      <w:pPr>
        <w:pStyle w:val="p10"/>
        <w:rPr>
          <w:sz w:val="28"/>
          <w:szCs w:val="28"/>
        </w:rPr>
      </w:pPr>
      <w:r w:rsidRPr="00E82F88">
        <w:rPr>
          <w:rStyle w:val="s3"/>
          <w:sz w:val="28"/>
          <w:szCs w:val="28"/>
        </w:rPr>
        <w:t>3.1</w:t>
      </w:r>
      <w:proofErr w:type="gramStart"/>
      <w:r w:rsidRPr="00E82F88">
        <w:rPr>
          <w:rStyle w:val="s3"/>
          <w:rFonts w:ascii="Cambria Math" w:hAnsi="Cambria Math" w:cs="Cambria Math"/>
          <w:sz w:val="28"/>
          <w:szCs w:val="28"/>
        </w:rPr>
        <w:t>​</w:t>
      </w:r>
      <w:r w:rsidRPr="00E82F88">
        <w:rPr>
          <w:rStyle w:val="s3"/>
          <w:sz w:val="28"/>
          <w:szCs w:val="28"/>
        </w:rPr>
        <w:t> </w:t>
      </w:r>
      <w:r w:rsidRPr="00E82F88">
        <w:rPr>
          <w:sz w:val="28"/>
          <w:szCs w:val="28"/>
        </w:rPr>
        <w:t>В</w:t>
      </w:r>
      <w:proofErr w:type="gramEnd"/>
      <w:r w:rsidRPr="00E82F88">
        <w:rPr>
          <w:sz w:val="28"/>
          <w:szCs w:val="28"/>
        </w:rPr>
        <w:t xml:space="preserve"> состав экспертной комиссии входят: председатель комиссии, ответственный секретарь, не менее пяти членов комиссии – специалисты, имеющие опыт работы с несовершеннолетними.</w:t>
      </w:r>
    </w:p>
    <w:p w:rsidR="00ED240A" w:rsidRPr="00E82F88" w:rsidRDefault="00ED240A" w:rsidP="00ED240A">
      <w:pPr>
        <w:pStyle w:val="p10"/>
        <w:rPr>
          <w:sz w:val="28"/>
          <w:szCs w:val="28"/>
        </w:rPr>
      </w:pPr>
      <w:r w:rsidRPr="00E82F88">
        <w:rPr>
          <w:rStyle w:val="s3"/>
          <w:sz w:val="28"/>
          <w:szCs w:val="28"/>
        </w:rPr>
        <w:t>3.2</w:t>
      </w:r>
      <w:r w:rsidRPr="00E82F88">
        <w:rPr>
          <w:rStyle w:val="s3"/>
          <w:rFonts w:ascii="Cambria Math" w:hAnsi="Cambria Math" w:cs="Cambria Math"/>
          <w:sz w:val="28"/>
          <w:szCs w:val="28"/>
        </w:rPr>
        <w:t>​</w:t>
      </w:r>
      <w:r w:rsidRPr="00E82F88">
        <w:rPr>
          <w:rStyle w:val="s3"/>
          <w:sz w:val="28"/>
          <w:szCs w:val="28"/>
        </w:rPr>
        <w:t> </w:t>
      </w:r>
      <w:r w:rsidRPr="00E82F88">
        <w:rPr>
          <w:sz w:val="28"/>
          <w:szCs w:val="28"/>
        </w:rPr>
        <w:t xml:space="preserve">Состав экспертной комиссии утверждается постановлением администрации </w:t>
      </w:r>
      <w:r w:rsidR="00C14F9B" w:rsidRPr="00E82F88">
        <w:rPr>
          <w:sz w:val="28"/>
          <w:szCs w:val="28"/>
        </w:rPr>
        <w:t xml:space="preserve">Красносадовского </w:t>
      </w:r>
      <w:r w:rsidRPr="00E82F88">
        <w:rPr>
          <w:sz w:val="28"/>
          <w:szCs w:val="28"/>
        </w:rPr>
        <w:t xml:space="preserve"> сельского поселения.</w:t>
      </w:r>
    </w:p>
    <w:p w:rsidR="00ED240A" w:rsidRPr="00E82F88" w:rsidRDefault="00ED240A" w:rsidP="00ED240A">
      <w:pPr>
        <w:pStyle w:val="p10"/>
        <w:rPr>
          <w:sz w:val="28"/>
          <w:szCs w:val="28"/>
        </w:rPr>
      </w:pPr>
      <w:r w:rsidRPr="00E82F88">
        <w:rPr>
          <w:rStyle w:val="s3"/>
          <w:sz w:val="28"/>
          <w:szCs w:val="28"/>
        </w:rPr>
        <w:t>3.3</w:t>
      </w:r>
      <w:r w:rsidRPr="00E82F88">
        <w:rPr>
          <w:rStyle w:val="s3"/>
          <w:rFonts w:ascii="Cambria Math" w:hAnsi="Cambria Math" w:cs="Cambria Math"/>
          <w:sz w:val="28"/>
          <w:szCs w:val="28"/>
        </w:rPr>
        <w:t>​</w:t>
      </w:r>
      <w:r w:rsidRPr="00E82F88">
        <w:rPr>
          <w:rStyle w:val="s3"/>
          <w:sz w:val="28"/>
          <w:szCs w:val="28"/>
        </w:rPr>
        <w:t> </w:t>
      </w:r>
      <w:r w:rsidRPr="00E82F88">
        <w:rPr>
          <w:sz w:val="28"/>
          <w:szCs w:val="28"/>
        </w:rPr>
        <w:t xml:space="preserve">Председателем экспертной комиссии является </w:t>
      </w:r>
      <w:r w:rsidR="00F42ED9" w:rsidRPr="00E82F88">
        <w:rPr>
          <w:sz w:val="28"/>
          <w:szCs w:val="28"/>
        </w:rPr>
        <w:t>Г</w:t>
      </w:r>
      <w:r w:rsidRPr="00E82F88">
        <w:rPr>
          <w:sz w:val="28"/>
          <w:szCs w:val="28"/>
        </w:rPr>
        <w:t xml:space="preserve">лава </w:t>
      </w:r>
      <w:r w:rsidR="00F42ED9" w:rsidRPr="00E82F88">
        <w:rPr>
          <w:sz w:val="28"/>
          <w:szCs w:val="28"/>
        </w:rPr>
        <w:t>Красносадовского</w:t>
      </w:r>
      <w:r w:rsidRPr="00E82F88">
        <w:rPr>
          <w:sz w:val="28"/>
          <w:szCs w:val="28"/>
        </w:rPr>
        <w:t xml:space="preserve"> сельского поселения.</w:t>
      </w:r>
    </w:p>
    <w:p w:rsidR="00ED240A" w:rsidRPr="00E82F88" w:rsidRDefault="00ED240A" w:rsidP="00ED240A">
      <w:pPr>
        <w:pStyle w:val="p10"/>
        <w:rPr>
          <w:sz w:val="28"/>
          <w:szCs w:val="28"/>
        </w:rPr>
      </w:pPr>
      <w:r w:rsidRPr="00E82F88">
        <w:rPr>
          <w:rStyle w:val="s3"/>
          <w:sz w:val="28"/>
          <w:szCs w:val="28"/>
        </w:rPr>
        <w:t>3.4</w:t>
      </w:r>
      <w:r w:rsidRPr="00E82F88">
        <w:rPr>
          <w:rStyle w:val="s3"/>
          <w:rFonts w:ascii="Cambria Math" w:hAnsi="Cambria Math" w:cs="Cambria Math"/>
          <w:sz w:val="28"/>
          <w:szCs w:val="28"/>
        </w:rPr>
        <w:t>​</w:t>
      </w:r>
      <w:r w:rsidRPr="00E82F88">
        <w:rPr>
          <w:rStyle w:val="s3"/>
          <w:sz w:val="28"/>
          <w:szCs w:val="28"/>
        </w:rPr>
        <w:t> </w:t>
      </w:r>
      <w:r w:rsidRPr="00E82F88">
        <w:rPr>
          <w:sz w:val="28"/>
          <w:szCs w:val="28"/>
        </w:rPr>
        <w:t>Председатель экспертной комиссии:</w:t>
      </w:r>
    </w:p>
    <w:p w:rsidR="00ED240A" w:rsidRPr="00E82F88" w:rsidRDefault="00ED240A" w:rsidP="00ED240A">
      <w:pPr>
        <w:pStyle w:val="p15"/>
        <w:rPr>
          <w:sz w:val="28"/>
          <w:szCs w:val="28"/>
        </w:rPr>
      </w:pPr>
      <w:r w:rsidRPr="00E82F88">
        <w:rPr>
          <w:rStyle w:val="s4"/>
          <w:rFonts w:ascii="Cambria Math" w:hAnsi="Cambria Math" w:cs="Cambria Math"/>
          <w:sz w:val="28"/>
          <w:szCs w:val="28"/>
        </w:rPr>
        <w:t>​</w:t>
      </w:r>
      <w:r w:rsidRPr="00E82F88">
        <w:rPr>
          <w:rStyle w:val="s4"/>
          <w:sz w:val="28"/>
          <w:szCs w:val="28"/>
        </w:rPr>
        <w:t> </w:t>
      </w:r>
      <w:r w:rsidRPr="00E82F88">
        <w:rPr>
          <w:rStyle w:val="s4"/>
          <w:sz w:val="28"/>
          <w:szCs w:val="28"/>
        </w:rPr>
        <w:sym w:font="Symbol" w:char="F0B7"/>
      </w:r>
      <w:r w:rsidRPr="00E82F88">
        <w:rPr>
          <w:sz w:val="28"/>
          <w:szCs w:val="28"/>
        </w:rPr>
        <w:t xml:space="preserve"> Распределяет обязанности между членами комиссии;</w:t>
      </w:r>
    </w:p>
    <w:p w:rsidR="00ED240A" w:rsidRPr="00E82F88" w:rsidRDefault="00ED240A" w:rsidP="00ED240A">
      <w:pPr>
        <w:pStyle w:val="p15"/>
        <w:rPr>
          <w:sz w:val="28"/>
          <w:szCs w:val="28"/>
        </w:rPr>
      </w:pPr>
      <w:r w:rsidRPr="00E82F88">
        <w:rPr>
          <w:rStyle w:val="s4"/>
          <w:rFonts w:ascii="Cambria Math" w:hAnsi="Cambria Math" w:cs="Cambria Math"/>
          <w:sz w:val="28"/>
          <w:szCs w:val="28"/>
        </w:rPr>
        <w:t>​</w:t>
      </w:r>
      <w:r w:rsidRPr="00E82F88">
        <w:rPr>
          <w:rStyle w:val="s4"/>
          <w:sz w:val="28"/>
          <w:szCs w:val="28"/>
        </w:rPr>
        <w:t> </w:t>
      </w:r>
      <w:r w:rsidRPr="00E82F88">
        <w:rPr>
          <w:rStyle w:val="s4"/>
          <w:sz w:val="28"/>
          <w:szCs w:val="28"/>
        </w:rPr>
        <w:sym w:font="Symbol" w:char="F0B7"/>
      </w:r>
      <w:r w:rsidRPr="00E82F88">
        <w:rPr>
          <w:sz w:val="28"/>
          <w:szCs w:val="28"/>
        </w:rPr>
        <w:t xml:space="preserve"> На заседаниях экспертной комиссии, либо поручает ведение заседания члену комиссии.</w:t>
      </w:r>
    </w:p>
    <w:p w:rsidR="00ED240A" w:rsidRPr="00E82F88" w:rsidRDefault="00ED240A" w:rsidP="00ED240A">
      <w:pPr>
        <w:pStyle w:val="p15"/>
        <w:rPr>
          <w:sz w:val="28"/>
          <w:szCs w:val="28"/>
        </w:rPr>
      </w:pPr>
      <w:r w:rsidRPr="00E82F88">
        <w:rPr>
          <w:rStyle w:val="s4"/>
          <w:rFonts w:ascii="Cambria Math" w:hAnsi="Cambria Math" w:cs="Cambria Math"/>
          <w:sz w:val="28"/>
          <w:szCs w:val="28"/>
        </w:rPr>
        <w:t>​</w:t>
      </w:r>
      <w:r w:rsidRPr="00E82F88">
        <w:rPr>
          <w:rStyle w:val="s4"/>
          <w:sz w:val="28"/>
          <w:szCs w:val="28"/>
        </w:rPr>
        <w:t> </w:t>
      </w:r>
      <w:r w:rsidRPr="00E82F88">
        <w:rPr>
          <w:rStyle w:val="s4"/>
          <w:sz w:val="28"/>
          <w:szCs w:val="28"/>
        </w:rPr>
        <w:sym w:font="Symbol" w:char="F0B7"/>
      </w:r>
      <w:r w:rsidRPr="00E82F88">
        <w:rPr>
          <w:sz w:val="28"/>
          <w:szCs w:val="28"/>
        </w:rPr>
        <w:t>Решает иные вопросы, предусмотренные настоящим положением.</w:t>
      </w:r>
    </w:p>
    <w:p w:rsidR="00ED240A" w:rsidRPr="00E82F88" w:rsidRDefault="00ED240A" w:rsidP="00ED240A">
      <w:pPr>
        <w:pStyle w:val="p10"/>
        <w:rPr>
          <w:sz w:val="28"/>
          <w:szCs w:val="28"/>
        </w:rPr>
      </w:pPr>
      <w:r w:rsidRPr="00E82F88">
        <w:rPr>
          <w:rStyle w:val="s3"/>
          <w:sz w:val="28"/>
          <w:szCs w:val="28"/>
        </w:rPr>
        <w:lastRenderedPageBreak/>
        <w:t>3.5</w:t>
      </w:r>
      <w:r w:rsidRPr="00E82F88">
        <w:rPr>
          <w:rStyle w:val="s3"/>
          <w:rFonts w:ascii="Cambria Math" w:hAnsi="Cambria Math" w:cs="Cambria Math"/>
          <w:sz w:val="28"/>
          <w:szCs w:val="28"/>
        </w:rPr>
        <w:t>​</w:t>
      </w:r>
      <w:r w:rsidRPr="00E82F88">
        <w:rPr>
          <w:rStyle w:val="s3"/>
          <w:sz w:val="28"/>
          <w:szCs w:val="28"/>
        </w:rPr>
        <w:t> </w:t>
      </w:r>
      <w:r w:rsidRPr="00E82F88">
        <w:rPr>
          <w:sz w:val="28"/>
          <w:szCs w:val="28"/>
        </w:rPr>
        <w:t xml:space="preserve">Экспертная комиссия назначает ответственного секретаря комиссии, который подчиняется непосредственно председателю </w:t>
      </w:r>
      <w:proofErr w:type="gramStart"/>
      <w:r w:rsidRPr="00E82F88">
        <w:rPr>
          <w:sz w:val="28"/>
          <w:szCs w:val="28"/>
        </w:rPr>
        <w:t>ЭК</w:t>
      </w:r>
      <w:proofErr w:type="gramEnd"/>
      <w:r w:rsidRPr="00E82F88">
        <w:rPr>
          <w:sz w:val="28"/>
          <w:szCs w:val="28"/>
        </w:rPr>
        <w:t>.</w:t>
      </w:r>
    </w:p>
    <w:p w:rsidR="00ED240A" w:rsidRPr="00E82F88" w:rsidRDefault="00ED240A" w:rsidP="00ED240A">
      <w:pPr>
        <w:pStyle w:val="p10"/>
        <w:rPr>
          <w:sz w:val="28"/>
          <w:szCs w:val="28"/>
        </w:rPr>
      </w:pPr>
      <w:r w:rsidRPr="00E82F88">
        <w:rPr>
          <w:rStyle w:val="s3"/>
          <w:sz w:val="28"/>
          <w:szCs w:val="28"/>
        </w:rPr>
        <w:t>3.6</w:t>
      </w:r>
      <w:r w:rsidRPr="00E82F88">
        <w:rPr>
          <w:rStyle w:val="s3"/>
          <w:rFonts w:ascii="Cambria Math" w:hAnsi="Cambria Math" w:cs="Cambria Math"/>
          <w:sz w:val="28"/>
          <w:szCs w:val="28"/>
        </w:rPr>
        <w:t>​</w:t>
      </w:r>
      <w:r w:rsidRPr="00E82F88">
        <w:rPr>
          <w:rStyle w:val="s3"/>
          <w:sz w:val="28"/>
          <w:szCs w:val="28"/>
        </w:rPr>
        <w:t> </w:t>
      </w:r>
      <w:r w:rsidRPr="00E82F88">
        <w:rPr>
          <w:sz w:val="28"/>
          <w:szCs w:val="28"/>
        </w:rPr>
        <w:t>Ответственный секретарь экспертной комиссии:</w:t>
      </w:r>
    </w:p>
    <w:p w:rsidR="00ED240A" w:rsidRPr="00E82F88" w:rsidRDefault="00ED240A" w:rsidP="00ED240A">
      <w:pPr>
        <w:pStyle w:val="p15"/>
        <w:rPr>
          <w:sz w:val="28"/>
          <w:szCs w:val="28"/>
        </w:rPr>
      </w:pPr>
      <w:r w:rsidRPr="00E82F88">
        <w:rPr>
          <w:rStyle w:val="s4"/>
          <w:rFonts w:ascii="Cambria Math" w:hAnsi="Cambria Math" w:cs="Cambria Math"/>
          <w:sz w:val="28"/>
          <w:szCs w:val="28"/>
        </w:rPr>
        <w:t>​</w:t>
      </w:r>
      <w:r w:rsidRPr="00E82F88">
        <w:rPr>
          <w:rStyle w:val="s4"/>
          <w:sz w:val="28"/>
          <w:szCs w:val="28"/>
        </w:rPr>
        <w:t> </w:t>
      </w:r>
      <w:r w:rsidRPr="00E82F88">
        <w:rPr>
          <w:rStyle w:val="s4"/>
          <w:sz w:val="28"/>
          <w:szCs w:val="28"/>
        </w:rPr>
        <w:sym w:font="Symbol" w:char="F0B7"/>
      </w:r>
      <w:r w:rsidRPr="00E82F88">
        <w:rPr>
          <w:sz w:val="28"/>
          <w:szCs w:val="28"/>
        </w:rPr>
        <w:t xml:space="preserve"> Планирует работу экспертной комиссии;</w:t>
      </w:r>
    </w:p>
    <w:p w:rsidR="00ED240A" w:rsidRPr="00E82F88" w:rsidRDefault="00ED240A" w:rsidP="00ED240A">
      <w:pPr>
        <w:pStyle w:val="p15"/>
        <w:rPr>
          <w:sz w:val="28"/>
          <w:szCs w:val="28"/>
        </w:rPr>
      </w:pPr>
      <w:proofErr w:type="gramStart"/>
      <w:r w:rsidRPr="00E82F88">
        <w:rPr>
          <w:rStyle w:val="s4"/>
          <w:rFonts w:ascii="Cambria Math" w:hAnsi="Cambria Math" w:cs="Cambria Math"/>
          <w:sz w:val="28"/>
          <w:szCs w:val="28"/>
        </w:rPr>
        <w:t>​</w:t>
      </w:r>
      <w:r w:rsidRPr="00E82F88">
        <w:rPr>
          <w:rStyle w:val="s4"/>
          <w:sz w:val="28"/>
          <w:szCs w:val="28"/>
        </w:rPr>
        <w:t> </w:t>
      </w:r>
      <w:r w:rsidRPr="00E82F88">
        <w:rPr>
          <w:rStyle w:val="s4"/>
          <w:sz w:val="28"/>
          <w:szCs w:val="28"/>
        </w:rPr>
        <w:sym w:font="Symbol" w:char="F0B7"/>
      </w:r>
      <w:r w:rsidRPr="00E82F88">
        <w:rPr>
          <w:sz w:val="28"/>
          <w:szCs w:val="28"/>
        </w:rPr>
        <w:t xml:space="preserve"> Организует оперативную работу по выявлению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и факта нахождения там несовершеннолетних;</w:t>
      </w:r>
      <w:proofErr w:type="gramEnd"/>
    </w:p>
    <w:p w:rsidR="00ED240A" w:rsidRPr="00E82F88" w:rsidRDefault="00ED240A" w:rsidP="00ED240A">
      <w:pPr>
        <w:pStyle w:val="p15"/>
        <w:rPr>
          <w:sz w:val="28"/>
          <w:szCs w:val="28"/>
        </w:rPr>
      </w:pPr>
      <w:r w:rsidRPr="00E82F88">
        <w:rPr>
          <w:rStyle w:val="s4"/>
          <w:rFonts w:ascii="Cambria Math" w:hAnsi="Cambria Math" w:cs="Cambria Math"/>
          <w:sz w:val="28"/>
          <w:szCs w:val="28"/>
        </w:rPr>
        <w:t>​</w:t>
      </w:r>
      <w:r w:rsidRPr="00E82F88">
        <w:rPr>
          <w:rStyle w:val="s4"/>
          <w:sz w:val="28"/>
          <w:szCs w:val="28"/>
        </w:rPr>
        <w:t> </w:t>
      </w:r>
      <w:r w:rsidRPr="00E82F88">
        <w:rPr>
          <w:rStyle w:val="s4"/>
          <w:sz w:val="28"/>
          <w:szCs w:val="28"/>
        </w:rPr>
        <w:sym w:font="Symbol" w:char="F0B7"/>
      </w:r>
      <w:r w:rsidRPr="00E82F88">
        <w:rPr>
          <w:sz w:val="28"/>
          <w:szCs w:val="28"/>
        </w:rPr>
        <w:t xml:space="preserve"> Контролирует выполнение планов, решений </w:t>
      </w:r>
      <w:proofErr w:type="gramStart"/>
      <w:r w:rsidRPr="00E82F88">
        <w:rPr>
          <w:sz w:val="28"/>
          <w:szCs w:val="28"/>
        </w:rPr>
        <w:t>ЭК</w:t>
      </w:r>
      <w:proofErr w:type="gramEnd"/>
      <w:r w:rsidRPr="00E82F88">
        <w:rPr>
          <w:sz w:val="28"/>
          <w:szCs w:val="28"/>
        </w:rPr>
        <w:t>;</w:t>
      </w:r>
    </w:p>
    <w:p w:rsidR="00ED240A" w:rsidRPr="00E82F88" w:rsidRDefault="00ED240A" w:rsidP="00ED240A">
      <w:pPr>
        <w:pStyle w:val="p15"/>
        <w:rPr>
          <w:sz w:val="28"/>
          <w:szCs w:val="28"/>
        </w:rPr>
      </w:pPr>
      <w:r w:rsidRPr="00E82F88">
        <w:rPr>
          <w:rStyle w:val="s4"/>
          <w:rFonts w:ascii="Cambria Math" w:hAnsi="Cambria Math" w:cs="Cambria Math"/>
          <w:sz w:val="28"/>
          <w:szCs w:val="28"/>
        </w:rPr>
        <w:t>​</w:t>
      </w:r>
      <w:r w:rsidRPr="00E82F88">
        <w:rPr>
          <w:rStyle w:val="s4"/>
          <w:sz w:val="28"/>
          <w:szCs w:val="28"/>
        </w:rPr>
        <w:t> </w:t>
      </w:r>
      <w:r w:rsidRPr="00E82F88">
        <w:rPr>
          <w:rStyle w:val="s4"/>
          <w:sz w:val="28"/>
          <w:szCs w:val="28"/>
        </w:rPr>
        <w:sym w:font="Symbol" w:char="F0B7"/>
      </w:r>
      <w:r w:rsidRPr="00E82F88">
        <w:rPr>
          <w:sz w:val="28"/>
          <w:szCs w:val="28"/>
        </w:rPr>
        <w:t xml:space="preserve"> Ведет делопроизводство </w:t>
      </w:r>
      <w:proofErr w:type="gramStart"/>
      <w:r w:rsidRPr="00E82F88">
        <w:rPr>
          <w:sz w:val="28"/>
          <w:szCs w:val="28"/>
        </w:rPr>
        <w:t>ЭК</w:t>
      </w:r>
      <w:proofErr w:type="gramEnd"/>
      <w:r w:rsidRPr="00E82F88">
        <w:rPr>
          <w:sz w:val="28"/>
          <w:szCs w:val="28"/>
        </w:rPr>
        <w:t>.</w:t>
      </w:r>
    </w:p>
    <w:p w:rsidR="00ED240A" w:rsidRPr="00E82F88" w:rsidRDefault="00ED240A" w:rsidP="00F42ED9">
      <w:pPr>
        <w:pStyle w:val="p10"/>
        <w:rPr>
          <w:sz w:val="28"/>
          <w:szCs w:val="28"/>
        </w:rPr>
      </w:pPr>
      <w:r w:rsidRPr="00E82F88">
        <w:rPr>
          <w:rStyle w:val="s3"/>
          <w:sz w:val="28"/>
          <w:szCs w:val="28"/>
        </w:rPr>
        <w:t>3.7</w:t>
      </w:r>
      <w:r w:rsidRPr="00E82F88">
        <w:rPr>
          <w:rStyle w:val="s3"/>
          <w:rFonts w:ascii="Cambria Math" w:hAnsi="Cambria Math" w:cs="Cambria Math"/>
          <w:sz w:val="28"/>
          <w:szCs w:val="28"/>
        </w:rPr>
        <w:t>​</w:t>
      </w:r>
      <w:r w:rsidRPr="00E82F88">
        <w:rPr>
          <w:rStyle w:val="s3"/>
          <w:sz w:val="28"/>
          <w:szCs w:val="28"/>
        </w:rPr>
        <w:t> </w:t>
      </w:r>
      <w:r w:rsidRPr="00E82F88">
        <w:rPr>
          <w:sz w:val="28"/>
          <w:szCs w:val="28"/>
        </w:rPr>
        <w:t xml:space="preserve">Заседание </w:t>
      </w:r>
      <w:proofErr w:type="gramStart"/>
      <w:r w:rsidRPr="00E82F88">
        <w:rPr>
          <w:sz w:val="28"/>
          <w:szCs w:val="28"/>
        </w:rPr>
        <w:t>ЭК</w:t>
      </w:r>
      <w:proofErr w:type="gramEnd"/>
      <w:r w:rsidRPr="00E82F88">
        <w:rPr>
          <w:sz w:val="28"/>
          <w:szCs w:val="28"/>
        </w:rPr>
        <w:t xml:space="preserve"> является правомочным, если на нем присутствует</w:t>
      </w:r>
      <w:r w:rsidR="00F42ED9" w:rsidRPr="00E82F88">
        <w:rPr>
          <w:sz w:val="28"/>
          <w:szCs w:val="28"/>
        </w:rPr>
        <w:t xml:space="preserve"> </w:t>
      </w:r>
      <w:r w:rsidRPr="00E82F88">
        <w:rPr>
          <w:sz w:val="28"/>
          <w:szCs w:val="28"/>
        </w:rPr>
        <w:t>более половины ее членов. Решения принимаются простым</w:t>
      </w:r>
      <w:r w:rsidR="00F42ED9" w:rsidRPr="00E82F88">
        <w:rPr>
          <w:sz w:val="28"/>
          <w:szCs w:val="28"/>
        </w:rPr>
        <w:t xml:space="preserve"> </w:t>
      </w:r>
      <w:r w:rsidRPr="00E82F88">
        <w:rPr>
          <w:sz w:val="28"/>
          <w:szCs w:val="28"/>
        </w:rPr>
        <w:t xml:space="preserve">большинством голосов членов </w:t>
      </w:r>
      <w:proofErr w:type="gramStart"/>
      <w:r w:rsidRPr="00E82F88">
        <w:rPr>
          <w:sz w:val="28"/>
          <w:szCs w:val="28"/>
        </w:rPr>
        <w:t>ЭК</w:t>
      </w:r>
      <w:proofErr w:type="gramEnd"/>
      <w:r w:rsidRPr="00E82F88">
        <w:rPr>
          <w:sz w:val="28"/>
          <w:szCs w:val="28"/>
        </w:rPr>
        <w:t>, участвующих в заседании.</w:t>
      </w:r>
      <w:r w:rsidR="00F42ED9" w:rsidRPr="00E82F88">
        <w:rPr>
          <w:sz w:val="28"/>
          <w:szCs w:val="28"/>
        </w:rPr>
        <w:t xml:space="preserve"> </w:t>
      </w:r>
      <w:r w:rsidRPr="00E82F88">
        <w:rPr>
          <w:sz w:val="28"/>
          <w:szCs w:val="28"/>
        </w:rPr>
        <w:t xml:space="preserve">Заседание </w:t>
      </w:r>
      <w:proofErr w:type="gramStart"/>
      <w:r w:rsidRPr="00E82F88">
        <w:rPr>
          <w:sz w:val="28"/>
          <w:szCs w:val="28"/>
        </w:rPr>
        <w:t>ЭК</w:t>
      </w:r>
      <w:proofErr w:type="gramEnd"/>
      <w:r w:rsidRPr="00E82F88">
        <w:rPr>
          <w:sz w:val="28"/>
          <w:szCs w:val="28"/>
        </w:rPr>
        <w:t xml:space="preserve"> оформляется протоколом с указанием даты и места</w:t>
      </w:r>
      <w:r w:rsidR="00F42ED9" w:rsidRPr="00E82F88">
        <w:rPr>
          <w:sz w:val="28"/>
          <w:szCs w:val="28"/>
        </w:rPr>
        <w:t xml:space="preserve"> </w:t>
      </w:r>
      <w:r w:rsidRPr="00E82F88">
        <w:rPr>
          <w:sz w:val="28"/>
          <w:szCs w:val="28"/>
        </w:rPr>
        <w:t>заседания, содержания рассматриваемых вопросов, сведений о</w:t>
      </w:r>
      <w:r w:rsidR="00F42ED9" w:rsidRPr="00E82F88">
        <w:rPr>
          <w:sz w:val="28"/>
          <w:szCs w:val="28"/>
        </w:rPr>
        <w:t xml:space="preserve"> </w:t>
      </w:r>
      <w:r w:rsidRPr="00E82F88">
        <w:rPr>
          <w:sz w:val="28"/>
          <w:szCs w:val="28"/>
        </w:rPr>
        <w:t>явке членов ЭК и лиц, приглашенных на заседание, а также</w:t>
      </w:r>
      <w:r w:rsidR="00F42ED9" w:rsidRPr="00E82F88">
        <w:rPr>
          <w:sz w:val="28"/>
          <w:szCs w:val="28"/>
        </w:rPr>
        <w:t xml:space="preserve"> </w:t>
      </w:r>
      <w:r w:rsidRPr="00E82F88">
        <w:rPr>
          <w:sz w:val="28"/>
          <w:szCs w:val="28"/>
        </w:rPr>
        <w:t>сведений о принятых решениях.</w:t>
      </w:r>
    </w:p>
    <w:p w:rsidR="00ED240A" w:rsidRPr="00E82F88" w:rsidRDefault="00ED240A" w:rsidP="00F42ED9">
      <w:pPr>
        <w:pStyle w:val="p10"/>
        <w:rPr>
          <w:sz w:val="28"/>
          <w:szCs w:val="28"/>
        </w:rPr>
      </w:pPr>
      <w:r w:rsidRPr="00E82F88">
        <w:rPr>
          <w:rStyle w:val="s3"/>
          <w:sz w:val="28"/>
          <w:szCs w:val="28"/>
        </w:rPr>
        <w:t>3.8</w:t>
      </w:r>
      <w:r w:rsidRPr="00E82F88">
        <w:rPr>
          <w:rStyle w:val="s3"/>
          <w:rFonts w:ascii="Cambria Math" w:hAnsi="Cambria Math" w:cs="Cambria Math"/>
          <w:sz w:val="28"/>
          <w:szCs w:val="28"/>
        </w:rPr>
        <w:t>​</w:t>
      </w:r>
      <w:r w:rsidRPr="00E82F88">
        <w:rPr>
          <w:rStyle w:val="s3"/>
          <w:sz w:val="28"/>
          <w:szCs w:val="28"/>
        </w:rPr>
        <w:t> </w:t>
      </w:r>
      <w:r w:rsidRPr="00E82F88">
        <w:rPr>
          <w:sz w:val="28"/>
          <w:szCs w:val="28"/>
        </w:rPr>
        <w:t>Решение, принятое по результатам рассмотрения вопроса повестки</w:t>
      </w:r>
      <w:r w:rsidR="00F42ED9" w:rsidRPr="00E82F88">
        <w:rPr>
          <w:sz w:val="28"/>
          <w:szCs w:val="28"/>
        </w:rPr>
        <w:t xml:space="preserve"> </w:t>
      </w:r>
      <w:r w:rsidRPr="00E82F88">
        <w:rPr>
          <w:sz w:val="28"/>
          <w:szCs w:val="28"/>
        </w:rPr>
        <w:t xml:space="preserve">заседания, обязательно для исполнения всеми органами и учреждениями на территории. В решении указываются конкретные мероприятия, сроки исполнения, а также лица, ответственные за исполнение. Подписывается решение председателем и ответственным секретарем </w:t>
      </w:r>
      <w:proofErr w:type="gramStart"/>
      <w:r w:rsidRPr="00E82F88">
        <w:rPr>
          <w:sz w:val="28"/>
          <w:szCs w:val="28"/>
        </w:rPr>
        <w:t>ЭК</w:t>
      </w:r>
      <w:proofErr w:type="gramEnd"/>
      <w:r w:rsidRPr="00E82F88">
        <w:rPr>
          <w:sz w:val="28"/>
          <w:szCs w:val="28"/>
        </w:rPr>
        <w:t>.</w:t>
      </w:r>
    </w:p>
    <w:p w:rsidR="00ED240A" w:rsidRPr="00E82F88" w:rsidRDefault="00ED240A" w:rsidP="00ED240A">
      <w:pPr>
        <w:pStyle w:val="p10"/>
        <w:rPr>
          <w:sz w:val="28"/>
          <w:szCs w:val="28"/>
        </w:rPr>
      </w:pPr>
      <w:r w:rsidRPr="00E82F88">
        <w:rPr>
          <w:rStyle w:val="s3"/>
          <w:sz w:val="28"/>
          <w:szCs w:val="28"/>
        </w:rPr>
        <w:t>3.9</w:t>
      </w:r>
      <w:r w:rsidRPr="00E82F88">
        <w:rPr>
          <w:rStyle w:val="s3"/>
          <w:rFonts w:ascii="Cambria Math" w:hAnsi="Cambria Math" w:cs="Cambria Math"/>
          <w:sz w:val="28"/>
          <w:szCs w:val="28"/>
        </w:rPr>
        <w:t>​</w:t>
      </w:r>
      <w:r w:rsidRPr="00E82F88">
        <w:rPr>
          <w:rStyle w:val="s3"/>
          <w:sz w:val="28"/>
          <w:szCs w:val="28"/>
        </w:rPr>
        <w:t> </w:t>
      </w:r>
      <w:r w:rsidRPr="00E82F88">
        <w:rPr>
          <w:sz w:val="28"/>
          <w:szCs w:val="28"/>
        </w:rPr>
        <w:t xml:space="preserve">Копия решения направляется ответственным секретарем </w:t>
      </w:r>
      <w:proofErr w:type="gramStart"/>
      <w:r w:rsidRPr="00E82F88">
        <w:rPr>
          <w:sz w:val="28"/>
          <w:szCs w:val="28"/>
        </w:rPr>
        <w:t>ЭК</w:t>
      </w:r>
      <w:proofErr w:type="gramEnd"/>
      <w:r w:rsidRPr="00E82F88">
        <w:rPr>
          <w:sz w:val="28"/>
          <w:szCs w:val="28"/>
        </w:rPr>
        <w:t xml:space="preserve"> исполнителям в срок до 10 календарных дней со дня принятия решения.</w:t>
      </w:r>
    </w:p>
    <w:p w:rsidR="00ED240A" w:rsidRPr="00E82F88" w:rsidRDefault="00ED240A" w:rsidP="00ED240A">
      <w:pPr>
        <w:pStyle w:val="p10"/>
        <w:rPr>
          <w:sz w:val="28"/>
          <w:szCs w:val="28"/>
        </w:rPr>
      </w:pPr>
      <w:r w:rsidRPr="00E82F88">
        <w:rPr>
          <w:rStyle w:val="s3"/>
          <w:sz w:val="28"/>
          <w:szCs w:val="28"/>
        </w:rPr>
        <w:t>3.10</w:t>
      </w:r>
      <w:r w:rsidRPr="00E82F88">
        <w:rPr>
          <w:rStyle w:val="s3"/>
          <w:rFonts w:ascii="Cambria Math" w:hAnsi="Cambria Math" w:cs="Cambria Math"/>
          <w:sz w:val="28"/>
          <w:szCs w:val="28"/>
        </w:rPr>
        <w:t>​</w:t>
      </w:r>
      <w:r w:rsidRPr="00E82F88">
        <w:rPr>
          <w:rStyle w:val="s3"/>
          <w:sz w:val="28"/>
          <w:szCs w:val="28"/>
        </w:rPr>
        <w:t> </w:t>
      </w:r>
      <w:proofErr w:type="gramStart"/>
      <w:r w:rsidRPr="00E82F88">
        <w:rPr>
          <w:sz w:val="28"/>
          <w:szCs w:val="28"/>
        </w:rPr>
        <w:t>Контроль за</w:t>
      </w:r>
      <w:proofErr w:type="gramEnd"/>
      <w:r w:rsidRPr="00E82F88">
        <w:rPr>
          <w:sz w:val="28"/>
          <w:szCs w:val="28"/>
        </w:rPr>
        <w:t xml:space="preserve"> выполнением решений Экспертной комиссии, формированием и выполнением плана заседаний возлагается на ответственного секретаря.</w:t>
      </w:r>
    </w:p>
    <w:p w:rsidR="00F42ED9" w:rsidRPr="00E82F88" w:rsidRDefault="00F42ED9" w:rsidP="00F42ED9">
      <w:pPr>
        <w:pStyle w:val="p6"/>
        <w:spacing w:before="0" w:beforeAutospacing="0" w:after="0" w:afterAutospacing="0"/>
        <w:rPr>
          <w:sz w:val="28"/>
          <w:szCs w:val="28"/>
        </w:rPr>
      </w:pPr>
    </w:p>
    <w:p w:rsidR="00ED240A" w:rsidRPr="00E82F88" w:rsidRDefault="00ED240A" w:rsidP="00F42ED9">
      <w:pPr>
        <w:pStyle w:val="p6"/>
        <w:spacing w:before="0" w:beforeAutospacing="0" w:after="0" w:afterAutospacing="0"/>
        <w:rPr>
          <w:sz w:val="28"/>
          <w:szCs w:val="28"/>
        </w:rPr>
      </w:pPr>
      <w:r w:rsidRPr="00E82F88">
        <w:rPr>
          <w:sz w:val="28"/>
          <w:szCs w:val="28"/>
        </w:rPr>
        <w:t xml:space="preserve">Глава </w:t>
      </w:r>
      <w:r w:rsidR="00F42ED9" w:rsidRPr="00E82F88">
        <w:rPr>
          <w:sz w:val="28"/>
          <w:szCs w:val="28"/>
        </w:rPr>
        <w:t>Красносадовского</w:t>
      </w:r>
    </w:p>
    <w:p w:rsidR="00ED240A" w:rsidRPr="00E82F88" w:rsidRDefault="00ED240A" w:rsidP="00F42ED9">
      <w:pPr>
        <w:pStyle w:val="p6"/>
        <w:spacing w:before="0" w:beforeAutospacing="0" w:after="0" w:afterAutospacing="0"/>
        <w:rPr>
          <w:sz w:val="28"/>
          <w:szCs w:val="28"/>
        </w:rPr>
      </w:pPr>
      <w:r w:rsidRPr="00E82F88">
        <w:rPr>
          <w:sz w:val="28"/>
          <w:szCs w:val="28"/>
        </w:rPr>
        <w:t xml:space="preserve">сельского поселения </w:t>
      </w:r>
      <w:r w:rsidR="00F42ED9" w:rsidRPr="00E82F88">
        <w:rPr>
          <w:sz w:val="28"/>
          <w:szCs w:val="28"/>
        </w:rPr>
        <w:t xml:space="preserve">                                                                       Н.Л. Якубенко</w:t>
      </w:r>
    </w:p>
    <w:p w:rsidR="00ED240A" w:rsidRDefault="00F42ED9" w:rsidP="00F42ED9">
      <w:pPr>
        <w:pStyle w:val="p8"/>
        <w:spacing w:before="0" w:beforeAutospacing="0" w:after="0" w:afterAutospacing="0"/>
        <w:jc w:val="right"/>
      </w:pPr>
      <w:r>
        <w:br w:type="page"/>
      </w:r>
      <w:r w:rsidR="00ED240A">
        <w:lastRenderedPageBreak/>
        <w:t>Приложение № 2</w:t>
      </w:r>
    </w:p>
    <w:p w:rsidR="00F42ED9" w:rsidRDefault="00ED240A" w:rsidP="00F42ED9">
      <w:pPr>
        <w:pStyle w:val="p8"/>
        <w:spacing w:before="0" w:beforeAutospacing="0" w:after="0" w:afterAutospacing="0"/>
        <w:jc w:val="right"/>
      </w:pPr>
      <w:r>
        <w:t xml:space="preserve">к </w:t>
      </w:r>
      <w:r w:rsidR="00F42ED9">
        <w:t>Постановлению Администрации</w:t>
      </w:r>
    </w:p>
    <w:p w:rsidR="00ED240A" w:rsidRDefault="00F42ED9" w:rsidP="00F42ED9">
      <w:pPr>
        <w:pStyle w:val="p8"/>
        <w:spacing w:before="0" w:beforeAutospacing="0" w:after="0" w:afterAutospacing="0"/>
        <w:jc w:val="right"/>
      </w:pPr>
      <w:r>
        <w:t xml:space="preserve">Красносадовского </w:t>
      </w:r>
      <w:r w:rsidR="00ED240A">
        <w:t>сельского поселения</w:t>
      </w:r>
    </w:p>
    <w:p w:rsidR="00ED240A" w:rsidRDefault="00ED240A" w:rsidP="00F42ED9">
      <w:pPr>
        <w:pStyle w:val="p8"/>
        <w:spacing w:before="0" w:beforeAutospacing="0" w:after="0" w:afterAutospacing="0"/>
        <w:jc w:val="right"/>
      </w:pPr>
      <w:r>
        <w:t xml:space="preserve">от </w:t>
      </w:r>
      <w:r w:rsidR="008C2F50">
        <w:t>21.01.2016</w:t>
      </w:r>
      <w:r>
        <w:t xml:space="preserve"> г. № </w:t>
      </w:r>
      <w:r w:rsidR="008C2F50">
        <w:t>05</w:t>
      </w:r>
    </w:p>
    <w:p w:rsidR="00F42ED9" w:rsidRDefault="00F42ED9" w:rsidP="00F42ED9">
      <w:pPr>
        <w:pStyle w:val="p2"/>
        <w:spacing w:before="0" w:beforeAutospacing="0" w:after="0" w:afterAutospacing="0"/>
        <w:jc w:val="center"/>
      </w:pPr>
    </w:p>
    <w:p w:rsidR="00ED240A" w:rsidRPr="00E82F88" w:rsidRDefault="00ED240A" w:rsidP="00F42ED9">
      <w:pPr>
        <w:pStyle w:val="p2"/>
        <w:spacing w:before="0" w:beforeAutospacing="0" w:after="0" w:afterAutospacing="0"/>
        <w:jc w:val="center"/>
        <w:rPr>
          <w:sz w:val="28"/>
          <w:szCs w:val="28"/>
        </w:rPr>
      </w:pPr>
      <w:r w:rsidRPr="00E82F88">
        <w:rPr>
          <w:sz w:val="28"/>
          <w:szCs w:val="28"/>
        </w:rPr>
        <w:t>Состав экспертной комиссии</w:t>
      </w:r>
    </w:p>
    <w:p w:rsidR="00ED240A" w:rsidRPr="00E82F88" w:rsidRDefault="00ED240A" w:rsidP="00F42ED9">
      <w:pPr>
        <w:pStyle w:val="p2"/>
        <w:jc w:val="both"/>
        <w:rPr>
          <w:sz w:val="28"/>
          <w:szCs w:val="28"/>
        </w:rPr>
      </w:pPr>
      <w:r w:rsidRPr="00E82F88">
        <w:rPr>
          <w:sz w:val="28"/>
          <w:szCs w:val="28"/>
        </w:rPr>
        <w:t xml:space="preserve">по определению общественных мест на территории </w:t>
      </w:r>
      <w:r w:rsidR="00F42ED9" w:rsidRPr="00E82F88">
        <w:rPr>
          <w:sz w:val="28"/>
          <w:szCs w:val="28"/>
        </w:rPr>
        <w:t>Красносадовского</w:t>
      </w:r>
      <w:r w:rsidRPr="00E82F88">
        <w:rPr>
          <w:sz w:val="28"/>
          <w:szCs w:val="28"/>
        </w:rPr>
        <w:t xml:space="preserve"> сельского поселения, в которых не допускается нахождение детей без сопровождения родителей (лиц, их замещающих) или лиц, осуществляющих мероприятия с участием детей</w:t>
      </w:r>
    </w:p>
    <w:p w:rsidR="00ED240A" w:rsidRPr="00E82F88" w:rsidRDefault="00ED240A" w:rsidP="00F42ED9">
      <w:pPr>
        <w:pStyle w:val="p18"/>
        <w:jc w:val="both"/>
        <w:rPr>
          <w:sz w:val="28"/>
          <w:szCs w:val="28"/>
        </w:rPr>
      </w:pPr>
      <w:r w:rsidRPr="00E82F88">
        <w:rPr>
          <w:rStyle w:val="s5"/>
          <w:sz w:val="28"/>
          <w:szCs w:val="28"/>
        </w:rPr>
        <w:t>1.</w:t>
      </w:r>
      <w:r w:rsidRPr="00E82F88">
        <w:rPr>
          <w:rStyle w:val="s5"/>
          <w:rFonts w:ascii="Cambria Math" w:hAnsi="Cambria Math" w:cs="Cambria Math"/>
          <w:sz w:val="28"/>
          <w:szCs w:val="28"/>
        </w:rPr>
        <w:t>​</w:t>
      </w:r>
      <w:r w:rsidRPr="00E82F88">
        <w:rPr>
          <w:rStyle w:val="s5"/>
          <w:sz w:val="28"/>
          <w:szCs w:val="28"/>
        </w:rPr>
        <w:t> </w:t>
      </w:r>
      <w:r w:rsidR="00F42ED9" w:rsidRPr="00E82F88">
        <w:rPr>
          <w:sz w:val="28"/>
          <w:szCs w:val="28"/>
        </w:rPr>
        <w:t xml:space="preserve">Якубенко Наталья Леонидовна </w:t>
      </w:r>
      <w:r w:rsidRPr="00E82F88">
        <w:rPr>
          <w:sz w:val="28"/>
          <w:szCs w:val="28"/>
        </w:rPr>
        <w:t xml:space="preserve"> – председатель комиссии, </w:t>
      </w:r>
      <w:r w:rsidR="00F42ED9" w:rsidRPr="00E82F88">
        <w:rPr>
          <w:sz w:val="28"/>
          <w:szCs w:val="28"/>
        </w:rPr>
        <w:t>Г</w:t>
      </w:r>
      <w:r w:rsidRPr="00E82F88">
        <w:rPr>
          <w:sz w:val="28"/>
          <w:szCs w:val="28"/>
        </w:rPr>
        <w:t>лав</w:t>
      </w:r>
      <w:r w:rsidR="00F42ED9" w:rsidRPr="00E82F88">
        <w:rPr>
          <w:sz w:val="28"/>
          <w:szCs w:val="28"/>
        </w:rPr>
        <w:t>а</w:t>
      </w:r>
      <w:r w:rsidRPr="00E82F88">
        <w:rPr>
          <w:sz w:val="28"/>
          <w:szCs w:val="28"/>
        </w:rPr>
        <w:t xml:space="preserve"> </w:t>
      </w:r>
      <w:r w:rsidR="00F42ED9" w:rsidRPr="00E82F88">
        <w:rPr>
          <w:sz w:val="28"/>
          <w:szCs w:val="28"/>
        </w:rPr>
        <w:t>Красносадовского</w:t>
      </w:r>
      <w:r w:rsidRPr="00E82F88">
        <w:rPr>
          <w:sz w:val="28"/>
          <w:szCs w:val="28"/>
        </w:rPr>
        <w:t xml:space="preserve"> сельского поселения;</w:t>
      </w:r>
    </w:p>
    <w:p w:rsidR="00ED240A" w:rsidRPr="00E82F88" w:rsidRDefault="00ED240A" w:rsidP="00ED240A">
      <w:pPr>
        <w:pStyle w:val="p19"/>
        <w:rPr>
          <w:sz w:val="28"/>
          <w:szCs w:val="28"/>
        </w:rPr>
      </w:pPr>
      <w:r w:rsidRPr="00E82F88">
        <w:rPr>
          <w:rStyle w:val="s5"/>
          <w:sz w:val="28"/>
          <w:szCs w:val="28"/>
        </w:rPr>
        <w:t>2.</w:t>
      </w:r>
      <w:r w:rsidRPr="00E82F88">
        <w:rPr>
          <w:rStyle w:val="s5"/>
          <w:rFonts w:ascii="Cambria Math" w:hAnsi="Cambria Math" w:cs="Cambria Math"/>
          <w:sz w:val="28"/>
          <w:szCs w:val="28"/>
        </w:rPr>
        <w:t>​</w:t>
      </w:r>
      <w:r w:rsidRPr="00E82F88">
        <w:rPr>
          <w:rStyle w:val="s5"/>
          <w:sz w:val="28"/>
          <w:szCs w:val="28"/>
        </w:rPr>
        <w:t> </w:t>
      </w:r>
      <w:proofErr w:type="spellStart"/>
      <w:r w:rsidR="00F42ED9" w:rsidRPr="00E82F88">
        <w:rPr>
          <w:sz w:val="28"/>
          <w:szCs w:val="28"/>
        </w:rPr>
        <w:t>Филонич</w:t>
      </w:r>
      <w:proofErr w:type="spellEnd"/>
      <w:r w:rsidR="00F42ED9" w:rsidRPr="00E82F88">
        <w:rPr>
          <w:sz w:val="28"/>
          <w:szCs w:val="28"/>
        </w:rPr>
        <w:t xml:space="preserve"> Наталья Вадимовна </w:t>
      </w:r>
      <w:r w:rsidRPr="00E82F88">
        <w:rPr>
          <w:sz w:val="28"/>
          <w:szCs w:val="28"/>
        </w:rPr>
        <w:t xml:space="preserve"> – секретарь комиссии, ведущий специалист </w:t>
      </w:r>
      <w:r w:rsidR="00F42ED9" w:rsidRPr="00E82F88">
        <w:rPr>
          <w:sz w:val="28"/>
          <w:szCs w:val="28"/>
        </w:rPr>
        <w:t>администрации Красносадовского</w:t>
      </w:r>
      <w:r w:rsidRPr="00E82F88">
        <w:rPr>
          <w:sz w:val="28"/>
          <w:szCs w:val="28"/>
        </w:rPr>
        <w:t xml:space="preserve"> сельского поселения;</w:t>
      </w:r>
    </w:p>
    <w:p w:rsidR="00ED240A" w:rsidRPr="00E82F88" w:rsidRDefault="00ED240A" w:rsidP="00ED240A">
      <w:pPr>
        <w:pStyle w:val="p18"/>
        <w:rPr>
          <w:sz w:val="28"/>
          <w:szCs w:val="28"/>
        </w:rPr>
      </w:pPr>
      <w:r w:rsidRPr="00E82F88">
        <w:rPr>
          <w:rStyle w:val="s5"/>
          <w:sz w:val="28"/>
          <w:szCs w:val="28"/>
        </w:rPr>
        <w:t>3.</w:t>
      </w:r>
      <w:r w:rsidRPr="00E82F88">
        <w:rPr>
          <w:rStyle w:val="s5"/>
          <w:rFonts w:ascii="Cambria Math" w:hAnsi="Cambria Math" w:cs="Cambria Math"/>
          <w:sz w:val="28"/>
          <w:szCs w:val="28"/>
        </w:rPr>
        <w:t>​</w:t>
      </w:r>
      <w:r w:rsidRPr="00E82F88">
        <w:rPr>
          <w:rStyle w:val="s5"/>
          <w:sz w:val="28"/>
          <w:szCs w:val="28"/>
        </w:rPr>
        <w:t> </w:t>
      </w:r>
      <w:r w:rsidR="00F42ED9" w:rsidRPr="00E82F88">
        <w:rPr>
          <w:sz w:val="28"/>
          <w:szCs w:val="28"/>
        </w:rPr>
        <w:t>Ельченко Елена Владимировна</w:t>
      </w:r>
      <w:r w:rsidRPr="00E82F88">
        <w:rPr>
          <w:sz w:val="28"/>
          <w:szCs w:val="28"/>
        </w:rPr>
        <w:t xml:space="preserve"> – </w:t>
      </w:r>
      <w:r w:rsidR="00E90CAA" w:rsidRPr="00E82F88">
        <w:rPr>
          <w:sz w:val="28"/>
          <w:szCs w:val="28"/>
        </w:rPr>
        <w:t>Заведующий МБДОУ №61 «Чебурашка»</w:t>
      </w:r>
      <w:r w:rsidRPr="00E82F88">
        <w:rPr>
          <w:sz w:val="28"/>
          <w:szCs w:val="28"/>
        </w:rPr>
        <w:t>;</w:t>
      </w:r>
    </w:p>
    <w:p w:rsidR="00ED240A" w:rsidRPr="00E82F88" w:rsidRDefault="00ED240A" w:rsidP="00ED240A">
      <w:pPr>
        <w:pStyle w:val="p18"/>
        <w:rPr>
          <w:sz w:val="28"/>
          <w:szCs w:val="28"/>
        </w:rPr>
      </w:pPr>
      <w:r w:rsidRPr="00E82F88">
        <w:rPr>
          <w:rStyle w:val="s5"/>
          <w:sz w:val="28"/>
          <w:szCs w:val="28"/>
        </w:rPr>
        <w:t>4.</w:t>
      </w:r>
      <w:r w:rsidRPr="00E82F88">
        <w:rPr>
          <w:rStyle w:val="s5"/>
          <w:rFonts w:ascii="Cambria Math" w:hAnsi="Cambria Math" w:cs="Cambria Math"/>
          <w:sz w:val="28"/>
          <w:szCs w:val="28"/>
        </w:rPr>
        <w:t>​</w:t>
      </w:r>
      <w:r w:rsidRPr="00E82F88">
        <w:rPr>
          <w:rStyle w:val="s5"/>
          <w:sz w:val="28"/>
          <w:szCs w:val="28"/>
        </w:rPr>
        <w:t> </w:t>
      </w:r>
      <w:proofErr w:type="spellStart"/>
      <w:r w:rsidR="00E90CAA" w:rsidRPr="00E82F88">
        <w:rPr>
          <w:sz w:val="28"/>
          <w:szCs w:val="28"/>
        </w:rPr>
        <w:t>Мезинова</w:t>
      </w:r>
      <w:proofErr w:type="spellEnd"/>
      <w:r w:rsidR="00E90CAA" w:rsidRPr="00E82F88">
        <w:rPr>
          <w:sz w:val="28"/>
          <w:szCs w:val="28"/>
        </w:rPr>
        <w:t xml:space="preserve"> Галина Евгеньевна</w:t>
      </w:r>
      <w:r w:rsidRPr="00E82F88">
        <w:rPr>
          <w:sz w:val="28"/>
          <w:szCs w:val="28"/>
        </w:rPr>
        <w:t xml:space="preserve"> </w:t>
      </w:r>
      <w:r w:rsidR="00E90CAA" w:rsidRPr="00E82F88">
        <w:rPr>
          <w:sz w:val="28"/>
          <w:szCs w:val="28"/>
        </w:rPr>
        <w:t>–</w:t>
      </w:r>
      <w:r w:rsidRPr="00E82F88">
        <w:rPr>
          <w:sz w:val="28"/>
          <w:szCs w:val="28"/>
        </w:rPr>
        <w:t xml:space="preserve"> </w:t>
      </w:r>
      <w:r w:rsidR="00E90CAA" w:rsidRPr="00E82F88">
        <w:rPr>
          <w:sz w:val="28"/>
          <w:szCs w:val="28"/>
        </w:rPr>
        <w:t xml:space="preserve">Директор МБОУ </w:t>
      </w:r>
      <w:proofErr w:type="spellStart"/>
      <w:r w:rsidR="00E90CAA" w:rsidRPr="00E82F88">
        <w:rPr>
          <w:sz w:val="28"/>
          <w:szCs w:val="28"/>
        </w:rPr>
        <w:t>Красносадовская</w:t>
      </w:r>
      <w:proofErr w:type="spellEnd"/>
      <w:r w:rsidR="00E90CAA" w:rsidRPr="00E82F88">
        <w:rPr>
          <w:sz w:val="28"/>
          <w:szCs w:val="28"/>
        </w:rPr>
        <w:t xml:space="preserve"> СОШ</w:t>
      </w:r>
      <w:r w:rsidRPr="00E82F88">
        <w:rPr>
          <w:sz w:val="28"/>
          <w:szCs w:val="28"/>
        </w:rPr>
        <w:t>;</w:t>
      </w:r>
    </w:p>
    <w:p w:rsidR="00ED240A" w:rsidRPr="00E82F88" w:rsidRDefault="00ED240A" w:rsidP="00E90CAA">
      <w:pPr>
        <w:pStyle w:val="p18"/>
        <w:rPr>
          <w:sz w:val="28"/>
          <w:szCs w:val="28"/>
        </w:rPr>
      </w:pPr>
      <w:r w:rsidRPr="00E82F88">
        <w:rPr>
          <w:rStyle w:val="s5"/>
          <w:sz w:val="28"/>
          <w:szCs w:val="28"/>
        </w:rPr>
        <w:t>5</w:t>
      </w:r>
      <w:r w:rsidR="00E90CAA" w:rsidRPr="00E82F88">
        <w:rPr>
          <w:rStyle w:val="s5"/>
          <w:sz w:val="28"/>
          <w:szCs w:val="28"/>
        </w:rPr>
        <w:t>. Кушнарева Ольга Владимировна – депутат Собрания депутатов Красносадовского сельского поселения</w:t>
      </w:r>
    </w:p>
    <w:p w:rsidR="00E90CAA" w:rsidRPr="00E82F88" w:rsidRDefault="00E90CAA" w:rsidP="00ED240A">
      <w:pPr>
        <w:pStyle w:val="p6"/>
        <w:rPr>
          <w:rStyle w:val="s1"/>
          <w:sz w:val="28"/>
          <w:szCs w:val="28"/>
        </w:rPr>
      </w:pPr>
    </w:p>
    <w:p w:rsidR="00ED240A" w:rsidRPr="00E82F88" w:rsidRDefault="00ED240A" w:rsidP="00E90CAA">
      <w:pPr>
        <w:pStyle w:val="p6"/>
        <w:spacing w:before="0" w:beforeAutospacing="0" w:after="0" w:afterAutospacing="0"/>
        <w:rPr>
          <w:sz w:val="28"/>
          <w:szCs w:val="28"/>
        </w:rPr>
      </w:pPr>
      <w:r w:rsidRPr="00E82F88">
        <w:rPr>
          <w:rStyle w:val="s1"/>
          <w:sz w:val="28"/>
          <w:szCs w:val="28"/>
        </w:rPr>
        <w:t xml:space="preserve">Глава </w:t>
      </w:r>
      <w:r w:rsidR="00E90CAA" w:rsidRPr="00E82F88">
        <w:rPr>
          <w:rStyle w:val="s1"/>
          <w:sz w:val="28"/>
          <w:szCs w:val="28"/>
        </w:rPr>
        <w:t>Красносадовского</w:t>
      </w:r>
    </w:p>
    <w:p w:rsidR="00ED240A" w:rsidRPr="00E82F88" w:rsidRDefault="00ED240A" w:rsidP="00E90CAA">
      <w:pPr>
        <w:pStyle w:val="p6"/>
        <w:spacing w:before="0" w:beforeAutospacing="0" w:after="0" w:afterAutospacing="0"/>
        <w:rPr>
          <w:sz w:val="28"/>
          <w:szCs w:val="28"/>
        </w:rPr>
      </w:pPr>
      <w:r w:rsidRPr="00E82F88">
        <w:rPr>
          <w:rStyle w:val="s1"/>
          <w:sz w:val="28"/>
          <w:szCs w:val="28"/>
        </w:rPr>
        <w:t xml:space="preserve">сельского поселения </w:t>
      </w:r>
      <w:r w:rsidR="00E90CAA" w:rsidRPr="00E82F88">
        <w:rPr>
          <w:rStyle w:val="s1"/>
          <w:sz w:val="28"/>
          <w:szCs w:val="28"/>
        </w:rPr>
        <w:t xml:space="preserve">                                                </w:t>
      </w:r>
      <w:r w:rsidR="00E82F88">
        <w:rPr>
          <w:rStyle w:val="s1"/>
          <w:sz w:val="28"/>
          <w:szCs w:val="28"/>
        </w:rPr>
        <w:t xml:space="preserve">                   </w:t>
      </w:r>
      <w:r w:rsidR="00E90CAA" w:rsidRPr="00E82F88">
        <w:rPr>
          <w:rStyle w:val="s1"/>
          <w:sz w:val="28"/>
          <w:szCs w:val="28"/>
        </w:rPr>
        <w:t xml:space="preserve">  Н.Л. Якубенко</w:t>
      </w:r>
    </w:p>
    <w:p w:rsidR="00ED240A" w:rsidRDefault="00E90CAA" w:rsidP="00E90CAA">
      <w:pPr>
        <w:pStyle w:val="p8"/>
        <w:jc w:val="right"/>
      </w:pPr>
      <w:r w:rsidRPr="00E82F88">
        <w:rPr>
          <w:sz w:val="28"/>
          <w:szCs w:val="28"/>
        </w:rPr>
        <w:br w:type="page"/>
      </w:r>
      <w:r w:rsidR="00ED240A">
        <w:lastRenderedPageBreak/>
        <w:t>Приложение № 3</w:t>
      </w:r>
    </w:p>
    <w:p w:rsidR="00E90CAA" w:rsidRDefault="00E90CAA" w:rsidP="00E90CAA">
      <w:pPr>
        <w:pStyle w:val="p8"/>
        <w:spacing w:before="0" w:beforeAutospacing="0" w:after="0" w:afterAutospacing="0"/>
        <w:jc w:val="right"/>
      </w:pPr>
      <w:r>
        <w:t>к Постановлению Администрации</w:t>
      </w:r>
    </w:p>
    <w:p w:rsidR="00E90CAA" w:rsidRDefault="00E90CAA" w:rsidP="00E90CAA">
      <w:pPr>
        <w:pStyle w:val="p8"/>
        <w:spacing w:before="0" w:beforeAutospacing="0" w:after="0" w:afterAutospacing="0"/>
        <w:jc w:val="right"/>
      </w:pPr>
      <w:r>
        <w:t>Красносадовского сельского поселения</w:t>
      </w:r>
    </w:p>
    <w:p w:rsidR="00E90CAA" w:rsidRDefault="00E90CAA" w:rsidP="00E90CAA">
      <w:pPr>
        <w:pStyle w:val="p8"/>
        <w:spacing w:before="0" w:beforeAutospacing="0" w:after="0" w:afterAutospacing="0"/>
        <w:jc w:val="right"/>
      </w:pPr>
      <w:r>
        <w:t>от</w:t>
      </w:r>
      <w:r w:rsidR="008C2F50">
        <w:t>21.01.2016</w:t>
      </w:r>
      <w:r>
        <w:t xml:space="preserve"> г. № </w:t>
      </w:r>
      <w:r w:rsidR="008C2F50">
        <w:t>05</w:t>
      </w:r>
    </w:p>
    <w:p w:rsidR="00E90CAA" w:rsidRDefault="00E90CAA" w:rsidP="00E90CAA">
      <w:pPr>
        <w:pStyle w:val="p2"/>
        <w:jc w:val="center"/>
        <w:rPr>
          <w:rStyle w:val="s1"/>
        </w:rPr>
      </w:pPr>
    </w:p>
    <w:p w:rsidR="00ED240A" w:rsidRPr="00E82F88" w:rsidRDefault="00ED240A" w:rsidP="00E90CAA">
      <w:pPr>
        <w:pStyle w:val="p2"/>
        <w:spacing w:before="0" w:beforeAutospacing="0" w:after="0" w:afterAutospacing="0"/>
        <w:jc w:val="center"/>
        <w:rPr>
          <w:sz w:val="28"/>
          <w:szCs w:val="28"/>
        </w:rPr>
      </w:pPr>
      <w:r w:rsidRPr="00E82F88">
        <w:rPr>
          <w:rStyle w:val="s1"/>
          <w:sz w:val="28"/>
          <w:szCs w:val="28"/>
        </w:rPr>
        <w:t>Перечень общественных мест</w:t>
      </w:r>
    </w:p>
    <w:p w:rsidR="00ED240A" w:rsidRPr="00E82F88" w:rsidRDefault="00ED240A" w:rsidP="00E90CAA">
      <w:pPr>
        <w:pStyle w:val="p2"/>
        <w:spacing w:before="0" w:beforeAutospacing="0" w:after="0" w:afterAutospacing="0"/>
        <w:jc w:val="center"/>
        <w:rPr>
          <w:sz w:val="28"/>
          <w:szCs w:val="28"/>
        </w:rPr>
      </w:pPr>
      <w:r w:rsidRPr="00E82F88">
        <w:rPr>
          <w:rStyle w:val="s1"/>
          <w:sz w:val="28"/>
          <w:szCs w:val="28"/>
        </w:rPr>
        <w:t>на тер</w:t>
      </w:r>
      <w:r w:rsidR="00E90CAA" w:rsidRPr="00E82F88">
        <w:rPr>
          <w:rStyle w:val="s1"/>
          <w:sz w:val="28"/>
          <w:szCs w:val="28"/>
        </w:rPr>
        <w:t>ритории Красносадовского</w:t>
      </w:r>
      <w:r w:rsidRPr="00E82F88">
        <w:rPr>
          <w:rStyle w:val="s1"/>
          <w:sz w:val="28"/>
          <w:szCs w:val="28"/>
        </w:rPr>
        <w:t xml:space="preserve"> сельского поселения,</w:t>
      </w:r>
    </w:p>
    <w:p w:rsidR="00ED240A" w:rsidRPr="00E82F88" w:rsidRDefault="00ED240A" w:rsidP="00E90CAA">
      <w:pPr>
        <w:pStyle w:val="p2"/>
        <w:spacing w:before="0" w:beforeAutospacing="0" w:after="0" w:afterAutospacing="0"/>
        <w:jc w:val="center"/>
        <w:rPr>
          <w:sz w:val="28"/>
          <w:szCs w:val="28"/>
        </w:rPr>
      </w:pPr>
      <w:r w:rsidRPr="00E82F88">
        <w:rPr>
          <w:rStyle w:val="s1"/>
          <w:sz w:val="28"/>
          <w:szCs w:val="28"/>
        </w:rPr>
        <w:t>в которых не допускается нахождение детей без сопровождения родителей (лиц, их замещающих) или лиц, осуществляющих мероприятия с участием детей</w:t>
      </w:r>
    </w:p>
    <w:p w:rsidR="00E82F88" w:rsidRDefault="00E82F88" w:rsidP="00ED240A">
      <w:pPr>
        <w:pStyle w:val="p2"/>
        <w:rPr>
          <w:sz w:val="28"/>
          <w:szCs w:val="28"/>
        </w:rPr>
      </w:pPr>
    </w:p>
    <w:p w:rsidR="00E82F88" w:rsidRDefault="00E82F88" w:rsidP="00ED240A">
      <w:pPr>
        <w:pStyle w:val="p2"/>
        <w:rPr>
          <w:sz w:val="28"/>
          <w:szCs w:val="28"/>
        </w:rPr>
      </w:pPr>
      <w:r>
        <w:rPr>
          <w:sz w:val="28"/>
          <w:szCs w:val="28"/>
        </w:rPr>
        <w:t>Кладбище</w:t>
      </w:r>
    </w:p>
    <w:p w:rsidR="008C2F50" w:rsidRDefault="008C2F50" w:rsidP="00ED240A">
      <w:pPr>
        <w:pStyle w:val="p2"/>
        <w:rPr>
          <w:sz w:val="28"/>
          <w:szCs w:val="28"/>
        </w:rPr>
      </w:pPr>
      <w:r>
        <w:rPr>
          <w:sz w:val="28"/>
          <w:szCs w:val="28"/>
        </w:rPr>
        <w:t>Подводной оросительный канал</w:t>
      </w:r>
    </w:p>
    <w:p w:rsidR="00E82F88" w:rsidRDefault="00E82F88" w:rsidP="00ED240A">
      <w:pPr>
        <w:pStyle w:val="p2"/>
        <w:rPr>
          <w:sz w:val="28"/>
          <w:szCs w:val="28"/>
        </w:rPr>
      </w:pPr>
    </w:p>
    <w:p w:rsidR="00E82F88" w:rsidRDefault="00E82F88" w:rsidP="00ED240A">
      <w:pPr>
        <w:pStyle w:val="p2"/>
        <w:rPr>
          <w:sz w:val="28"/>
          <w:szCs w:val="28"/>
        </w:rPr>
      </w:pPr>
    </w:p>
    <w:p w:rsidR="00E82F88" w:rsidRPr="00E82F88" w:rsidRDefault="00E82F88" w:rsidP="00ED240A">
      <w:pPr>
        <w:pStyle w:val="p2"/>
        <w:rPr>
          <w:sz w:val="28"/>
          <w:szCs w:val="28"/>
        </w:rPr>
      </w:pPr>
    </w:p>
    <w:p w:rsidR="00044421" w:rsidRPr="00E82F88" w:rsidRDefault="00044421" w:rsidP="00044421">
      <w:pPr>
        <w:rPr>
          <w:sz w:val="28"/>
          <w:szCs w:val="28"/>
        </w:rPr>
      </w:pPr>
    </w:p>
    <w:p w:rsidR="00ED240A" w:rsidRPr="00E82F88" w:rsidRDefault="00ED240A" w:rsidP="00044421">
      <w:pPr>
        <w:rPr>
          <w:sz w:val="28"/>
          <w:szCs w:val="28"/>
        </w:rPr>
      </w:pPr>
    </w:p>
    <w:p w:rsidR="00044421" w:rsidRPr="00E82F88" w:rsidRDefault="00044421" w:rsidP="00044421">
      <w:pPr>
        <w:rPr>
          <w:sz w:val="28"/>
          <w:szCs w:val="28"/>
        </w:rPr>
      </w:pPr>
      <w:r w:rsidRPr="00E82F88">
        <w:rPr>
          <w:sz w:val="28"/>
          <w:szCs w:val="28"/>
        </w:rPr>
        <w:t>Глава  Красносадовского</w:t>
      </w:r>
    </w:p>
    <w:p w:rsidR="00044421" w:rsidRDefault="00044421" w:rsidP="00044421">
      <w:pPr>
        <w:rPr>
          <w:sz w:val="28"/>
        </w:rPr>
      </w:pPr>
      <w:r w:rsidRPr="00E82F88">
        <w:rPr>
          <w:sz w:val="28"/>
          <w:szCs w:val="28"/>
        </w:rPr>
        <w:t>сельского поселения                                                                      Н.Л. Якубенко</w:t>
      </w:r>
    </w:p>
    <w:p w:rsidR="000D7B32" w:rsidRDefault="000D7B32" w:rsidP="000E71BC">
      <w:pPr>
        <w:rPr>
          <w:b/>
          <w:sz w:val="28"/>
          <w:szCs w:val="28"/>
        </w:rPr>
      </w:pPr>
    </w:p>
    <w:sectPr w:rsidR="000D7B32" w:rsidSect="00044421">
      <w:pgSz w:w="11906" w:h="16838"/>
      <w:pgMar w:top="568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F2502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0209A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EB3C95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886A87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7C347A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741C01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C27F44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039"/>
    <w:rsid w:val="000172D7"/>
    <w:rsid w:val="00017F34"/>
    <w:rsid w:val="00044421"/>
    <w:rsid w:val="00060C8B"/>
    <w:rsid w:val="00082BE2"/>
    <w:rsid w:val="00085E40"/>
    <w:rsid w:val="000D0661"/>
    <w:rsid w:val="000D7B32"/>
    <w:rsid w:val="000E0D19"/>
    <w:rsid w:val="000E71BC"/>
    <w:rsid w:val="000F3C11"/>
    <w:rsid w:val="000F5BF0"/>
    <w:rsid w:val="001B6C0C"/>
    <w:rsid w:val="001E3F65"/>
    <w:rsid w:val="00234CAA"/>
    <w:rsid w:val="00283D1D"/>
    <w:rsid w:val="002F3F91"/>
    <w:rsid w:val="00351C13"/>
    <w:rsid w:val="00376F64"/>
    <w:rsid w:val="003967EA"/>
    <w:rsid w:val="003B3F2C"/>
    <w:rsid w:val="003B55AD"/>
    <w:rsid w:val="003B6C5A"/>
    <w:rsid w:val="003F0191"/>
    <w:rsid w:val="003F0320"/>
    <w:rsid w:val="00400DF6"/>
    <w:rsid w:val="00407893"/>
    <w:rsid w:val="00442987"/>
    <w:rsid w:val="0044340D"/>
    <w:rsid w:val="00446EAA"/>
    <w:rsid w:val="004A7D88"/>
    <w:rsid w:val="004B7A26"/>
    <w:rsid w:val="004C18A3"/>
    <w:rsid w:val="004D1587"/>
    <w:rsid w:val="004E7039"/>
    <w:rsid w:val="004F66A7"/>
    <w:rsid w:val="00522999"/>
    <w:rsid w:val="00546551"/>
    <w:rsid w:val="00565442"/>
    <w:rsid w:val="00566DC4"/>
    <w:rsid w:val="005740BD"/>
    <w:rsid w:val="005960EB"/>
    <w:rsid w:val="005C6961"/>
    <w:rsid w:val="005D1889"/>
    <w:rsid w:val="005E7A2E"/>
    <w:rsid w:val="00621651"/>
    <w:rsid w:val="00635261"/>
    <w:rsid w:val="00642D0E"/>
    <w:rsid w:val="00680E44"/>
    <w:rsid w:val="00696FDF"/>
    <w:rsid w:val="006A135C"/>
    <w:rsid w:val="007503F0"/>
    <w:rsid w:val="0076060B"/>
    <w:rsid w:val="00761D00"/>
    <w:rsid w:val="007709AD"/>
    <w:rsid w:val="00771A61"/>
    <w:rsid w:val="0077215B"/>
    <w:rsid w:val="007B1C5A"/>
    <w:rsid w:val="007B2997"/>
    <w:rsid w:val="007B73C5"/>
    <w:rsid w:val="00830DE4"/>
    <w:rsid w:val="00874554"/>
    <w:rsid w:val="008C2F50"/>
    <w:rsid w:val="008F5C81"/>
    <w:rsid w:val="00904D57"/>
    <w:rsid w:val="00912B92"/>
    <w:rsid w:val="00940D7A"/>
    <w:rsid w:val="00993943"/>
    <w:rsid w:val="009957AA"/>
    <w:rsid w:val="009976A2"/>
    <w:rsid w:val="009977BA"/>
    <w:rsid w:val="009D2581"/>
    <w:rsid w:val="00A01A34"/>
    <w:rsid w:val="00A33A4B"/>
    <w:rsid w:val="00A743AD"/>
    <w:rsid w:val="00AB04CF"/>
    <w:rsid w:val="00AC32CC"/>
    <w:rsid w:val="00AC5264"/>
    <w:rsid w:val="00AF174D"/>
    <w:rsid w:val="00B14DE2"/>
    <w:rsid w:val="00B32180"/>
    <w:rsid w:val="00B60FBF"/>
    <w:rsid w:val="00B87591"/>
    <w:rsid w:val="00BB71D0"/>
    <w:rsid w:val="00C12BC6"/>
    <w:rsid w:val="00C14F9B"/>
    <w:rsid w:val="00C1647F"/>
    <w:rsid w:val="00C209C5"/>
    <w:rsid w:val="00C63FBA"/>
    <w:rsid w:val="00C764DA"/>
    <w:rsid w:val="00CC4785"/>
    <w:rsid w:val="00CD5818"/>
    <w:rsid w:val="00CE26DB"/>
    <w:rsid w:val="00D2412E"/>
    <w:rsid w:val="00D427A8"/>
    <w:rsid w:val="00D438FD"/>
    <w:rsid w:val="00D47DB8"/>
    <w:rsid w:val="00D72D1E"/>
    <w:rsid w:val="00DD4FD9"/>
    <w:rsid w:val="00DE14F0"/>
    <w:rsid w:val="00E10B60"/>
    <w:rsid w:val="00E11625"/>
    <w:rsid w:val="00E715CA"/>
    <w:rsid w:val="00E82F88"/>
    <w:rsid w:val="00E90CAA"/>
    <w:rsid w:val="00EC450C"/>
    <w:rsid w:val="00ED240A"/>
    <w:rsid w:val="00ED3DF0"/>
    <w:rsid w:val="00F06704"/>
    <w:rsid w:val="00F12973"/>
    <w:rsid w:val="00F41AE6"/>
    <w:rsid w:val="00F41F32"/>
    <w:rsid w:val="00F42ED9"/>
    <w:rsid w:val="00F440E8"/>
    <w:rsid w:val="00F72FF9"/>
    <w:rsid w:val="00F96C5E"/>
    <w:rsid w:val="00FA49A5"/>
    <w:rsid w:val="00FD3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039"/>
  </w:style>
  <w:style w:type="paragraph" w:styleId="1">
    <w:name w:val="heading 1"/>
    <w:basedOn w:val="a"/>
    <w:next w:val="a"/>
    <w:qFormat/>
    <w:rsid w:val="004E7039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E7039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6A2"/>
    <w:rPr>
      <w:rFonts w:ascii="Tahoma" w:hAnsi="Tahoma" w:cs="Tahoma"/>
      <w:sz w:val="16"/>
      <w:szCs w:val="16"/>
    </w:rPr>
  </w:style>
  <w:style w:type="paragraph" w:customStyle="1" w:styleId="p6">
    <w:name w:val="p6"/>
    <w:basedOn w:val="a"/>
    <w:rsid w:val="00ED240A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ED240A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ED240A"/>
  </w:style>
  <w:style w:type="paragraph" w:customStyle="1" w:styleId="p7">
    <w:name w:val="p7"/>
    <w:basedOn w:val="a"/>
    <w:rsid w:val="00ED240A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ED240A"/>
  </w:style>
  <w:style w:type="paragraph" w:customStyle="1" w:styleId="p8">
    <w:name w:val="p8"/>
    <w:basedOn w:val="a"/>
    <w:rsid w:val="00ED240A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ED240A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ED240A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ED240A"/>
  </w:style>
  <w:style w:type="paragraph" w:customStyle="1" w:styleId="p13">
    <w:name w:val="p13"/>
    <w:basedOn w:val="a"/>
    <w:rsid w:val="00ED240A"/>
    <w:pPr>
      <w:spacing w:before="100" w:beforeAutospacing="1" w:after="100" w:afterAutospacing="1"/>
    </w:pPr>
    <w:rPr>
      <w:sz w:val="24"/>
      <w:szCs w:val="24"/>
    </w:rPr>
  </w:style>
  <w:style w:type="paragraph" w:customStyle="1" w:styleId="p15">
    <w:name w:val="p15"/>
    <w:basedOn w:val="a"/>
    <w:rsid w:val="00ED240A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ED240A"/>
  </w:style>
  <w:style w:type="paragraph" w:customStyle="1" w:styleId="p16">
    <w:name w:val="p16"/>
    <w:basedOn w:val="a"/>
    <w:rsid w:val="00ED240A"/>
    <w:pPr>
      <w:spacing w:before="100" w:beforeAutospacing="1" w:after="100" w:afterAutospacing="1"/>
    </w:pPr>
    <w:rPr>
      <w:sz w:val="24"/>
      <w:szCs w:val="24"/>
    </w:rPr>
  </w:style>
  <w:style w:type="paragraph" w:customStyle="1" w:styleId="p18">
    <w:name w:val="p18"/>
    <w:basedOn w:val="a"/>
    <w:rsid w:val="00ED240A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ED240A"/>
  </w:style>
  <w:style w:type="paragraph" w:customStyle="1" w:styleId="p19">
    <w:name w:val="p19"/>
    <w:basedOn w:val="a"/>
    <w:rsid w:val="00ED240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CEC7E-AFB4-420B-8BFB-8FA78C194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cp:lastModifiedBy>1</cp:lastModifiedBy>
  <cp:revision>7</cp:revision>
  <cp:lastPrinted>2016-01-21T06:45:00Z</cp:lastPrinted>
  <dcterms:created xsi:type="dcterms:W3CDTF">2016-01-20T11:08:00Z</dcterms:created>
  <dcterms:modified xsi:type="dcterms:W3CDTF">2016-01-25T08:41:00Z</dcterms:modified>
</cp:coreProperties>
</file>