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Pr="0093363C" w:rsidRDefault="006564DB" w:rsidP="006564DB">
      <w:pPr>
        <w:jc w:val="center"/>
        <w:rPr>
          <w:sz w:val="28"/>
          <w:szCs w:val="28"/>
          <w:lang w:val="en-US"/>
        </w:rPr>
      </w:pPr>
      <w:r w:rsidRPr="00C327FC">
        <w:rPr>
          <w:sz w:val="28"/>
          <w:szCs w:val="28"/>
        </w:rPr>
        <w:t xml:space="preserve">от </w:t>
      </w:r>
      <w:r w:rsidR="0093363C">
        <w:rPr>
          <w:sz w:val="28"/>
          <w:szCs w:val="28"/>
          <w:lang w:val="en-US"/>
        </w:rPr>
        <w:t>30.04.2020</w:t>
      </w:r>
      <w:r w:rsidRPr="00C327FC">
        <w:rPr>
          <w:sz w:val="28"/>
          <w:szCs w:val="28"/>
        </w:rPr>
        <w:sym w:font="Times New Roman" w:char="2116"/>
      </w:r>
      <w:r w:rsidR="0093363C">
        <w:rPr>
          <w:sz w:val="28"/>
          <w:szCs w:val="28"/>
          <w:lang w:val="en-US"/>
        </w:rPr>
        <w:t>427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CD24BF" w:rsidRPr="004C7BC5" w:rsidRDefault="00CD24BF" w:rsidP="00B36FC8">
      <w:pPr>
        <w:widowControl w:val="0"/>
        <w:spacing w:line="230" w:lineRule="auto"/>
        <w:jc w:val="both"/>
        <w:rPr>
          <w:sz w:val="28"/>
          <w:szCs w:val="28"/>
        </w:rPr>
      </w:pPr>
    </w:p>
    <w:p w:rsidR="00CD24BF" w:rsidRPr="004C7BC5" w:rsidRDefault="00CD24BF" w:rsidP="00B36FC8">
      <w:pPr>
        <w:pStyle w:val="Default"/>
        <w:widowControl w:val="0"/>
        <w:spacing w:line="23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7BC5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й</w:t>
      </w:r>
    </w:p>
    <w:p w:rsidR="00CD24BF" w:rsidRPr="004C7BC5" w:rsidRDefault="00CD24BF" w:rsidP="00B36FC8">
      <w:pPr>
        <w:pStyle w:val="Default"/>
        <w:widowControl w:val="0"/>
        <w:spacing w:line="23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C7BC5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постановление Правительства</w:t>
      </w:r>
    </w:p>
    <w:p w:rsidR="00CD24BF" w:rsidRPr="004C7BC5" w:rsidRDefault="00CD24BF" w:rsidP="00B36FC8">
      <w:pPr>
        <w:pStyle w:val="Default"/>
        <w:widowControl w:val="0"/>
        <w:spacing w:line="23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7BC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Ростовской области от 05.04.2020 № 272</w:t>
      </w:r>
    </w:p>
    <w:p w:rsidR="00CD24BF" w:rsidRPr="004C7BC5" w:rsidRDefault="00CD24BF" w:rsidP="00B36FC8">
      <w:pPr>
        <w:pStyle w:val="Default"/>
        <w:widowControl w:val="0"/>
        <w:spacing w:line="23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24BF" w:rsidRPr="00B36FC8" w:rsidRDefault="00CD24BF" w:rsidP="00B36FC8">
      <w:pPr>
        <w:pStyle w:val="Default"/>
        <w:widowControl w:val="0"/>
        <w:spacing w:line="23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FC8">
        <w:rPr>
          <w:rFonts w:ascii="Times New Roman" w:hAnsi="Times New Roman" w:cs="Times New Roman"/>
          <w:color w:val="auto"/>
          <w:spacing w:val="-4"/>
          <w:sz w:val="28"/>
          <w:szCs w:val="28"/>
        </w:rPr>
        <w:t>В целях повышения эффективности принимаемых мер попредотвращению</w:t>
      </w:r>
      <w:r w:rsidRPr="00B36FC8"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распространения новой коронавирусной инфекции (COVID-19) на территории Ростовской области, в соответствии с Федеральным законом от 30.03.1999 № 52-ФЗ «О санитарно-эпидемиологическом благополучии населения», на</w:t>
      </w:r>
      <w:r w:rsidR="00B36FC8" w:rsidRPr="00B36FC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36FC8">
        <w:rPr>
          <w:rFonts w:ascii="Times New Roman" w:hAnsi="Times New Roman" w:cs="Times New Roman"/>
          <w:color w:val="auto"/>
          <w:sz w:val="28"/>
          <w:szCs w:val="28"/>
        </w:rPr>
        <w:t>основании предложения Главного государственного санитарного врача по</w:t>
      </w:r>
      <w:r w:rsidR="00B36FC8" w:rsidRPr="00B36FC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36FC8">
        <w:rPr>
          <w:rFonts w:ascii="Times New Roman" w:hAnsi="Times New Roman" w:cs="Times New Roman"/>
          <w:color w:val="auto"/>
          <w:sz w:val="28"/>
          <w:szCs w:val="28"/>
        </w:rPr>
        <w:t>Ростовской области от</w:t>
      </w:r>
      <w:r w:rsidR="00B36FC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36FC8">
        <w:rPr>
          <w:rFonts w:ascii="Times New Roman" w:hAnsi="Times New Roman" w:cs="Times New Roman"/>
          <w:color w:val="auto"/>
          <w:sz w:val="28"/>
          <w:szCs w:val="28"/>
        </w:rPr>
        <w:t>29.04.2020 №</w:t>
      </w:r>
      <w:r w:rsidR="00B36FC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36FC8">
        <w:rPr>
          <w:rFonts w:ascii="Times New Roman" w:hAnsi="Times New Roman" w:cs="Times New Roman"/>
          <w:color w:val="auto"/>
          <w:sz w:val="28"/>
          <w:szCs w:val="28"/>
        </w:rPr>
        <w:t xml:space="preserve">1/6603 Правительство Ростовской области </w:t>
      </w:r>
      <w:r w:rsidRPr="00B36FC8">
        <w:rPr>
          <w:rFonts w:ascii="Times New Roman" w:hAnsi="Times New Roman" w:cs="Times New Roman"/>
          <w:b/>
          <w:color w:val="auto"/>
          <w:spacing w:val="60"/>
          <w:sz w:val="28"/>
          <w:szCs w:val="28"/>
        </w:rPr>
        <w:t>постановляет:</w:t>
      </w:r>
    </w:p>
    <w:p w:rsidR="00CD24BF" w:rsidRPr="00B36FC8" w:rsidRDefault="00CD24BF" w:rsidP="00B36FC8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CD24BF" w:rsidRPr="00B36FC8" w:rsidRDefault="00CD24BF" w:rsidP="00B36FC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36FC8">
        <w:rPr>
          <w:spacing w:val="-4"/>
          <w:sz w:val="28"/>
          <w:szCs w:val="28"/>
        </w:rPr>
        <w:t>1. Внести в постановление Правительства Ростовской области от 05.04.2020№ 272 «О мерах по обеспечению санитарно-эпидемиологического благополучия</w:t>
      </w:r>
      <w:r w:rsidRPr="00B36FC8">
        <w:rPr>
          <w:sz w:val="28"/>
          <w:szCs w:val="28"/>
        </w:rPr>
        <w:t xml:space="preserve"> населения на территории Ростовской области в связи с распространением новой коронавирусной инфекции (COVID-19)» (в редакции постановлений Правительства Ростовской области от 11.04.2020 № 312, от 13.04.2020 № 316, от 15.04.2020 № 357, от 19.04.2020 № 359, от 26.04.2020 № 390) изменения согласно приложению.</w:t>
      </w:r>
    </w:p>
    <w:p w:rsidR="00CD24BF" w:rsidRPr="00B36FC8" w:rsidRDefault="00CD24BF" w:rsidP="00B36FC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36FC8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CD24BF" w:rsidRPr="00B36FC8" w:rsidRDefault="00CD24BF" w:rsidP="00B36FC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36FC8">
        <w:rPr>
          <w:sz w:val="28"/>
          <w:szCs w:val="28"/>
        </w:rPr>
        <w:t>3. Контроль за выполнением настоящего постановления оставляю за собой.</w:t>
      </w:r>
    </w:p>
    <w:p w:rsidR="00CD24BF" w:rsidRDefault="00CD24BF" w:rsidP="00B36FC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CD24BF" w:rsidRDefault="00CD24BF" w:rsidP="00B36FC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93363C" w:rsidRDefault="0093363C" w:rsidP="00534E9B">
      <w:pPr>
        <w:tabs>
          <w:tab w:val="left" w:pos="2410"/>
        </w:tabs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93363C" w:rsidRDefault="0093363C" w:rsidP="00534E9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93363C" w:rsidRDefault="0093363C" w:rsidP="0067407F">
      <w:pPr>
        <w:rPr>
          <w:sz w:val="28"/>
        </w:rPr>
      </w:pPr>
    </w:p>
    <w:p w:rsidR="0093363C" w:rsidRPr="00096504" w:rsidRDefault="0093363C" w:rsidP="0067407F">
      <w:pPr>
        <w:rPr>
          <w:sz w:val="28"/>
        </w:rPr>
      </w:pPr>
    </w:p>
    <w:p w:rsidR="00CD24BF" w:rsidRPr="004C7BC5" w:rsidRDefault="00614AF0" w:rsidP="00B36FC8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CD24BF" w:rsidRPr="004C7BC5">
        <w:rPr>
          <w:rFonts w:eastAsia="Calibri"/>
          <w:sz w:val="28"/>
          <w:szCs w:val="28"/>
          <w:lang w:eastAsia="en-US"/>
        </w:rPr>
        <w:t xml:space="preserve">остановление вносит </w:t>
      </w:r>
    </w:p>
    <w:p w:rsidR="00CD24BF" w:rsidRPr="004C7BC5" w:rsidRDefault="00CD24BF" w:rsidP="00B36FC8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CD24BF" w:rsidRPr="004C7BC5" w:rsidRDefault="00CD24BF" w:rsidP="00B36FC8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CD24BF" w:rsidRPr="004C7BC5" w:rsidRDefault="00CD24BF" w:rsidP="00B36FC8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Ростовской области</w:t>
      </w:r>
    </w:p>
    <w:p w:rsidR="00CD24BF" w:rsidRDefault="00CD24BF" w:rsidP="00B36FC8">
      <w:pPr>
        <w:pageBreakBefore/>
        <w:widowControl w:val="0"/>
        <w:spacing w:line="223" w:lineRule="auto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D24BF" w:rsidRDefault="00CD24BF" w:rsidP="00CD24BF">
      <w:pPr>
        <w:widowControl w:val="0"/>
        <w:spacing w:line="223" w:lineRule="auto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D24BF" w:rsidRDefault="00CD24BF" w:rsidP="00CD24BF">
      <w:pPr>
        <w:widowControl w:val="0"/>
        <w:spacing w:line="223" w:lineRule="auto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CD24BF" w:rsidRDefault="00CD24BF" w:rsidP="00CD24BF">
      <w:pPr>
        <w:widowControl w:val="0"/>
        <w:spacing w:line="223" w:lineRule="auto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CD24BF" w:rsidRPr="0093363C" w:rsidRDefault="00CD24BF" w:rsidP="00CD24BF">
      <w:pPr>
        <w:widowControl w:val="0"/>
        <w:spacing w:line="223" w:lineRule="auto"/>
        <w:ind w:left="567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93363C" w:rsidRPr="0093363C">
        <w:rPr>
          <w:sz w:val="28"/>
          <w:szCs w:val="28"/>
        </w:rPr>
        <w:t>30.04.</w:t>
      </w:r>
      <w:r w:rsidR="0093363C">
        <w:rPr>
          <w:sz w:val="28"/>
          <w:szCs w:val="28"/>
          <w:lang w:val="en-US"/>
        </w:rPr>
        <w:t>2020</w:t>
      </w:r>
      <w:r>
        <w:rPr>
          <w:sz w:val="28"/>
          <w:szCs w:val="28"/>
        </w:rPr>
        <w:t xml:space="preserve"> № </w:t>
      </w:r>
      <w:r w:rsidR="0093363C">
        <w:rPr>
          <w:sz w:val="28"/>
          <w:szCs w:val="28"/>
          <w:lang w:val="en-US"/>
        </w:rPr>
        <w:t>427</w:t>
      </w:r>
    </w:p>
    <w:p w:rsidR="00CD24BF" w:rsidRDefault="00CD24BF" w:rsidP="00CD24BF">
      <w:pPr>
        <w:widowControl w:val="0"/>
        <w:spacing w:line="223" w:lineRule="auto"/>
        <w:ind w:firstLine="709"/>
        <w:jc w:val="both"/>
        <w:rPr>
          <w:sz w:val="28"/>
          <w:szCs w:val="28"/>
        </w:rPr>
      </w:pPr>
    </w:p>
    <w:p w:rsidR="00B36FC8" w:rsidRDefault="00B36FC8" w:rsidP="00CD24BF">
      <w:pPr>
        <w:widowControl w:val="0"/>
        <w:spacing w:line="223" w:lineRule="auto"/>
        <w:ind w:firstLine="709"/>
        <w:jc w:val="both"/>
        <w:rPr>
          <w:sz w:val="28"/>
          <w:szCs w:val="28"/>
        </w:rPr>
      </w:pPr>
    </w:p>
    <w:p w:rsidR="00CD24BF" w:rsidRDefault="00CD24BF" w:rsidP="00CD24BF">
      <w:pPr>
        <w:widowControl w:val="0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B36FC8" w:rsidRDefault="00CD24BF" w:rsidP="00CD24BF">
      <w:pPr>
        <w:widowControl w:val="0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постановление Правительств</w:t>
      </w:r>
      <w:r w:rsidR="00614AF0">
        <w:rPr>
          <w:sz w:val="28"/>
          <w:szCs w:val="28"/>
        </w:rPr>
        <w:t>а</w:t>
      </w:r>
    </w:p>
    <w:p w:rsidR="00B36FC8" w:rsidRDefault="00CD24BF" w:rsidP="00CD24BF">
      <w:pPr>
        <w:widowControl w:val="0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Ростовскойобласти  от 05.04.2020 №272 «</w:t>
      </w:r>
      <w:r w:rsidRPr="00BD1120">
        <w:rPr>
          <w:sz w:val="28"/>
          <w:szCs w:val="28"/>
        </w:rPr>
        <w:t>О мерах по обеспечению</w:t>
      </w:r>
    </w:p>
    <w:p w:rsidR="00B36FC8" w:rsidRDefault="00CD24BF" w:rsidP="00CD24BF">
      <w:pPr>
        <w:widowControl w:val="0"/>
        <w:spacing w:line="223" w:lineRule="auto"/>
        <w:jc w:val="center"/>
        <w:rPr>
          <w:sz w:val="28"/>
          <w:szCs w:val="28"/>
        </w:rPr>
      </w:pPr>
      <w:r w:rsidRPr="00BD1120">
        <w:rPr>
          <w:sz w:val="28"/>
          <w:szCs w:val="28"/>
        </w:rPr>
        <w:t>санитарно-эпидемиологического благополучиянаселения на территорииРостовской области в связис распространением новой коронавирусной инфекции (COVID-19)</w:t>
      </w:r>
      <w:r>
        <w:rPr>
          <w:sz w:val="28"/>
          <w:szCs w:val="28"/>
        </w:rPr>
        <w:t xml:space="preserve">» </w:t>
      </w:r>
      <w:r w:rsidRPr="00DE28FE">
        <w:rPr>
          <w:sz w:val="28"/>
          <w:szCs w:val="28"/>
        </w:rPr>
        <w:t>(в редакции постановлений Правительства</w:t>
      </w:r>
    </w:p>
    <w:p w:rsidR="00B36FC8" w:rsidRDefault="00CD24BF" w:rsidP="00CD24BF">
      <w:pPr>
        <w:widowControl w:val="0"/>
        <w:spacing w:line="223" w:lineRule="auto"/>
        <w:jc w:val="center"/>
        <w:rPr>
          <w:sz w:val="28"/>
          <w:szCs w:val="28"/>
        </w:rPr>
      </w:pPr>
      <w:r w:rsidRPr="00DE28FE">
        <w:rPr>
          <w:sz w:val="28"/>
          <w:szCs w:val="28"/>
        </w:rPr>
        <w:t xml:space="preserve">Ростовской области от 11.04.2020 № 312, от 13.04.2020 № 316, </w:t>
      </w:r>
    </w:p>
    <w:p w:rsidR="00CD24BF" w:rsidRDefault="00CD24BF" w:rsidP="00CD24BF">
      <w:pPr>
        <w:widowControl w:val="0"/>
        <w:spacing w:line="223" w:lineRule="auto"/>
        <w:jc w:val="center"/>
        <w:rPr>
          <w:sz w:val="28"/>
          <w:szCs w:val="28"/>
        </w:rPr>
      </w:pPr>
      <w:r w:rsidRPr="00DE28FE">
        <w:rPr>
          <w:sz w:val="28"/>
          <w:szCs w:val="28"/>
        </w:rPr>
        <w:t>от 15.04.2020 № 357, от 19.04.2020№ 359, от 26.04.2020 № 390)</w:t>
      </w:r>
    </w:p>
    <w:p w:rsidR="00CD24BF" w:rsidRDefault="00CD24BF" w:rsidP="00CD24BF">
      <w:pPr>
        <w:widowControl w:val="0"/>
        <w:spacing w:line="223" w:lineRule="auto"/>
        <w:jc w:val="center"/>
        <w:rPr>
          <w:sz w:val="28"/>
          <w:szCs w:val="28"/>
        </w:rPr>
      </w:pPr>
    </w:p>
    <w:p w:rsidR="00CD24BF" w:rsidRDefault="00CD24BF" w:rsidP="00CD24BF">
      <w:pPr>
        <w:widowControl w:val="0"/>
        <w:spacing w:line="223" w:lineRule="auto"/>
        <w:jc w:val="both"/>
        <w:rPr>
          <w:sz w:val="28"/>
          <w:szCs w:val="28"/>
        </w:rPr>
      </w:pPr>
    </w:p>
    <w:p w:rsidR="00CD24BF" w:rsidRDefault="00CD24BF" w:rsidP="00B36FC8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Преамбулу изложить в следующей редакции: </w:t>
      </w:r>
    </w:p>
    <w:p w:rsidR="00CD24BF" w:rsidRDefault="00CD24BF" w:rsidP="00B36FC8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285B">
        <w:rPr>
          <w:sz w:val="28"/>
          <w:szCs w:val="28"/>
        </w:rPr>
        <w:t>В целях обеспечения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(COVID-19), в соответствии с Федеральным законом от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>30.03.1999 №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>52-ФЗ «О санитарно-эпидемиологическом благополучии населения», Указом Президента Российской Федерации от 02.04.2020 № 239 «О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 xml:space="preserve">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</w:t>
      </w:r>
      <w:r w:rsidRPr="00B36FC8">
        <w:rPr>
          <w:sz w:val="28"/>
          <w:szCs w:val="28"/>
        </w:rPr>
        <w:t>Указом Президента Российской Федерацииот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>
        <w:rPr>
          <w:sz w:val="28"/>
          <w:szCs w:val="28"/>
        </w:rPr>
        <w:t xml:space="preserve">, </w:t>
      </w:r>
      <w:r w:rsidRPr="0004285B">
        <w:rPr>
          <w:sz w:val="28"/>
          <w:szCs w:val="28"/>
        </w:rPr>
        <w:t>распоряжением Правительства Российской Федерации от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>27.03.2020 №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 xml:space="preserve">762-р, распоряжением Губернатора Ростовской области </w:t>
      </w:r>
      <w:r w:rsidRPr="00B36FC8">
        <w:rPr>
          <w:spacing w:val="-4"/>
          <w:sz w:val="28"/>
          <w:szCs w:val="28"/>
        </w:rPr>
        <w:t>от</w:t>
      </w:r>
      <w:r w:rsidR="00B36FC8" w:rsidRPr="00B36FC8">
        <w:rPr>
          <w:spacing w:val="-4"/>
          <w:sz w:val="28"/>
          <w:szCs w:val="28"/>
        </w:rPr>
        <w:t> </w:t>
      </w:r>
      <w:r w:rsidRPr="00B36FC8">
        <w:rPr>
          <w:spacing w:val="-4"/>
          <w:sz w:val="28"/>
          <w:szCs w:val="28"/>
        </w:rPr>
        <w:t>16.03.2020 №</w:t>
      </w:r>
      <w:r w:rsidR="00B36FC8" w:rsidRPr="00B36FC8">
        <w:rPr>
          <w:spacing w:val="-4"/>
          <w:sz w:val="28"/>
          <w:szCs w:val="28"/>
        </w:rPr>
        <w:t> </w:t>
      </w:r>
      <w:r w:rsidRPr="00B36FC8">
        <w:rPr>
          <w:spacing w:val="-4"/>
          <w:sz w:val="28"/>
          <w:szCs w:val="28"/>
        </w:rPr>
        <w:t>43 «О введении режима повышенной готовности на территории</w:t>
      </w:r>
      <w:r w:rsidRPr="0004285B">
        <w:rPr>
          <w:sz w:val="28"/>
          <w:szCs w:val="28"/>
        </w:rPr>
        <w:t xml:space="preserve"> Ростовской области и мерах по предотвращению распространения новой коронавирусной инфекции (2019-nCoV)», на основании постановлений </w:t>
      </w:r>
      <w:r w:rsidRPr="00B36FC8">
        <w:rPr>
          <w:spacing w:val="-6"/>
          <w:sz w:val="28"/>
          <w:szCs w:val="28"/>
        </w:rPr>
        <w:t>Главногогосударственного санитарного врача Российской Федерации от</w:t>
      </w:r>
      <w:r w:rsidR="00B36FC8" w:rsidRPr="00B36FC8">
        <w:rPr>
          <w:spacing w:val="-6"/>
          <w:sz w:val="28"/>
          <w:szCs w:val="28"/>
        </w:rPr>
        <w:t> </w:t>
      </w:r>
      <w:r w:rsidRPr="00B36FC8">
        <w:rPr>
          <w:spacing w:val="-6"/>
          <w:sz w:val="28"/>
          <w:szCs w:val="28"/>
        </w:rPr>
        <w:t>24.01.2020</w:t>
      </w:r>
      <w:r w:rsidRPr="0004285B">
        <w:rPr>
          <w:sz w:val="28"/>
          <w:szCs w:val="28"/>
        </w:rPr>
        <w:t xml:space="preserve"> № 2, от 31.01.2020 № 3, от 02.03.2020 № 5, от 13.03.2020 № 6, от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>18.03.2020 №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 xml:space="preserve">7, от 30.03.2020 № 9, предписания Главного государственного санитарного врача по Ростовской области от 29.03.2020 № 117, предложений Главного </w:t>
      </w:r>
      <w:r w:rsidRPr="00B36FC8">
        <w:rPr>
          <w:sz w:val="28"/>
          <w:szCs w:val="28"/>
        </w:rPr>
        <w:t>государственного санитарного врача по Ростовской области от 26.03.2020 №</w:t>
      </w:r>
      <w:r w:rsidR="00B36FC8">
        <w:rPr>
          <w:sz w:val="28"/>
          <w:szCs w:val="28"/>
        </w:rPr>
        <w:t> </w:t>
      </w:r>
      <w:r w:rsidRPr="00B36FC8">
        <w:rPr>
          <w:sz w:val="28"/>
          <w:szCs w:val="28"/>
        </w:rPr>
        <w:t>01/3653,</w:t>
      </w:r>
      <w:r w:rsidRPr="0004285B">
        <w:rPr>
          <w:sz w:val="28"/>
          <w:szCs w:val="28"/>
        </w:rPr>
        <w:t xml:space="preserve"> от 30.03.2020 № 01/3921, от 03.04.2020 № 1/4284, от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>08.04.2020 №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>1/4642, от 13.04.2020 № 1/5046, от 13.04.2020 № 1/5083, от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>25.04.2020 №</w:t>
      </w:r>
      <w:r w:rsidR="00B36FC8">
        <w:rPr>
          <w:sz w:val="28"/>
          <w:szCs w:val="28"/>
        </w:rPr>
        <w:t> </w:t>
      </w:r>
      <w:r w:rsidRPr="0004285B">
        <w:rPr>
          <w:sz w:val="28"/>
          <w:szCs w:val="28"/>
        </w:rPr>
        <w:t xml:space="preserve">1/6250, </w:t>
      </w:r>
      <w:r w:rsidRPr="00B36FC8">
        <w:rPr>
          <w:sz w:val="28"/>
          <w:szCs w:val="28"/>
        </w:rPr>
        <w:t>от 29.04.2020 № 1/6603</w:t>
      </w:r>
      <w:r>
        <w:rPr>
          <w:sz w:val="28"/>
          <w:szCs w:val="28"/>
        </w:rPr>
        <w:t xml:space="preserve">, </w:t>
      </w:r>
      <w:r w:rsidRPr="0004285B">
        <w:rPr>
          <w:sz w:val="28"/>
          <w:szCs w:val="28"/>
        </w:rPr>
        <w:t xml:space="preserve">с учетом письма Главного государственного </w:t>
      </w:r>
      <w:r w:rsidRPr="00B36FC8">
        <w:rPr>
          <w:spacing w:val="-4"/>
          <w:sz w:val="28"/>
          <w:szCs w:val="28"/>
        </w:rPr>
        <w:t>санитарного врача по Ростовской области от 17.04.2020 № 1/5538, во</w:t>
      </w:r>
      <w:r w:rsidR="00B36FC8" w:rsidRPr="00B36FC8">
        <w:rPr>
          <w:spacing w:val="-4"/>
          <w:sz w:val="28"/>
          <w:szCs w:val="28"/>
        </w:rPr>
        <w:t> </w:t>
      </w:r>
      <w:r w:rsidRPr="00B36FC8">
        <w:rPr>
          <w:spacing w:val="-4"/>
          <w:sz w:val="28"/>
          <w:szCs w:val="28"/>
        </w:rPr>
        <w:t>исполнение</w:t>
      </w:r>
      <w:r w:rsidRPr="0004285B">
        <w:rPr>
          <w:sz w:val="28"/>
          <w:szCs w:val="28"/>
        </w:rPr>
        <w:t xml:space="preserve"> поручения Председателя Правительства Рос</w:t>
      </w:r>
      <w:r>
        <w:rPr>
          <w:sz w:val="28"/>
          <w:szCs w:val="28"/>
        </w:rPr>
        <w:t xml:space="preserve">сийской Федерации от 26.03.2020 </w:t>
      </w:r>
      <w:r w:rsidRPr="0004285B">
        <w:rPr>
          <w:sz w:val="28"/>
          <w:szCs w:val="28"/>
        </w:rPr>
        <w:lastRenderedPageBreak/>
        <w:t xml:space="preserve">№ ММ-П12-2363кв Правительство Ростовской области  </w:t>
      </w:r>
      <w:r w:rsidRPr="00B36FC8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постановляет</w:t>
      </w:r>
      <w:r w:rsidRPr="0004285B">
        <w:rPr>
          <w:sz w:val="28"/>
          <w:szCs w:val="28"/>
        </w:rPr>
        <w:t>:</w:t>
      </w:r>
      <w:r>
        <w:rPr>
          <w:sz w:val="28"/>
          <w:szCs w:val="28"/>
        </w:rPr>
        <w:t>».</w:t>
      </w:r>
    </w:p>
    <w:p w:rsidR="00CD24BF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3 дополнить подпунктом 3.3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CD24BF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Граждан носить лицевые маски, а при их отсутствии респираторы:</w:t>
      </w:r>
    </w:p>
    <w:p w:rsidR="00CD24BF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.1.</w:t>
      </w:r>
      <w:r w:rsidR="00B36FC8">
        <w:rPr>
          <w:sz w:val="28"/>
          <w:szCs w:val="28"/>
        </w:rPr>
        <w:t> </w:t>
      </w:r>
      <w:r>
        <w:rPr>
          <w:sz w:val="28"/>
          <w:szCs w:val="28"/>
        </w:rPr>
        <w:t>При проезде во всех видах транспорта общего пользования межмуниципального, городского, пригородного и местного сообщения, в</w:t>
      </w:r>
      <w:r w:rsidR="00B36FC8">
        <w:rPr>
          <w:sz w:val="28"/>
          <w:szCs w:val="28"/>
        </w:rPr>
        <w:t> </w:t>
      </w:r>
      <w:r>
        <w:rPr>
          <w:sz w:val="28"/>
          <w:szCs w:val="28"/>
        </w:rPr>
        <w:t>том</w:t>
      </w:r>
      <w:r w:rsidR="00B36FC8">
        <w:rPr>
          <w:sz w:val="28"/>
          <w:szCs w:val="28"/>
        </w:rPr>
        <w:t> </w:t>
      </w:r>
      <w:r>
        <w:rPr>
          <w:sz w:val="28"/>
          <w:szCs w:val="28"/>
        </w:rPr>
        <w:t>числе такси.</w:t>
      </w:r>
    </w:p>
    <w:p w:rsidR="00CD24BF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  <w:vertAlign w:val="superscript"/>
        </w:rPr>
        <w:t>1</w:t>
      </w:r>
      <w:r w:rsidRPr="00085D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85DA5">
        <w:rPr>
          <w:sz w:val="28"/>
          <w:szCs w:val="28"/>
        </w:rPr>
        <w:t>.</w:t>
      </w:r>
      <w:r w:rsidR="00B36FC8">
        <w:rPr>
          <w:sz w:val="28"/>
          <w:szCs w:val="28"/>
        </w:rPr>
        <w:t> </w:t>
      </w:r>
      <w:r>
        <w:rPr>
          <w:sz w:val="28"/>
          <w:szCs w:val="28"/>
        </w:rPr>
        <w:t>На станциях и остановках всех видов транспорта общего пользования городского, пригородного и междугороднего сообщения.</w:t>
      </w:r>
    </w:p>
    <w:p w:rsidR="00CD24BF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 w:rsidRPr="00085DA5">
        <w:rPr>
          <w:sz w:val="28"/>
          <w:szCs w:val="28"/>
        </w:rPr>
        <w:t>3.3</w:t>
      </w:r>
      <w:r w:rsidRPr="00085DA5">
        <w:rPr>
          <w:sz w:val="28"/>
          <w:szCs w:val="28"/>
          <w:vertAlign w:val="superscript"/>
        </w:rPr>
        <w:t>1</w:t>
      </w:r>
      <w:r w:rsidRPr="00085DA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85DA5">
        <w:rPr>
          <w:sz w:val="28"/>
          <w:szCs w:val="28"/>
        </w:rPr>
        <w:t>.</w:t>
      </w:r>
      <w:r w:rsidR="00B36FC8">
        <w:rPr>
          <w:sz w:val="28"/>
          <w:szCs w:val="28"/>
        </w:rPr>
        <w:t> </w:t>
      </w:r>
      <w:r>
        <w:rPr>
          <w:sz w:val="28"/>
          <w:szCs w:val="28"/>
        </w:rPr>
        <w:t>При посещении:</w:t>
      </w:r>
    </w:p>
    <w:p w:rsidR="00CD24BF" w:rsidRPr="00B36FC8" w:rsidRDefault="00CD24BF" w:rsidP="00B36FC8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аптек и аптечных пунктов, объектов розничной торговли, зданий, строений, сооружений, в помещениях которых функционируют организации, </w:t>
      </w:r>
      <w:r w:rsidRPr="00B36FC8">
        <w:rPr>
          <w:spacing w:val="-4"/>
          <w:sz w:val="28"/>
          <w:szCs w:val="28"/>
        </w:rPr>
        <w:t>чья деятельность не приостановлена в соответствии с настоящим постановлением;</w:t>
      </w:r>
    </w:p>
    <w:p w:rsidR="00CD24BF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</w:t>
      </w:r>
      <w:r w:rsidRPr="00085DA5">
        <w:rPr>
          <w:sz w:val="28"/>
          <w:szCs w:val="28"/>
        </w:rPr>
        <w:t>органов</w:t>
      </w:r>
      <w:r>
        <w:rPr>
          <w:sz w:val="28"/>
          <w:szCs w:val="28"/>
        </w:rPr>
        <w:t>, органов местного самоуправления, иных муниципальных органов и подведомственных им учреждений и предприятий;</w:t>
      </w:r>
    </w:p>
    <w:p w:rsidR="00CD24BF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зданий (строений, сооружений) автомобильных и железнодорожных вокзалов, аэропортов;</w:t>
      </w:r>
    </w:p>
    <w:p w:rsidR="00CD24BF" w:rsidRPr="00AC09B0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общественных мест.».</w:t>
      </w:r>
    </w:p>
    <w:p w:rsidR="00CD24BF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Абзац третий пункта 8 изложить в редакции:</w:t>
      </w:r>
    </w:p>
    <w:p w:rsidR="00CD24BF" w:rsidRPr="004C7BC5" w:rsidRDefault="00CD24BF" w:rsidP="00B36FC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C7BC5">
        <w:rPr>
          <w:sz w:val="28"/>
          <w:szCs w:val="28"/>
        </w:rPr>
        <w:t xml:space="preserve">Образовательным организациям, государственному автономному </w:t>
      </w:r>
      <w:r w:rsidRPr="00B36FC8">
        <w:rPr>
          <w:spacing w:val="-4"/>
          <w:sz w:val="28"/>
          <w:szCs w:val="28"/>
        </w:rPr>
        <w:t>учреждению Ростовской области «Региональный информационно-аналитический</w:t>
      </w:r>
      <w:r w:rsidRPr="004C7BC5">
        <w:rPr>
          <w:sz w:val="28"/>
          <w:szCs w:val="28"/>
        </w:rPr>
        <w:t xml:space="preserve"> центр развития образования», государственному бюджетному учреждению Ростовской области «Ростовский областной центр обработки информации в</w:t>
      </w:r>
      <w:r w:rsidR="00B36FC8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сфере образования», государственному бюджетному учреждению Ростовской области «Центр психолого-педагогической, медицинской и социальной помощи» определить работников, обеспечивающих </w:t>
      </w:r>
      <w:r w:rsidRPr="00B36FC8">
        <w:rPr>
          <w:sz w:val="28"/>
          <w:szCs w:val="28"/>
        </w:rPr>
        <w:t>с13 апреля 2020</w:t>
      </w:r>
      <w:r w:rsidR="00B36FC8">
        <w:rPr>
          <w:sz w:val="28"/>
          <w:szCs w:val="28"/>
        </w:rPr>
        <w:t> </w:t>
      </w:r>
      <w:r w:rsidRPr="00B36FC8">
        <w:rPr>
          <w:sz w:val="28"/>
          <w:szCs w:val="28"/>
        </w:rPr>
        <w:t>г.</w:t>
      </w:r>
      <w:r w:rsidRPr="004C7BC5">
        <w:rPr>
          <w:sz w:val="28"/>
          <w:szCs w:val="28"/>
        </w:rPr>
        <w:t xml:space="preserve"> функционирование данных организаций, в том числе охрану имущественного </w:t>
      </w:r>
      <w:r w:rsidRPr="00B36FC8">
        <w:rPr>
          <w:sz w:val="28"/>
          <w:szCs w:val="28"/>
        </w:rPr>
        <w:t>комплекса, соблюдение требований законодательства вобласти антитеррористической</w:t>
      </w:r>
      <w:r w:rsidRPr="004C7BC5">
        <w:rPr>
          <w:sz w:val="28"/>
          <w:szCs w:val="28"/>
        </w:rPr>
        <w:t xml:space="preserve"> защищенности, о пожарной безопасности, атакже иных обязательных требований, норм и правил.</w:t>
      </w:r>
      <w:r>
        <w:rPr>
          <w:sz w:val="28"/>
          <w:szCs w:val="28"/>
        </w:rPr>
        <w:t>».</w:t>
      </w:r>
    </w:p>
    <w:p w:rsidR="00CD24BF" w:rsidRDefault="00CD24BF" w:rsidP="00B36F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редакции:</w:t>
      </w:r>
    </w:p>
    <w:p w:rsidR="00CD24BF" w:rsidRPr="00836EFF" w:rsidRDefault="00CD24BF" w:rsidP="00B36FC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36EFF"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>1</w:t>
      </w:r>
      <w:r w:rsidRPr="00836EFF">
        <w:rPr>
          <w:sz w:val="28"/>
          <w:szCs w:val="28"/>
        </w:rPr>
        <w:t xml:space="preserve">. Запретить на территории Ростовской области </w:t>
      </w:r>
      <w:r w:rsidRPr="00B36FC8">
        <w:rPr>
          <w:sz w:val="28"/>
          <w:szCs w:val="28"/>
        </w:rPr>
        <w:t>с 14</w:t>
      </w:r>
      <w:r w:rsidR="00B36FC8">
        <w:rPr>
          <w:sz w:val="28"/>
          <w:szCs w:val="28"/>
        </w:rPr>
        <w:t> </w:t>
      </w:r>
      <w:r w:rsidRPr="00B36FC8">
        <w:rPr>
          <w:sz w:val="28"/>
          <w:szCs w:val="28"/>
        </w:rPr>
        <w:t>апреля по 11</w:t>
      </w:r>
      <w:r w:rsidR="00B36FC8">
        <w:rPr>
          <w:sz w:val="28"/>
          <w:szCs w:val="28"/>
        </w:rPr>
        <w:t> </w:t>
      </w:r>
      <w:r w:rsidRPr="00B36FC8">
        <w:rPr>
          <w:sz w:val="28"/>
          <w:szCs w:val="28"/>
        </w:rPr>
        <w:t>мая 2020</w:t>
      </w:r>
      <w:r w:rsidR="00B36FC8">
        <w:rPr>
          <w:sz w:val="28"/>
          <w:szCs w:val="28"/>
        </w:rPr>
        <w:t> </w:t>
      </w:r>
      <w:r w:rsidRPr="00B36FC8">
        <w:rPr>
          <w:sz w:val="28"/>
          <w:szCs w:val="28"/>
        </w:rPr>
        <w:t>г. (включительно)</w:t>
      </w:r>
      <w:r w:rsidRPr="00836EFF">
        <w:rPr>
          <w:sz w:val="28"/>
          <w:szCs w:val="28"/>
        </w:rPr>
        <w:t xml:space="preserve">посещение мест погребения, за исключением случаев обращения супруга (супруги), близких родственников, </w:t>
      </w:r>
      <w:hyperlink r:id="rId7" w:history="1">
        <w:r w:rsidRPr="00836EFF">
          <w:rPr>
            <w:sz w:val="28"/>
            <w:szCs w:val="28"/>
          </w:rPr>
          <w:t>законного представителя</w:t>
        </w:r>
      </w:hyperlink>
      <w:r w:rsidRPr="00836EFF">
        <w:rPr>
          <w:sz w:val="28"/>
          <w:szCs w:val="28"/>
        </w:rPr>
        <w:t xml:space="preserve"> умершего или иного лица, взявшего на себя обязанность осуществить погребение умершего, за оформлением услуг по погребению и их участия в</w:t>
      </w:r>
      <w:r w:rsidR="00B36FC8">
        <w:rPr>
          <w:sz w:val="28"/>
          <w:szCs w:val="28"/>
        </w:rPr>
        <w:t> </w:t>
      </w:r>
      <w:r w:rsidRPr="00836EFF">
        <w:rPr>
          <w:sz w:val="28"/>
          <w:szCs w:val="28"/>
        </w:rPr>
        <w:t>погребении.</w:t>
      </w:r>
      <w:r>
        <w:rPr>
          <w:sz w:val="28"/>
          <w:szCs w:val="28"/>
        </w:rPr>
        <w:t>».</w:t>
      </w:r>
    </w:p>
    <w:p w:rsidR="00CD24BF" w:rsidRPr="005E49D8" w:rsidRDefault="00CD24BF" w:rsidP="00B36FC8">
      <w:pPr>
        <w:widowControl w:val="0"/>
        <w:spacing w:line="223" w:lineRule="auto"/>
        <w:jc w:val="both"/>
        <w:rPr>
          <w:sz w:val="28"/>
          <w:szCs w:val="28"/>
        </w:rPr>
      </w:pPr>
    </w:p>
    <w:p w:rsidR="0093363C" w:rsidRDefault="0093363C" w:rsidP="00561DB1">
      <w:pPr>
        <w:rPr>
          <w:sz w:val="28"/>
        </w:rPr>
      </w:pPr>
    </w:p>
    <w:p w:rsidR="0093363C" w:rsidRDefault="0093363C" w:rsidP="00561DB1">
      <w:pPr>
        <w:rPr>
          <w:sz w:val="28"/>
        </w:rPr>
      </w:pPr>
    </w:p>
    <w:p w:rsidR="0093363C" w:rsidRDefault="0093363C" w:rsidP="00561DB1">
      <w:pPr>
        <w:ind w:right="555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Начальник управления</w:t>
      </w:r>
    </w:p>
    <w:p w:rsidR="0093363C" w:rsidRDefault="0093363C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93363C" w:rsidRDefault="0093363C" w:rsidP="00561DB1">
      <w:pPr>
        <w:rPr>
          <w:sz w:val="28"/>
        </w:rPr>
      </w:pPr>
      <w:r>
        <w:rPr>
          <w:sz w:val="28"/>
        </w:rPr>
        <w:t>Правительства Ростовской областиТ.А. Родионченко</w:t>
      </w:r>
    </w:p>
    <w:sectPr w:rsidR="0093363C" w:rsidSect="00540E7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247" w:rsidRDefault="00987247">
      <w:r>
        <w:separator/>
      </w:r>
    </w:p>
  </w:endnote>
  <w:endnote w:type="continuationSeparator" w:id="1">
    <w:p w:rsidR="00987247" w:rsidRDefault="0098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BB0D4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53" w:rsidRPr="00642F53" w:rsidRDefault="00BB0D45" w:rsidP="00D85C93">
    <w:pPr>
      <w:pStyle w:val="a7"/>
      <w:rPr>
        <w:lang w:val="en-US"/>
      </w:rPr>
    </w:pPr>
    <w:fldSimple w:instr=" FILENAME  \p  \* MERGEFORMAT ">
      <w:r w:rsidR="0015795D">
        <w:rPr>
          <w:noProof/>
          <w:lang w:val="en-US"/>
        </w:rPr>
        <w:t>Y:\ORST\Ppo\0430p427.f20.docx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3C" w:rsidRPr="0093363C" w:rsidRDefault="00BB0D45" w:rsidP="00D85C93">
    <w:pPr>
      <w:pStyle w:val="a7"/>
      <w:rPr>
        <w:lang w:val="en-US"/>
      </w:rPr>
    </w:pPr>
    <w:fldSimple w:instr=" FILENAME  \p  \* MERGEFORMAT ">
      <w:r w:rsidR="0015795D">
        <w:rPr>
          <w:noProof/>
          <w:lang w:val="en-US"/>
        </w:rPr>
        <w:t>Y:\ORST\Ppo\0430p427.f20.docx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247" w:rsidRDefault="00987247">
      <w:r>
        <w:separator/>
      </w:r>
    </w:p>
  </w:footnote>
  <w:footnote w:type="continuationSeparator" w:id="1">
    <w:p w:rsidR="00987247" w:rsidRDefault="00987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BB0D45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D40F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4BF"/>
    <w:rsid w:val="000021E0"/>
    <w:rsid w:val="000431D5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5795D"/>
    <w:rsid w:val="001B2D1C"/>
    <w:rsid w:val="001C1D98"/>
    <w:rsid w:val="001D2690"/>
    <w:rsid w:val="001F4BE3"/>
    <w:rsid w:val="001F6D02"/>
    <w:rsid w:val="00233780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14AF0"/>
    <w:rsid w:val="00642F53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55C7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3363C"/>
    <w:rsid w:val="00947FCC"/>
    <w:rsid w:val="00985A10"/>
    <w:rsid w:val="00987247"/>
    <w:rsid w:val="00A05B6C"/>
    <w:rsid w:val="00A061D7"/>
    <w:rsid w:val="00A30E81"/>
    <w:rsid w:val="00A34804"/>
    <w:rsid w:val="00A6327E"/>
    <w:rsid w:val="00A67B50"/>
    <w:rsid w:val="00A941CF"/>
    <w:rsid w:val="00AB1ACA"/>
    <w:rsid w:val="00AE2601"/>
    <w:rsid w:val="00B02C23"/>
    <w:rsid w:val="00B22F6A"/>
    <w:rsid w:val="00B31114"/>
    <w:rsid w:val="00B35935"/>
    <w:rsid w:val="00B36FC8"/>
    <w:rsid w:val="00B37E63"/>
    <w:rsid w:val="00B444A2"/>
    <w:rsid w:val="00B62CFB"/>
    <w:rsid w:val="00B72D61"/>
    <w:rsid w:val="00B80D5B"/>
    <w:rsid w:val="00B81A41"/>
    <w:rsid w:val="00B8231A"/>
    <w:rsid w:val="00BB0D45"/>
    <w:rsid w:val="00BB55C0"/>
    <w:rsid w:val="00BC0920"/>
    <w:rsid w:val="00BF39F0"/>
    <w:rsid w:val="00BF45FB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D24BF"/>
    <w:rsid w:val="00CE5183"/>
    <w:rsid w:val="00CF077F"/>
    <w:rsid w:val="00D00358"/>
    <w:rsid w:val="00D13E83"/>
    <w:rsid w:val="00D40FB7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73EC7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45"/>
  </w:style>
  <w:style w:type="paragraph" w:styleId="1">
    <w:name w:val="heading 1"/>
    <w:basedOn w:val="a"/>
    <w:next w:val="a"/>
    <w:link w:val="10"/>
    <w:uiPriority w:val="99"/>
    <w:qFormat/>
    <w:rsid w:val="00BB0D4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B0D4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B0D4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BB0D45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B0D4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BB0D4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B0D4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F573D1CD9F53EEEF38295171AA358A82741E0488B27EF8885C4737FCDEAA26E078107B36252BD2FD85FC2BCDD3D80153995442E9898wDh4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New</cp:lastModifiedBy>
  <cp:revision>2</cp:revision>
  <cp:lastPrinted>2020-04-30T12:01:00Z</cp:lastPrinted>
  <dcterms:created xsi:type="dcterms:W3CDTF">2020-05-06T05:47:00Z</dcterms:created>
  <dcterms:modified xsi:type="dcterms:W3CDTF">2020-05-06T05:47:00Z</dcterms:modified>
</cp:coreProperties>
</file>