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50215" cy="628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7E" w:rsidRPr="0040467E" w:rsidRDefault="0040467E" w:rsidP="0040467E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376DC4" w:rsidRPr="00FB2188" w:rsidRDefault="0040467E" w:rsidP="0040467E">
      <w:pPr>
        <w:pStyle w:val="af7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="00376DC4" w:rsidRPr="00FB2188">
        <w:rPr>
          <w:b/>
          <w:bCs/>
          <w:color w:val="000000"/>
          <w:sz w:val="36"/>
          <w:szCs w:val="36"/>
        </w:rPr>
        <w:t xml:space="preserve">  </w:t>
      </w:r>
    </w:p>
    <w:p w:rsidR="00376DC4" w:rsidRPr="00FB2188" w:rsidRDefault="00376DC4" w:rsidP="00376DC4">
      <w:pPr>
        <w:rPr>
          <w:sz w:val="36"/>
          <w:szCs w:val="36"/>
        </w:rPr>
      </w:pPr>
    </w:p>
    <w:p w:rsidR="00376DC4" w:rsidRPr="00FB2188" w:rsidRDefault="00376DC4" w:rsidP="00376DC4">
      <w:pPr>
        <w:pStyle w:val="af7"/>
        <w:jc w:val="center"/>
        <w:rPr>
          <w:rFonts w:ascii="Times New Roman CYR" w:hAnsi="Times New Roman CYR"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376DC4" w:rsidRPr="00FB2188" w:rsidRDefault="00376DC4" w:rsidP="00376DC4"/>
    <w:p w:rsidR="00376DC4" w:rsidRPr="00FB2188" w:rsidRDefault="0040467E" w:rsidP="00376DC4">
      <w:r>
        <w:t>1</w:t>
      </w:r>
      <w:r w:rsidR="009D317D">
        <w:t>6</w:t>
      </w:r>
      <w:r w:rsidR="00376DC4" w:rsidRPr="00FB2188">
        <w:t>.0</w:t>
      </w:r>
      <w:r w:rsidR="007D0B2C" w:rsidRPr="00FB2188">
        <w:t>8</w:t>
      </w:r>
      <w:r w:rsidR="00376DC4" w:rsidRPr="00FB2188">
        <w:t>.</w:t>
      </w:r>
      <w:r>
        <w:t>20</w:t>
      </w:r>
      <w:r w:rsidR="009D317D">
        <w:t>21</w:t>
      </w:r>
      <w:r w:rsidR="00376DC4" w:rsidRPr="00FB2188">
        <w:t xml:space="preserve"> г.                                    </w:t>
      </w:r>
      <w:r w:rsidR="006A3635">
        <w:t xml:space="preserve">  </w:t>
      </w:r>
      <w:r w:rsidR="007D0B2C" w:rsidRPr="00FB2188">
        <w:t xml:space="preserve"> </w:t>
      </w:r>
      <w:r w:rsidR="00376DC4" w:rsidRPr="00FB2188">
        <w:t xml:space="preserve"> № </w:t>
      </w:r>
      <w:r w:rsidR="006A3635">
        <w:t>94</w:t>
      </w:r>
      <w:r w:rsidR="00376DC4" w:rsidRPr="00FB2188">
        <w:t xml:space="preserve">            </w:t>
      </w:r>
      <w:r w:rsidR="006A3635">
        <w:t xml:space="preserve">                       п.Красный Сад</w:t>
      </w:r>
      <w:r w:rsidR="00376DC4" w:rsidRPr="00FB2188">
        <w:t xml:space="preserve">                   </w:t>
      </w:r>
    </w:p>
    <w:p w:rsidR="00376DC4" w:rsidRPr="00FB2188" w:rsidRDefault="00376DC4" w:rsidP="00376DC4">
      <w:r w:rsidRPr="00FB2188">
        <w:t xml:space="preserve">                                                            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Об утверждении результатов оценки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эффективности налоговых </w:t>
      </w:r>
      <w:r>
        <w:rPr>
          <w:lang w:eastAsia="ru-RU"/>
        </w:rPr>
        <w:t>расходов (</w:t>
      </w:r>
      <w:r w:rsidRPr="00FB2188">
        <w:rPr>
          <w:lang w:eastAsia="ru-RU"/>
        </w:rPr>
        <w:t>льгот</w:t>
      </w:r>
      <w:r>
        <w:rPr>
          <w:lang w:eastAsia="ru-RU"/>
        </w:rPr>
        <w:t>,</w:t>
      </w:r>
      <w:r w:rsidRPr="00FB2188">
        <w:rPr>
          <w:lang w:eastAsia="ru-RU"/>
        </w:rPr>
        <w:t xml:space="preserve">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пониженных ставок), установленных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нормативными правовыми актами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 xml:space="preserve">Красносадовского сельского </w:t>
      </w:r>
    </w:p>
    <w:p w:rsidR="0040467E" w:rsidRPr="00FB2188" w:rsidRDefault="0040467E" w:rsidP="0040467E">
      <w:pPr>
        <w:autoSpaceDE w:val="0"/>
        <w:autoSpaceDN w:val="0"/>
        <w:adjustRightInd w:val="0"/>
        <w:rPr>
          <w:lang w:eastAsia="ru-RU"/>
        </w:rPr>
      </w:pPr>
      <w:r w:rsidRPr="00FB2188">
        <w:rPr>
          <w:lang w:eastAsia="ru-RU"/>
        </w:rPr>
        <w:t>поселения за 20</w:t>
      </w:r>
      <w:r w:rsidR="009D317D">
        <w:rPr>
          <w:lang w:eastAsia="ru-RU"/>
        </w:rPr>
        <w:t>20</w:t>
      </w:r>
      <w:r w:rsidRPr="00FB2188">
        <w:rPr>
          <w:lang w:eastAsia="ru-RU"/>
        </w:rPr>
        <w:t xml:space="preserve"> год</w:t>
      </w:r>
    </w:p>
    <w:p w:rsidR="00376DC4" w:rsidRPr="00FB2188" w:rsidRDefault="00376DC4" w:rsidP="00376DC4">
      <w:pPr>
        <w:autoSpaceDE w:val="0"/>
        <w:autoSpaceDN w:val="0"/>
        <w:adjustRightInd w:val="0"/>
        <w:jc w:val="center"/>
      </w:pPr>
    </w:p>
    <w:p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>
        <w:rPr>
          <w:lang w:eastAsia="ru-RU"/>
        </w:rPr>
        <w:t>Красносадовском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 xml:space="preserve"> 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Красносадовского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22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06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>
        <w:rPr>
          <w:rFonts w:eastAsia="Arial"/>
          <w:bCs/>
          <w:lang w:eastAsia="ar-SA"/>
        </w:rPr>
        <w:t>86/1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>
        <w:rPr>
          <w:rFonts w:eastAsia="Arial"/>
          <w:bCs/>
          <w:lang w:eastAsia="ar-SA"/>
        </w:rPr>
        <w:t>Красносадовское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 w:rsidR="009D317D">
        <w:t>А</w:t>
      </w:r>
      <w:r w:rsidRPr="00FB2188">
        <w:t>дминистрация Красносадовского сельского поселения</w:t>
      </w:r>
    </w:p>
    <w:p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Утвердить результаты оценки эффективности налоговых расходов (льгот, пониженных ставок), установленных нормативными правовыми актами Красносадовского сельского поселения за 20</w:t>
      </w:r>
      <w:r w:rsidR="009D317D">
        <w:t>20</w:t>
      </w:r>
      <w:r>
        <w:t xml:space="preserve"> год согласно приложению 1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налоговых расходов Красносадовского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Красносадовского  сельского поселения, согласно приложению 2 к данному постановлению.</w:t>
      </w:r>
    </w:p>
    <w:p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>Утвердить Перечень информации, включаемой в паспорт налогового расхода Красносадовского сельского поселения, согласно приложению 3 к данному постановлению.</w:t>
      </w:r>
    </w:p>
    <w:p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9D317D">
        <w:t>1</w:t>
      </w:r>
      <w:r>
        <w:t xml:space="preserve"> года.</w:t>
      </w:r>
    </w:p>
    <w:p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Контроль за исполнением постановления оставляю за собой</w:t>
      </w:r>
      <w:r w:rsidR="00376DC4" w:rsidRPr="00FB2188">
        <w:t xml:space="preserve">. </w:t>
      </w:r>
    </w:p>
    <w:p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:rsidR="00BB6F80" w:rsidRDefault="00BB6F80" w:rsidP="00376DC4">
      <w:pPr>
        <w:pStyle w:val="ConsPlusNormal"/>
      </w:pPr>
    </w:p>
    <w:p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:rsidR="00376DC4" w:rsidRPr="00FB2188" w:rsidRDefault="00376DC4" w:rsidP="00376DC4">
      <w:pPr>
        <w:pStyle w:val="ConsPlusNormal"/>
      </w:pPr>
      <w:r w:rsidRPr="00FB2188">
        <w:t xml:space="preserve">Красносадовского </w:t>
      </w:r>
    </w:p>
    <w:p w:rsidR="00376DC4" w:rsidRDefault="00376DC4" w:rsidP="00376DC4">
      <w:pPr>
        <w:pStyle w:val="ConsPlusNormal"/>
      </w:pPr>
      <w:r w:rsidRPr="00FB2188">
        <w:t xml:space="preserve">сельского поселения                                                         </w:t>
      </w:r>
      <w:r w:rsidR="00570C7E">
        <w:t xml:space="preserve">         </w:t>
      </w:r>
      <w:r w:rsidRPr="00FB2188">
        <w:t xml:space="preserve">    Н.Л.Якубенко </w:t>
      </w:r>
      <w:r w:rsidRPr="00FB2188">
        <w:tab/>
      </w:r>
    </w:p>
    <w:p w:rsidR="00BB6F80" w:rsidRDefault="00BB6F80" w:rsidP="00376DC4">
      <w:pPr>
        <w:pStyle w:val="ConsPlusNormal"/>
      </w:pPr>
    </w:p>
    <w:p w:rsidR="00BB6F80" w:rsidRPr="00FB2188" w:rsidRDefault="00BB6F80" w:rsidP="00376DC4">
      <w:pPr>
        <w:pStyle w:val="ConsPlusNormal"/>
      </w:pPr>
    </w:p>
    <w:p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/>
      </w:tblPr>
      <w:tblGrid>
        <w:gridCol w:w="4858"/>
        <w:gridCol w:w="5421"/>
      </w:tblGrid>
      <w:tr w:rsidR="00D551D9" w:rsidRPr="00FB2188" w:rsidTr="0055116B">
        <w:tc>
          <w:tcPr>
            <w:tcW w:w="4858" w:type="dxa"/>
          </w:tcPr>
          <w:p w:rsidR="00D551D9" w:rsidRPr="00FB2188" w:rsidRDefault="00D551D9" w:rsidP="00136971">
            <w:pPr>
              <w:rPr>
                <w:lang w:eastAsia="ru-RU"/>
              </w:rPr>
            </w:pPr>
            <w:bookmarkStart w:id="1" w:name="_Hlk501717158"/>
          </w:p>
        </w:tc>
        <w:tc>
          <w:tcPr>
            <w:tcW w:w="5421" w:type="dxa"/>
          </w:tcPr>
          <w:p w:rsidR="00027332" w:rsidRDefault="00D551D9" w:rsidP="00DC4DE9">
            <w:pPr>
              <w:jc w:val="right"/>
              <w:rPr>
                <w:lang w:eastAsia="ru-RU"/>
              </w:rPr>
            </w:pPr>
            <w:bookmarkStart w:id="2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t>Красносадовского</w:t>
            </w:r>
            <w:r w:rsidRPr="00FB2188">
              <w:rPr>
                <w:lang w:eastAsia="ru-RU"/>
              </w:rPr>
              <w:t xml:space="preserve"> сельского поселения</w:t>
            </w:r>
          </w:p>
          <w:p w:rsidR="00D551D9" w:rsidRPr="00FB2188" w:rsidRDefault="00D551D9" w:rsidP="000472D0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55116B">
              <w:rPr>
                <w:lang w:eastAsia="ru-RU"/>
              </w:rPr>
              <w:t>1</w:t>
            </w:r>
            <w:r w:rsidR="000472D0">
              <w:rPr>
                <w:lang w:eastAsia="ru-RU"/>
              </w:rPr>
              <w:t>3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</w:t>
            </w:r>
            <w:r w:rsidR="009D317D">
              <w:rPr>
                <w:lang w:eastAsia="ru-RU"/>
              </w:rPr>
              <w:t>1</w:t>
            </w:r>
            <w:r w:rsidRPr="00FB2188">
              <w:rPr>
                <w:lang w:eastAsia="ru-RU"/>
              </w:rPr>
              <w:t xml:space="preserve"> года № </w:t>
            </w:r>
            <w:bookmarkEnd w:id="2"/>
            <w:r w:rsidR="000472D0">
              <w:rPr>
                <w:lang w:eastAsia="ru-RU"/>
              </w:rPr>
              <w:t>94</w:t>
            </w:r>
          </w:p>
        </w:tc>
      </w:tr>
    </w:tbl>
    <w:p w:rsidR="00D551D9" w:rsidRPr="00FB2188" w:rsidRDefault="00D551D9" w:rsidP="00031185">
      <w:pPr>
        <w:ind w:firstLine="600"/>
        <w:rPr>
          <w:lang w:eastAsia="ru-RU"/>
        </w:rPr>
      </w:pPr>
    </w:p>
    <w:p w:rsidR="00301FE4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 xml:space="preserve">Результаты оценки 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</w:p>
    <w:p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 xml:space="preserve"> </w:t>
      </w:r>
      <w:r w:rsidR="00D551D9" w:rsidRPr="00FB2188">
        <w:t>Красносадовского</w:t>
      </w:r>
      <w:r w:rsidR="00D551D9" w:rsidRPr="00FB2188">
        <w:rPr>
          <w:lang w:eastAsia="ru-RU"/>
        </w:rPr>
        <w:t xml:space="preserve"> сельского </w:t>
      </w:r>
    </w:p>
    <w:p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</w:t>
      </w:r>
      <w:r w:rsidR="009D317D">
        <w:rPr>
          <w:lang w:eastAsia="ru-RU"/>
        </w:rPr>
        <w:t>20</w:t>
      </w:r>
      <w:r w:rsidRPr="00FB2188">
        <w:rPr>
          <w:lang w:eastAsia="ru-RU"/>
        </w:rPr>
        <w:t xml:space="preserve"> год</w:t>
      </w:r>
    </w:p>
    <w:p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1"/>
    <w:p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>Оценка эффективности налоговых расходов за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Администрации  </w:t>
      </w:r>
      <w:r>
        <w:rPr>
          <w:szCs w:val="20"/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 от </w:t>
      </w:r>
      <w:r>
        <w:rPr>
          <w:szCs w:val="20"/>
          <w:lang w:eastAsia="ru-RU"/>
        </w:rPr>
        <w:t>26.11</w:t>
      </w:r>
      <w:r w:rsidRPr="0055116B">
        <w:rPr>
          <w:szCs w:val="20"/>
          <w:lang w:eastAsia="ru-RU"/>
        </w:rPr>
        <w:t xml:space="preserve">.2019г. № </w:t>
      </w:r>
      <w:r>
        <w:rPr>
          <w:szCs w:val="20"/>
          <w:lang w:eastAsia="ru-RU"/>
        </w:rPr>
        <w:t>113</w:t>
      </w:r>
      <w:r w:rsidRPr="0055116B">
        <w:rPr>
          <w:szCs w:val="20"/>
          <w:lang w:eastAsia="ru-RU"/>
        </w:rPr>
        <w:t xml:space="preserve"> «Об</w:t>
      </w:r>
      <w:r w:rsidRPr="0055116B">
        <w:rPr>
          <w:lang w:eastAsia="ru-RU"/>
        </w:rPr>
        <w:t xml:space="preserve"> утверждении  Порядка формирования перечня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 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>
        <w:rPr>
          <w:lang w:eastAsia="ru-RU"/>
        </w:rPr>
        <w:t>Красносадовского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22.06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>
        <w:rPr>
          <w:szCs w:val="20"/>
          <w:lang w:eastAsia="ru-RU"/>
        </w:rPr>
        <w:t>86/1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>
        <w:rPr>
          <w:lang w:eastAsia="ru-RU"/>
        </w:rPr>
        <w:t>Красносадовское</w:t>
      </w:r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9D317D">
        <w:rPr>
          <w:bCs/>
          <w:lang w:eastAsia="ru-RU"/>
        </w:rPr>
        <w:t>А</w:t>
      </w:r>
      <w:r w:rsidR="00CD1755">
        <w:rPr>
          <w:bCs/>
          <w:lang w:eastAsia="ru-RU"/>
        </w:rPr>
        <w:t>дминистрацией Красносадовского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поселения: социальные.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t xml:space="preserve">На территории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>
        <w:rPr>
          <w:lang w:eastAsia="ru-RU"/>
        </w:rPr>
        <w:t>1</w:t>
      </w:r>
      <w:r w:rsidR="009D317D">
        <w:rPr>
          <w:lang w:eastAsia="ru-RU"/>
        </w:rPr>
        <w:t>6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9D317D">
        <w:rPr>
          <w:lang w:eastAsia="ru-RU"/>
        </w:rPr>
        <w:t>8</w:t>
      </w:r>
      <w:r w:rsidRPr="0055116B">
        <w:rPr>
          <w:lang w:eastAsia="ru-RU"/>
        </w:rPr>
        <w:t xml:space="preserve">г. </w:t>
      </w:r>
      <w:r w:rsidR="009D317D">
        <w:rPr>
          <w:lang w:eastAsia="ru-RU"/>
        </w:rPr>
        <w:t xml:space="preserve">№75 </w:t>
      </w:r>
      <w:r w:rsidRPr="0055116B">
        <w:rPr>
          <w:lang w:eastAsia="ru-RU"/>
        </w:rPr>
        <w:t>«</w:t>
      </w:r>
      <w:r>
        <w:rPr>
          <w:lang w:eastAsia="ru-RU"/>
        </w:rPr>
        <w:t>О земельном налоге».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</w:t>
      </w:r>
      <w:r>
        <w:rPr>
          <w:lang w:eastAsia="ru-RU"/>
        </w:rPr>
        <w:t>поселения в 20</w:t>
      </w:r>
      <w:r w:rsidR="009D317D">
        <w:rPr>
          <w:lang w:eastAsia="ru-RU"/>
        </w:rPr>
        <w:t>20</w:t>
      </w:r>
      <w:r>
        <w:rPr>
          <w:lang w:eastAsia="ru-RU"/>
        </w:rPr>
        <w:t xml:space="preserve"> году составил </w:t>
      </w:r>
      <w:r w:rsidR="009D317D">
        <w:rPr>
          <w:lang w:eastAsia="ru-RU"/>
        </w:rPr>
        <w:t>4018,9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F3719E">
        <w:rPr>
          <w:lang w:eastAsia="ru-RU"/>
        </w:rPr>
        <w:t xml:space="preserve"> </w:t>
      </w:r>
      <w:r w:rsidR="009D317D">
        <w:rPr>
          <w:lang w:eastAsia="ru-RU"/>
        </w:rPr>
        <w:t>2226,4</w:t>
      </w:r>
      <w:r w:rsidRPr="0055116B">
        <w:rPr>
          <w:lang w:eastAsia="ru-RU"/>
        </w:rPr>
        <w:t xml:space="preserve"> тыс. рублей.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Объем налоговых расходов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по данным отчета 5-МН Межрайонной ИФНС России</w:t>
      </w:r>
      <w:r w:rsidR="00F3719E">
        <w:rPr>
          <w:lang w:eastAsia="ru-RU"/>
        </w:rPr>
        <w:t xml:space="preserve"> № 18 по Ростовской области -  </w:t>
      </w:r>
      <w:r w:rsidR="006A3635">
        <w:rPr>
          <w:lang w:eastAsia="ru-RU"/>
        </w:rPr>
        <w:t xml:space="preserve">0,3 </w:t>
      </w:r>
      <w:r w:rsidRPr="0055116B">
        <w:rPr>
          <w:lang w:eastAsia="ru-RU"/>
        </w:rPr>
        <w:t>тыс. рублей (в 201</w:t>
      </w:r>
      <w:r w:rsidR="009D317D">
        <w:rPr>
          <w:lang w:eastAsia="ru-RU"/>
        </w:rPr>
        <w:t>9</w:t>
      </w:r>
      <w:r w:rsidRPr="0055116B">
        <w:rPr>
          <w:lang w:eastAsia="ru-RU"/>
        </w:rPr>
        <w:t xml:space="preserve"> году –</w:t>
      </w:r>
      <w:r w:rsidR="00F3719E">
        <w:rPr>
          <w:lang w:eastAsia="ru-RU"/>
        </w:rPr>
        <w:t xml:space="preserve"> </w:t>
      </w:r>
      <w:r w:rsidR="006A3635">
        <w:rPr>
          <w:lang w:eastAsia="ru-RU"/>
        </w:rPr>
        <w:t>2,0</w:t>
      </w:r>
      <w:r w:rsidRPr="0055116B">
        <w:rPr>
          <w:lang w:eastAsia="ru-RU"/>
        </w:rPr>
        <w:t xml:space="preserve">). Их доля в объеме налоговых и неналоговых доходов бюджета </w:t>
      </w:r>
      <w:r w:rsidR="00F3719E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</w:t>
      </w:r>
      <w:r w:rsidR="009A0870">
        <w:rPr>
          <w:lang w:eastAsia="ru-RU"/>
        </w:rPr>
        <w:t>го поселения в отчетном году со</w:t>
      </w:r>
      <w:r w:rsidRPr="0055116B">
        <w:rPr>
          <w:lang w:eastAsia="ru-RU"/>
        </w:rPr>
        <w:t xml:space="preserve">ставила </w:t>
      </w:r>
      <w:r w:rsidR="009D317D">
        <w:rPr>
          <w:lang w:eastAsia="ru-RU"/>
        </w:rPr>
        <w:t>0,05</w:t>
      </w:r>
      <w:r w:rsidR="00424E2F">
        <w:rPr>
          <w:lang w:eastAsia="ru-RU"/>
        </w:rPr>
        <w:t>%</w:t>
      </w:r>
      <w:r w:rsidRPr="0055116B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55116B">
        <w:rPr>
          <w:lang w:eastAsia="ru-RU"/>
        </w:rPr>
        <w:t>Информация о структуре налоговых расходов за период 201</w:t>
      </w:r>
      <w:r w:rsidR="009D317D">
        <w:rPr>
          <w:lang w:eastAsia="ru-RU"/>
        </w:rPr>
        <w:t>9-2020</w:t>
      </w:r>
      <w:r w:rsidRPr="0055116B">
        <w:rPr>
          <w:lang w:eastAsia="ru-RU"/>
        </w:rPr>
        <w:t xml:space="preserve"> годов представлена в таблице 1.</w:t>
      </w:r>
    </w:p>
    <w:p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3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3"/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201</w:t>
      </w:r>
      <w:r w:rsidR="009D317D">
        <w:rPr>
          <w:lang w:eastAsia="ru-RU"/>
        </w:rPr>
        <w:t>9</w:t>
      </w:r>
      <w:r w:rsidRPr="0055116B">
        <w:rPr>
          <w:lang w:eastAsia="ru-RU"/>
        </w:rPr>
        <w:t>-20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годов</w:t>
      </w:r>
    </w:p>
    <w:p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1053"/>
        <w:gridCol w:w="831"/>
        <w:gridCol w:w="1119"/>
        <w:gridCol w:w="1016"/>
      </w:tblGrid>
      <w:tr w:rsidR="0055116B" w:rsidRPr="0055116B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9D317D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55116B" w:rsidRPr="0055116B" w:rsidRDefault="0055116B" w:rsidP="009D317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9D317D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:rsidR="0055116B" w:rsidRPr="0055116B" w:rsidRDefault="0055116B" w:rsidP="009D317D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424E2F">
              <w:rPr>
                <w:lang w:eastAsia="ru-RU"/>
              </w:rPr>
              <w:t>Красносадовского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424E2F">
              <w:rPr>
                <w:lang w:eastAsia="ru-RU"/>
              </w:rPr>
              <w:t>1</w:t>
            </w:r>
            <w:r w:rsidR="009D317D">
              <w:rPr>
                <w:lang w:eastAsia="ru-RU"/>
              </w:rPr>
              <w:t>6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9D317D">
              <w:rPr>
                <w:lang w:eastAsia="ru-RU"/>
              </w:rPr>
              <w:t>8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9D317D">
              <w:rPr>
                <w:lang w:eastAsia="ru-RU"/>
              </w:rPr>
              <w:t>75</w:t>
            </w:r>
            <w:r w:rsidRPr="0055116B">
              <w:rPr>
                <w:lang w:eastAsia="ru-RU"/>
              </w:rPr>
              <w:t>,всего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6345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55116B" w:rsidRPr="0055116B" w:rsidRDefault="00424E2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55116B" w:rsidRPr="0055116B" w:rsidRDefault="009464DC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424E2F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:rsidR="0055116B" w:rsidRPr="0055116B" w:rsidRDefault="0055116B" w:rsidP="0055116B">
      <w:pPr>
        <w:suppressAutoHyphens/>
        <w:ind w:firstLine="708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</w:t>
      </w:r>
      <w:r w:rsidR="009D317D">
        <w:rPr>
          <w:lang w:eastAsia="ru-RU"/>
        </w:rPr>
        <w:t>20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201</w:t>
      </w:r>
      <w:r w:rsidR="009D317D">
        <w:rPr>
          <w:lang w:eastAsia="ru-RU"/>
        </w:rPr>
        <w:t xml:space="preserve">9 </w:t>
      </w:r>
      <w:r w:rsidRPr="0055116B">
        <w:rPr>
          <w:lang w:eastAsia="ru-RU"/>
        </w:rPr>
        <w:t>году также – 100 %).</w:t>
      </w:r>
    </w:p>
    <w:p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6D19EC">
        <w:rPr>
          <w:lang w:eastAsia="ru-RU"/>
        </w:rPr>
        <w:t>7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r w:rsidR="00396B4D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от </w:t>
      </w:r>
      <w:r w:rsidR="00396B4D">
        <w:rPr>
          <w:lang w:eastAsia="ru-RU"/>
        </w:rPr>
        <w:t>1</w:t>
      </w:r>
      <w:r w:rsidR="006D19EC">
        <w:rPr>
          <w:lang w:eastAsia="ru-RU"/>
        </w:rPr>
        <w:t>6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396B4D">
        <w:rPr>
          <w:lang w:eastAsia="ru-RU"/>
        </w:rPr>
        <w:t>1</w:t>
      </w:r>
      <w:r w:rsidR="006D19EC">
        <w:rPr>
          <w:lang w:eastAsia="ru-RU"/>
        </w:rPr>
        <w:t>8</w:t>
      </w:r>
      <w:r w:rsidR="00396B4D">
        <w:rPr>
          <w:lang w:eastAsia="ru-RU"/>
        </w:rPr>
        <w:t xml:space="preserve"> №</w:t>
      </w:r>
      <w:r w:rsidR="006D19EC">
        <w:rPr>
          <w:lang w:eastAsia="ru-RU"/>
        </w:rPr>
        <w:t>75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 для </w:t>
      </w:r>
      <w:r w:rsidR="00027332">
        <w:rPr>
          <w:lang w:eastAsia="ru-RU"/>
        </w:rPr>
        <w:t>1</w:t>
      </w:r>
      <w:r w:rsidR="00396B4D">
        <w:rPr>
          <w:lang w:eastAsia="ru-RU"/>
        </w:rPr>
        <w:t>2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201</w:t>
      </w:r>
      <w:r w:rsidR="006D19EC">
        <w:rPr>
          <w:lang w:eastAsia="ru-RU"/>
        </w:rPr>
        <w:t>9</w:t>
      </w:r>
      <w:r w:rsidRPr="0055116B">
        <w:rPr>
          <w:lang w:eastAsia="ru-RU"/>
        </w:rPr>
        <w:t>-20</w:t>
      </w:r>
      <w:r w:rsidR="006D19EC">
        <w:rPr>
          <w:lang w:eastAsia="ru-RU"/>
        </w:rPr>
        <w:t>20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154"/>
        <w:gridCol w:w="2323"/>
        <w:gridCol w:w="2409"/>
      </w:tblGrid>
      <w:tr w:rsidR="0055116B" w:rsidRPr="0055116B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6D19E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6D19EC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6D19EC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(оценка)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396B4D">
              <w:rPr>
                <w:lang w:eastAsia="ru-RU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C22ACD" w:rsidP="009464DC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0</w:t>
            </w:r>
            <w:r w:rsidR="00396B4D" w:rsidRPr="00396B4D">
              <w:rPr>
                <w:lang w:eastAsia="ru-RU"/>
              </w:rPr>
              <w:t>,</w:t>
            </w:r>
            <w:r w:rsidR="009464DC">
              <w:rPr>
                <w:lang w:eastAsia="ru-RU"/>
              </w:rPr>
              <w:t>3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</w:t>
            </w:r>
            <w:r w:rsidR="009464DC">
              <w:rPr>
                <w:lang w:eastAsia="ru-RU"/>
              </w:rPr>
              <w:t xml:space="preserve"> и инвалиды</w:t>
            </w:r>
            <w:r w:rsidRPr="001061F2">
              <w:rPr>
                <w:lang w:eastAsia="ru-RU"/>
              </w:rPr>
              <w:t xml:space="preserve"> Великой Отечественной войны, инвалиды с детства,</w:t>
            </w:r>
            <w:r w:rsidR="009464DC">
              <w:rPr>
                <w:lang w:eastAsia="ru-RU"/>
              </w:rPr>
              <w:t xml:space="preserve"> дети-инвалиды, семьи, имеющие детей-инвалидов,</w:t>
            </w:r>
            <w:r w:rsidRPr="001061F2">
              <w:rPr>
                <w:lang w:eastAsia="ru-RU"/>
              </w:rPr>
              <w:t xml:space="preserve"> а также ветераны и инвалиды боевых действий;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396B4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C22ACD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1061F2" w:rsidP="009464DC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1061F2">
              <w:rPr>
                <w:lang w:eastAsia="ru-RU"/>
              </w:rPr>
              <w:t>Граждане Российской Федерации, проживающие на территории Красносадовского сельского поселения  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9464D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</w:t>
            </w:r>
            <w:r w:rsidR="009464DC">
              <w:rPr>
                <w:lang w:eastAsia="ru-RU"/>
              </w:rPr>
              <w:t>3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6D19E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6D19EC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55116B">
        <w:tc>
          <w:tcPr>
            <w:tcW w:w="861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3.</w:t>
            </w:r>
          </w:p>
        </w:tc>
        <w:tc>
          <w:tcPr>
            <w:tcW w:w="4154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55116B" w:rsidRPr="0055116B" w:rsidRDefault="001061F2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2409" w:type="dxa"/>
            <w:shd w:val="clear" w:color="auto" w:fill="auto"/>
          </w:tcPr>
          <w:p w:rsidR="0055116B" w:rsidRPr="0055116B" w:rsidRDefault="001061F2" w:rsidP="006D19E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D19EC">
              <w:rPr>
                <w:lang w:eastAsia="ru-RU"/>
              </w:rPr>
              <w:t>633</w:t>
            </w:r>
          </w:p>
        </w:tc>
      </w:tr>
    </w:tbl>
    <w:p w:rsidR="0055116B" w:rsidRPr="0055116B" w:rsidRDefault="0055116B" w:rsidP="0055116B">
      <w:pPr>
        <w:jc w:val="right"/>
        <w:rPr>
          <w:highlight w:val="yellow"/>
          <w:lang w:eastAsia="ru-RU"/>
        </w:rPr>
      </w:pP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201</w:t>
      </w:r>
      <w:r w:rsidR="00C22ACD">
        <w:rPr>
          <w:lang w:eastAsia="ru-RU"/>
        </w:rPr>
        <w:t>9</w:t>
      </w:r>
      <w:r w:rsidRPr="0055116B">
        <w:rPr>
          <w:lang w:eastAsia="ru-RU"/>
        </w:rPr>
        <w:t>-20</w:t>
      </w:r>
      <w:r w:rsidR="00C22ACD">
        <w:rPr>
          <w:lang w:eastAsia="ru-RU"/>
        </w:rPr>
        <w:t>20</w:t>
      </w:r>
      <w:r w:rsidRPr="0055116B">
        <w:rPr>
          <w:lang w:eastAsia="ru-RU"/>
        </w:rPr>
        <w:t xml:space="preserve"> гг. составила: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468"/>
        <w:gridCol w:w="1909"/>
        <w:gridCol w:w="1632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55116B" w:rsidP="00C22ACD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201</w:t>
            </w:r>
            <w:r w:rsidR="00C22ACD">
              <w:rPr>
                <w:lang w:eastAsia="ru-RU"/>
              </w:rPr>
              <w:t>9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55116B" w:rsidP="00C22ACD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C22ACD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22AC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1381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1061F2" w:rsidP="00C22ACD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22ACD">
              <w:rPr>
                <w:lang w:eastAsia="ru-RU"/>
              </w:rPr>
              <w:t>633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:rsidR="0055116B" w:rsidRPr="0055116B" w:rsidRDefault="001061F2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55116B" w:rsidRPr="0055116B" w:rsidRDefault="00C22ACD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В отчетном году по сравнению с уровнем 201</w:t>
      </w:r>
      <w:r w:rsidR="00C22ACD">
        <w:rPr>
          <w:lang w:eastAsia="ru-RU"/>
        </w:rPr>
        <w:t>9</w:t>
      </w:r>
      <w:r w:rsidRPr="0055116B">
        <w:rPr>
          <w:lang w:eastAsia="ru-RU"/>
        </w:rPr>
        <w:t xml:space="preserve"> года востребованность предоставленных льгот </w:t>
      </w:r>
      <w:r w:rsidR="00C22ACD">
        <w:rPr>
          <w:lang w:eastAsia="ru-RU"/>
        </w:rPr>
        <w:t>уменьшилась</w:t>
      </w:r>
      <w:r w:rsidRPr="0055116B">
        <w:rPr>
          <w:lang w:eastAsia="ru-RU"/>
        </w:rPr>
        <w:t>. Данный факт свидетельствует о востребованности указанного налогового расхода.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>Общая су</w:t>
      </w:r>
      <w:r w:rsidR="00C22ACD">
        <w:rPr>
          <w:lang w:eastAsia="ru-RU"/>
        </w:rPr>
        <w:t>мма предоставленных льгот за 2020</w:t>
      </w:r>
      <w:r w:rsidRPr="0055116B">
        <w:rPr>
          <w:lang w:eastAsia="ru-RU"/>
        </w:rPr>
        <w:t xml:space="preserve"> год составила </w:t>
      </w:r>
      <w:r w:rsidR="00C22ACD">
        <w:rPr>
          <w:lang w:eastAsia="ru-RU"/>
        </w:rPr>
        <w:t>0</w:t>
      </w:r>
      <w:r w:rsidR="001061F2">
        <w:rPr>
          <w:lang w:eastAsia="ru-RU"/>
        </w:rPr>
        <w:t>,</w:t>
      </w:r>
      <w:r w:rsidR="009464DC">
        <w:rPr>
          <w:lang w:eastAsia="ru-RU"/>
        </w:rPr>
        <w:t>3</w:t>
      </w:r>
      <w:r w:rsidRPr="0055116B">
        <w:rPr>
          <w:lang w:eastAsia="ru-RU"/>
        </w:rPr>
        <w:t xml:space="preserve"> 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201</w:t>
      </w:r>
      <w:r w:rsidR="00C22ACD">
        <w:rPr>
          <w:lang w:eastAsia="ru-RU"/>
        </w:rPr>
        <w:t>9</w:t>
      </w:r>
      <w:r w:rsidRPr="0055116B">
        <w:rPr>
          <w:lang w:eastAsia="ru-RU"/>
        </w:rPr>
        <w:t xml:space="preserve"> году – </w:t>
      </w:r>
      <w:r w:rsidR="00C22ACD">
        <w:rPr>
          <w:lang w:eastAsia="ru-RU"/>
        </w:rPr>
        <w:t>2,0 тыс. рублей</w:t>
      </w:r>
      <w:r w:rsidRPr="0055116B">
        <w:rPr>
          <w:lang w:eastAsia="ru-RU"/>
        </w:rPr>
        <w:t>).</w:t>
      </w:r>
    </w:p>
    <w:p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1061F2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1061F2">
        <w:rPr>
          <w:lang w:eastAsia="ru-RU"/>
        </w:rPr>
        <w:t>Красносадовском</w:t>
      </w:r>
      <w:r w:rsidRPr="0055116B">
        <w:rPr>
          <w:lang w:eastAsia="ru-RU"/>
        </w:rPr>
        <w:t xml:space="preserve"> сельском поселении</w:t>
      </w: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061F2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Предоставление налоговой льготы (налогового расхода) категориям граждан, </w:t>
            </w:r>
            <w:r w:rsidRPr="0055116B">
              <w:rPr>
                <w:lang w:eastAsia="ru-RU"/>
              </w:rPr>
              <w:lastRenderedPageBreak/>
              <w:t>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4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:rsidTr="0055116B">
        <w:tc>
          <w:tcPr>
            <w:tcW w:w="594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= Ксц+Ккн+Клк+Ктс, где: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 – коэффициент эффективности социальной налоговой льготы;</w:t>
      </w:r>
    </w:p>
    <w:p w:rsidR="0055116B" w:rsidRPr="0055116B" w:rsidRDefault="0055116B" w:rsidP="0055116B">
      <w:pPr>
        <w:ind w:firstLine="709"/>
      </w:pPr>
      <w:r w:rsidRPr="0055116B"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55116B" w:rsidRPr="0055116B" w:rsidRDefault="0055116B" w:rsidP="0055116B">
      <w:pPr>
        <w:ind w:firstLine="709"/>
      </w:pPr>
      <w:r w:rsidRPr="0055116B">
        <w:t>Ккн – коэффициент критерия нуждаемости;</w:t>
      </w:r>
    </w:p>
    <w:p w:rsidR="0055116B" w:rsidRPr="0055116B" w:rsidRDefault="0055116B" w:rsidP="0055116B">
      <w:pPr>
        <w:ind w:firstLine="709"/>
      </w:pPr>
      <w:r w:rsidRPr="0055116B"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55116B" w:rsidRPr="0055116B" w:rsidRDefault="0055116B" w:rsidP="0055116B">
      <w:pPr>
        <w:ind w:firstLine="709"/>
      </w:pPr>
      <w:r w:rsidRPr="0055116B">
        <w:t>Ктс – коэффициент принадлежности граждан к группе оказавшихся в трудной жизненной ситуации.</w:t>
      </w:r>
    </w:p>
    <w:p w:rsidR="0055116B" w:rsidRPr="0055116B" w:rsidRDefault="0055116B" w:rsidP="0055116B">
      <w:pPr>
        <w:ind w:firstLine="709"/>
      </w:pPr>
      <w:r w:rsidRPr="0055116B"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ЭФс=1+1+1+1=4</w:t>
      </w:r>
    </w:p>
    <w:p w:rsidR="0055116B" w:rsidRPr="0055116B" w:rsidRDefault="0055116B" w:rsidP="0055116B">
      <w:pPr>
        <w:ind w:firstLine="709"/>
      </w:pPr>
    </w:p>
    <w:p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(ЭФс) больше «1».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AC1AAE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Красносадовского</w:t>
      </w:r>
      <w:r w:rsidRPr="0055116B">
        <w:rPr>
          <w:lang w:eastAsia="ru-RU"/>
        </w:rPr>
        <w:t xml:space="preserve"> сельского поселения, его эффективность определяется социальной значимостью.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AC1AAE">
        <w:rPr>
          <w:lang w:eastAsia="ru-RU"/>
        </w:rPr>
        <w:t>Красносадовского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lastRenderedPageBreak/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AC1AAE" w:rsidRPr="00AC1AAE">
        <w:rPr>
          <w:b/>
          <w:i/>
          <w:lang w:eastAsia="ru-RU"/>
        </w:rPr>
        <w:t>Красносадовского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AC1AAE" w:rsidRPr="00AC1AAE">
        <w:rPr>
          <w:b/>
          <w:i/>
          <w:lang w:eastAsia="ru-RU"/>
        </w:rPr>
        <w:t>Красносадовского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C22ACD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20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</w:p>
    <w:p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AC1AAE">
        <w:t>Красносадовского</w:t>
      </w:r>
      <w:r w:rsidRPr="0055116B">
        <w:t xml:space="preserve"> сельского поселения от </w:t>
      </w:r>
      <w:r w:rsidR="00C22ACD">
        <w:t>16</w:t>
      </w:r>
      <w:r w:rsidRPr="0055116B">
        <w:t>.</w:t>
      </w:r>
      <w:r w:rsidR="00AC1AAE">
        <w:t>11</w:t>
      </w:r>
      <w:r w:rsidRPr="0055116B">
        <w:t>.20</w:t>
      </w:r>
      <w:r w:rsidR="006512C7">
        <w:t>1</w:t>
      </w:r>
      <w:r w:rsidR="00C22ACD">
        <w:t>8</w:t>
      </w:r>
      <w:r w:rsidR="00A74746">
        <w:t xml:space="preserve"> г. №</w:t>
      </w:r>
      <w:r w:rsidR="006512C7">
        <w:t>7</w:t>
      </w:r>
      <w:r w:rsidR="00C22ACD">
        <w:t>6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Pr="0055116B">
        <w:t xml:space="preserve"> на территории </w:t>
      </w:r>
      <w:r w:rsidR="00AC1AAE">
        <w:t>Красносадовского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6512C7">
        <w:rPr>
          <w:lang w:eastAsia="ru-RU"/>
        </w:rPr>
        <w:t>Красносадовского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:rsidR="0055116B" w:rsidRPr="0055116B" w:rsidRDefault="0055116B" w:rsidP="0055116B">
      <w:pPr>
        <w:rPr>
          <w:highlight w:val="yellow"/>
          <w:lang w:eastAsia="ru-RU"/>
        </w:rPr>
      </w:pPr>
    </w:p>
    <w:p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9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6512C7" w:rsidRPr="00FB2188" w:rsidRDefault="006512C7" w:rsidP="006512C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C22ACD">
        <w:rPr>
          <w:lang w:eastAsia="ru-RU"/>
        </w:rPr>
        <w:t>6</w:t>
      </w:r>
      <w:r w:rsidRPr="00FB2188">
        <w:rPr>
          <w:lang w:eastAsia="ru-RU"/>
        </w:rPr>
        <w:t>.08.202</w:t>
      </w:r>
      <w:r w:rsidR="00C22ACD">
        <w:rPr>
          <w:lang w:eastAsia="ru-RU"/>
        </w:rPr>
        <w:t>1</w:t>
      </w:r>
      <w:r w:rsidRPr="00FB2188">
        <w:rPr>
          <w:lang w:eastAsia="ru-RU"/>
        </w:rPr>
        <w:t xml:space="preserve"> года № </w:t>
      </w:r>
      <w:r>
        <w:rPr>
          <w:lang w:eastAsia="ru-RU"/>
        </w:rPr>
        <w:t>10</w:t>
      </w:r>
      <w:r w:rsidR="00C22ACD">
        <w:rPr>
          <w:lang w:eastAsia="ru-RU"/>
        </w:rPr>
        <w:t>0</w:t>
      </w: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6512C7">
        <w:rPr>
          <w:sz w:val="24"/>
          <w:szCs w:val="24"/>
          <w:lang w:eastAsia="ru-RU"/>
        </w:rPr>
        <w:t>Красносадовского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4"/>
        <w:gridCol w:w="1264"/>
        <w:gridCol w:w="1639"/>
        <w:gridCol w:w="2094"/>
        <w:gridCol w:w="1560"/>
        <w:gridCol w:w="1827"/>
        <w:gridCol w:w="1733"/>
        <w:gridCol w:w="1827"/>
        <w:gridCol w:w="1301"/>
      </w:tblGrid>
      <w:tr w:rsidR="0055116B" w:rsidRPr="0055116B" w:rsidTr="005359EA">
        <w:tc>
          <w:tcPr>
            <w:tcW w:w="459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3D4A95">
              <w:rPr>
                <w:sz w:val="24"/>
                <w:szCs w:val="24"/>
                <w:lang w:eastAsia="ru-RU"/>
              </w:rPr>
              <w:t>Красносадовского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:rsidR="0055116B" w:rsidRPr="0055116B" w:rsidRDefault="003D4A9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Красносадовского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C22AC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Решение Собрания депутатов Красносадовского сельского поселения №</w:t>
            </w:r>
            <w:r w:rsidR="00C22ACD">
              <w:rPr>
                <w:rFonts w:eastAsia="Calibri"/>
                <w:bCs/>
                <w:sz w:val="24"/>
                <w:szCs w:val="24"/>
              </w:rPr>
              <w:t>75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от 1</w:t>
            </w:r>
            <w:r w:rsidR="00C22ACD">
              <w:rPr>
                <w:rFonts w:eastAsia="Calibri"/>
                <w:bCs/>
                <w:sz w:val="24"/>
                <w:szCs w:val="24"/>
              </w:rPr>
              <w:t>6</w:t>
            </w:r>
            <w:r w:rsidRPr="005359EA">
              <w:rPr>
                <w:rFonts w:eastAsia="Calibri"/>
                <w:bCs/>
                <w:sz w:val="24"/>
                <w:szCs w:val="24"/>
              </w:rPr>
              <w:t>.11.201</w:t>
            </w:r>
            <w:r w:rsidR="00C22ACD">
              <w:rPr>
                <w:rFonts w:eastAsia="Calibri"/>
                <w:bCs/>
                <w:sz w:val="24"/>
                <w:szCs w:val="24"/>
              </w:rPr>
              <w:t>8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"О земельном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359EA" w:rsidRDefault="005359EA" w:rsidP="00926E2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Герои Советского Союза, Герои Российской Федерации, полные кавалеры ордена Славы; Герои Социалистического Труда, полные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 xml:space="preserve">кавалеры орденов Трудовой Славы и «За службу Родине в Вооруженных силах СССР», ветераны </w:t>
            </w:r>
            <w:r w:rsidR="00C22ACD">
              <w:rPr>
                <w:rFonts w:eastAsia="Calibri"/>
                <w:bCs/>
                <w:sz w:val="24"/>
                <w:szCs w:val="24"/>
              </w:rPr>
              <w:t xml:space="preserve">и инвалиды </w:t>
            </w:r>
            <w:r w:rsidRPr="005359EA">
              <w:rPr>
                <w:rFonts w:eastAsia="Calibri"/>
                <w:bCs/>
                <w:sz w:val="24"/>
                <w:szCs w:val="24"/>
              </w:rPr>
              <w:t>Великой Отечественной войны, инвалиды с детства,</w:t>
            </w:r>
            <w:r w:rsidR="00926E2B">
              <w:rPr>
                <w:rFonts w:eastAsia="Calibri"/>
                <w:bCs/>
                <w:sz w:val="24"/>
                <w:szCs w:val="24"/>
              </w:rPr>
              <w:t xml:space="preserve"> дети-инвалиды, </w:t>
            </w:r>
            <w:r w:rsidRPr="005359EA">
              <w:rPr>
                <w:rFonts w:eastAsia="Calibri"/>
                <w:bCs/>
                <w:sz w:val="24"/>
                <w:szCs w:val="24"/>
              </w:rPr>
              <w:t>семьи, имеющим детей – инвалидов, а также ветераны и инвалиды боевых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Красносадовского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B0159E" w:rsidRPr="0055116B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926E2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Решение Собрания депутатов Красносадовского сельского поселения №</w:t>
            </w:r>
            <w:r w:rsidR="00926E2B">
              <w:rPr>
                <w:rFonts w:eastAsia="Calibri"/>
                <w:bCs/>
                <w:sz w:val="24"/>
                <w:szCs w:val="24"/>
              </w:rPr>
              <w:t>75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 от 1</w:t>
            </w:r>
            <w:r w:rsidR="00926E2B">
              <w:rPr>
                <w:rFonts w:eastAsia="Calibri"/>
                <w:bCs/>
                <w:sz w:val="24"/>
                <w:szCs w:val="24"/>
              </w:rPr>
              <w:t>6</w:t>
            </w:r>
            <w:r w:rsidRPr="005359EA">
              <w:rPr>
                <w:rFonts w:eastAsia="Calibri"/>
                <w:bCs/>
                <w:sz w:val="24"/>
                <w:szCs w:val="24"/>
              </w:rPr>
              <w:t>.11.201</w:t>
            </w:r>
            <w:r w:rsidR="00926E2B">
              <w:rPr>
                <w:rFonts w:eastAsia="Calibri"/>
                <w:bCs/>
                <w:sz w:val="24"/>
                <w:szCs w:val="24"/>
              </w:rPr>
              <w:t>8</w:t>
            </w:r>
            <w:r w:rsidRPr="005359EA">
              <w:rPr>
                <w:rFonts w:eastAsia="Calibri"/>
                <w:bCs/>
                <w:sz w:val="24"/>
                <w:szCs w:val="24"/>
              </w:rPr>
              <w:t>г. "О земельном 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359EA" w:rsidRDefault="00B0159E" w:rsidP="005359E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>Граждане Российской Федерации, проживающие на территории Красносадовского сельского поселения   в течение не менее  5 лет, имеющие трех и более несовершеннолетних детей и совместно проживающих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55116B" w:rsidRDefault="00B0159E" w:rsidP="0055066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отсутствует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9E" w:rsidRPr="00B0159E" w:rsidRDefault="00B0159E" w:rsidP="00B0159E">
            <w:pPr>
              <w:jc w:val="center"/>
              <w:rPr>
                <w:sz w:val="24"/>
                <w:szCs w:val="24"/>
              </w:rPr>
            </w:pPr>
            <w:r w:rsidRPr="00B0159E">
              <w:rPr>
                <w:sz w:val="24"/>
                <w:szCs w:val="24"/>
              </w:rPr>
              <w:t>Администрация Красносадовского сельского поселения</w:t>
            </w:r>
          </w:p>
        </w:tc>
      </w:tr>
    </w:tbl>
    <w:p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:rsidR="00797997" w:rsidRPr="00FB2188" w:rsidRDefault="00797997" w:rsidP="00797997">
      <w:pPr>
        <w:jc w:val="right"/>
        <w:rPr>
          <w:lang w:eastAsia="ru-RU"/>
        </w:rPr>
      </w:pPr>
      <w:r w:rsidRPr="00FB2188">
        <w:t>Красносадовского</w:t>
      </w:r>
      <w:r w:rsidRPr="00FB2188">
        <w:rPr>
          <w:lang w:eastAsia="ru-RU"/>
        </w:rPr>
        <w:t xml:space="preserve"> сельского поселения</w:t>
      </w:r>
    </w:p>
    <w:p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>
        <w:rPr>
          <w:lang w:eastAsia="ru-RU"/>
        </w:rPr>
        <w:t>1</w:t>
      </w:r>
      <w:r w:rsidR="00E84180">
        <w:rPr>
          <w:lang w:eastAsia="ru-RU"/>
        </w:rPr>
        <w:t>6</w:t>
      </w:r>
      <w:r w:rsidRPr="00FB2188">
        <w:rPr>
          <w:lang w:eastAsia="ru-RU"/>
        </w:rPr>
        <w:t>.08.202</w:t>
      </w:r>
      <w:r w:rsidR="00E84180">
        <w:rPr>
          <w:lang w:eastAsia="ru-RU"/>
        </w:rPr>
        <w:t>1</w:t>
      </w:r>
      <w:r w:rsidRPr="00FB2188">
        <w:rPr>
          <w:lang w:eastAsia="ru-RU"/>
        </w:rPr>
        <w:t xml:space="preserve"> года № </w:t>
      </w:r>
      <w:r w:rsidR="00E84180">
        <w:rPr>
          <w:lang w:eastAsia="ru-RU"/>
        </w:rPr>
        <w:t>100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797997">
        <w:rPr>
          <w:bCs/>
          <w:lang w:eastAsia="ru-RU"/>
        </w:rPr>
        <w:t>К</w:t>
      </w:r>
      <w:r w:rsidR="00797997">
        <w:rPr>
          <w:lang w:eastAsia="ru-RU"/>
        </w:rPr>
        <w:t>расносадовского</w:t>
      </w:r>
      <w:r w:rsidRPr="0055116B">
        <w:rPr>
          <w:lang w:eastAsia="ru-RU"/>
        </w:rPr>
        <w:t xml:space="preserve"> сельского поселения </w:t>
      </w:r>
    </w:p>
    <w:p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"/>
        <w:gridCol w:w="5818"/>
        <w:gridCol w:w="3320"/>
      </w:tblGrid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818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18"/>
        <w:gridCol w:w="6"/>
        <w:gridCol w:w="5764"/>
        <w:gridCol w:w="3373"/>
      </w:tblGrid>
      <w:tr w:rsidR="0055116B" w:rsidRPr="0055116B" w:rsidTr="00797997">
        <w:trPr>
          <w:trHeight w:val="252"/>
          <w:tblHeader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E84180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>
              <w:rPr>
                <w:lang w:eastAsia="ru-RU"/>
              </w:rPr>
              <w:t>1</w:t>
            </w:r>
            <w:r w:rsidR="00E84180">
              <w:rPr>
                <w:lang w:eastAsia="ru-RU"/>
              </w:rPr>
              <w:t>6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E84180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№</w:t>
            </w:r>
            <w:r w:rsidR="00E84180">
              <w:rPr>
                <w:lang w:eastAsia="ru-RU"/>
              </w:rPr>
              <w:t>75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:rsidR="0055116B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r w:rsidRPr="00797997">
              <w:rPr>
                <w:lang w:eastAsia="ru-RU"/>
              </w:rPr>
              <w:t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ветераны</w:t>
            </w:r>
            <w:r w:rsidR="00E84180">
              <w:rPr>
                <w:lang w:eastAsia="ru-RU"/>
              </w:rPr>
              <w:t xml:space="preserve"> и инвалиды</w:t>
            </w:r>
            <w:r w:rsidRPr="00797997">
              <w:rPr>
                <w:lang w:eastAsia="ru-RU"/>
              </w:rPr>
              <w:t xml:space="preserve"> Великой Отечественной войны, инвалиды с детства</w:t>
            </w:r>
            <w:r w:rsidR="00E84180">
              <w:rPr>
                <w:lang w:eastAsia="ru-RU"/>
              </w:rPr>
              <w:t>, дети-инвалиды</w:t>
            </w:r>
            <w:r w:rsidRPr="00797997">
              <w:rPr>
                <w:lang w:eastAsia="ru-RU"/>
              </w:rPr>
              <w:t>,</w:t>
            </w:r>
            <w:r w:rsidR="00E84180">
              <w:rPr>
                <w:lang w:eastAsia="ru-RU"/>
              </w:rPr>
              <w:t xml:space="preserve"> </w:t>
            </w:r>
            <w:r w:rsidR="00E84180" w:rsidRPr="00555577">
              <w:t>семьи, имеющи</w:t>
            </w:r>
            <w:r w:rsidR="00E84180">
              <w:t>е</w:t>
            </w:r>
            <w:r w:rsidR="00E84180" w:rsidRPr="00555577">
              <w:t xml:space="preserve"> детей – инвалидов</w:t>
            </w:r>
            <w:r w:rsidR="00E84180">
              <w:t>,</w:t>
            </w:r>
            <w:r w:rsidRPr="00797997">
              <w:rPr>
                <w:lang w:eastAsia="ru-RU"/>
              </w:rPr>
              <w:t xml:space="preserve"> а также ветераны и инвалиды боевых действий;</w:t>
            </w:r>
          </w:p>
          <w:p w:rsidR="00797997" w:rsidRPr="00797997" w:rsidRDefault="00797997" w:rsidP="00797997">
            <w:pPr>
              <w:pStyle w:val="ac"/>
              <w:numPr>
                <w:ilvl w:val="0"/>
                <w:numId w:val="5"/>
              </w:numPr>
              <w:spacing w:line="245" w:lineRule="auto"/>
              <w:ind w:left="20" w:firstLine="9"/>
              <w:jc w:val="left"/>
              <w:rPr>
                <w:lang w:eastAsia="ru-RU"/>
              </w:rPr>
            </w:pPr>
            <w:r w:rsidRPr="00797997">
              <w:rPr>
                <w:lang w:eastAsia="ru-RU"/>
              </w:rPr>
              <w:t xml:space="preserve">Граждане Российской Федерации, проживающие на территории Красносадовского </w:t>
            </w:r>
            <w:r w:rsidRPr="00797997">
              <w:rPr>
                <w:lang w:eastAsia="ru-RU"/>
              </w:rPr>
              <w:lastRenderedPageBreak/>
              <w:t>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:rsidR="0055116B" w:rsidRPr="0055116B" w:rsidRDefault="0055116B" w:rsidP="00E84180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Льготы.</w:t>
            </w:r>
            <w:r w:rsidR="00797997">
              <w:rPr>
                <w:sz w:val="26"/>
                <w:szCs w:val="26"/>
                <w:lang w:eastAsia="ru-RU"/>
              </w:rPr>
              <w:t xml:space="preserve"> р</w:t>
            </w:r>
            <w:r w:rsidRPr="0055116B">
              <w:rPr>
                <w:sz w:val="26"/>
                <w:szCs w:val="26"/>
                <w:lang w:eastAsia="ru-RU"/>
              </w:rPr>
              <w:t>аспространяются только на земли личного подсобного хозяйства (ЛПХ).</w:t>
            </w:r>
          </w:p>
          <w:p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797997" w:rsidP="00E84180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01.01.201</w:t>
            </w:r>
            <w:r w:rsidR="00E84180">
              <w:rPr>
                <w:lang w:eastAsia="ru-RU"/>
              </w:rPr>
              <w:t>9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55116B" w:rsidRDefault="004D2501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5116B" w:rsidRPr="0055116B" w:rsidTr="00797997">
        <w:tc>
          <w:tcPr>
            <w:tcW w:w="9843" w:type="dxa"/>
            <w:gridSpan w:val="4"/>
            <w:vAlign w:val="center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2.2.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DD6FDC">
              <w:rPr>
                <w:lang w:eastAsia="ru-RU"/>
              </w:rPr>
              <w:t xml:space="preserve">Красносадовского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</w:pPr>
            <w:r w:rsidRPr="0055116B">
              <w:t>ЭФс больше «1».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:rsidTr="00797997">
        <w:tc>
          <w:tcPr>
            <w:tcW w:w="62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</w:t>
            </w:r>
            <w:r w:rsidRPr="0055116B">
              <w:rPr>
                <w:lang w:eastAsia="ru-RU"/>
              </w:rPr>
              <w:lastRenderedPageBreak/>
              <w:t>освобождений и иных преференций</w:t>
            </w:r>
          </w:p>
        </w:tc>
        <w:tc>
          <w:tcPr>
            <w:tcW w:w="3401" w:type="dxa"/>
          </w:tcPr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Эфс=4</w:t>
            </w:r>
          </w:p>
          <w:p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:rsidTr="00797997">
        <w:tc>
          <w:tcPr>
            <w:tcW w:w="9843" w:type="dxa"/>
            <w:gridSpan w:val="4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DD6FDC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:rsidR="0055116B" w:rsidRPr="00226489" w:rsidRDefault="00A57B6B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464DC">
              <w:rPr>
                <w:lang w:eastAsia="ru-RU"/>
              </w:rPr>
              <w:t>,3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>плательщиков налогов на текущий финансовый 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:rsidR="0055116B" w:rsidRPr="00540E20" w:rsidRDefault="009464DC" w:rsidP="0055116B">
            <w:pPr>
              <w:autoSpaceDE w:val="0"/>
              <w:autoSpaceDN w:val="0"/>
              <w:adjustRightInd w:val="0"/>
              <w:jc w:val="left"/>
              <w:rPr>
                <w:i/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:rsidR="0055116B" w:rsidRPr="0055116B" w:rsidRDefault="00E84180" w:rsidP="0055116B">
            <w:pPr>
              <w:keepNext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55116B" w:rsidRPr="0055116B" w:rsidTr="00797997"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 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:rsidR="0055116B" w:rsidRPr="00540E20" w:rsidRDefault="009464DC" w:rsidP="0055116B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55116B" w:rsidRPr="0055116B" w:rsidTr="00797997">
        <w:trPr>
          <w:trHeight w:val="1832"/>
        </w:trPr>
        <w:tc>
          <w:tcPr>
            <w:tcW w:w="623" w:type="dxa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 бюджет </w:t>
            </w:r>
            <w:r w:rsidR="00540E20">
              <w:rPr>
                <w:lang w:eastAsia="ru-RU"/>
              </w:rPr>
              <w:t>Красносадовского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40E20">
              <w:rPr>
                <w:lang w:eastAsia="ru-RU"/>
              </w:rPr>
              <w:t>Красносадовского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:rsidR="00540E20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2019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2018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2017 год </w:t>
            </w:r>
            <w:r w:rsidR="00540E20" w:rsidRPr="002D360C">
              <w:rPr>
                <w:lang w:eastAsia="ru-RU"/>
              </w:rPr>
              <w:t>– 4,0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2016 год </w:t>
            </w:r>
            <w:r w:rsidR="00540E20" w:rsidRPr="002D360C">
              <w:rPr>
                <w:lang w:eastAsia="ru-RU"/>
              </w:rPr>
              <w:t>– 5,0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2015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  <w:r w:rsidRPr="002D360C">
              <w:rPr>
                <w:lang w:eastAsia="ru-RU"/>
              </w:rPr>
              <w:t xml:space="preserve">2014 год </w:t>
            </w:r>
            <w:r w:rsidR="00540E20" w:rsidRPr="002D360C">
              <w:rPr>
                <w:lang w:eastAsia="ru-RU"/>
              </w:rPr>
              <w:t>– 2,0</w:t>
            </w:r>
          </w:p>
          <w:p w:rsidR="0055116B" w:rsidRPr="002D360C" w:rsidRDefault="0055116B" w:rsidP="0055116B">
            <w:pPr>
              <w:jc w:val="left"/>
              <w:rPr>
                <w:lang w:eastAsia="ru-RU"/>
              </w:rPr>
            </w:pPr>
          </w:p>
          <w:p w:rsidR="0055116B" w:rsidRPr="0055116B" w:rsidRDefault="0055116B" w:rsidP="0055116B">
            <w:pPr>
              <w:jc w:val="left"/>
              <w:rPr>
                <w:sz w:val="20"/>
                <w:szCs w:val="20"/>
                <w:lang w:eastAsia="ru-RU"/>
              </w:rPr>
            </w:pPr>
            <w:r w:rsidRPr="002D360C">
              <w:rPr>
                <w:lang w:eastAsia="ru-RU"/>
              </w:rPr>
              <w:t>сумма за 6 лет</w:t>
            </w:r>
            <w:r w:rsidR="00540E20" w:rsidRPr="002D360C">
              <w:rPr>
                <w:lang w:eastAsia="ru-RU"/>
              </w:rPr>
              <w:t xml:space="preserve"> – 17,0</w:t>
            </w:r>
          </w:p>
        </w:tc>
      </w:tr>
    </w:tbl>
    <w:p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3D1" w:rsidRDefault="00FE23D1" w:rsidP="00796973">
      <w:r>
        <w:separator/>
      </w:r>
    </w:p>
  </w:endnote>
  <w:endnote w:type="continuationSeparator" w:id="0">
    <w:p w:rsidR="00FE23D1" w:rsidRDefault="00FE23D1" w:rsidP="0079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3D1" w:rsidRDefault="00FE23D1" w:rsidP="00796973">
      <w:r>
        <w:separator/>
      </w:r>
    </w:p>
  </w:footnote>
  <w:footnote w:type="continuationSeparator" w:id="0">
    <w:p w:rsidR="00FE23D1" w:rsidRDefault="00FE23D1" w:rsidP="00796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9E" w:rsidRDefault="00F3719E" w:rsidP="0055116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3D1"/>
    <w:rsid w:val="000022A6"/>
    <w:rsid w:val="0000326E"/>
    <w:rsid w:val="00006A5A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472D0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61F2"/>
    <w:rsid w:val="00107D41"/>
    <w:rsid w:val="00110E3C"/>
    <w:rsid w:val="00114035"/>
    <w:rsid w:val="00117DE2"/>
    <w:rsid w:val="001218BD"/>
    <w:rsid w:val="00126239"/>
    <w:rsid w:val="001267FA"/>
    <w:rsid w:val="00135274"/>
    <w:rsid w:val="00136971"/>
    <w:rsid w:val="00143C4B"/>
    <w:rsid w:val="00145F40"/>
    <w:rsid w:val="00147817"/>
    <w:rsid w:val="00155127"/>
    <w:rsid w:val="00156266"/>
    <w:rsid w:val="00156BCE"/>
    <w:rsid w:val="00164AD5"/>
    <w:rsid w:val="00170B31"/>
    <w:rsid w:val="001715B9"/>
    <w:rsid w:val="00171B10"/>
    <w:rsid w:val="00171B5E"/>
    <w:rsid w:val="0017500F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1A1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8E7"/>
    <w:rsid w:val="002E1D3B"/>
    <w:rsid w:val="002E284D"/>
    <w:rsid w:val="002E35AA"/>
    <w:rsid w:val="002E6F32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4EFE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16D8"/>
    <w:rsid w:val="003B222C"/>
    <w:rsid w:val="003B24E6"/>
    <w:rsid w:val="003B29F2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467E"/>
    <w:rsid w:val="00410823"/>
    <w:rsid w:val="00416105"/>
    <w:rsid w:val="00424E2F"/>
    <w:rsid w:val="0042614B"/>
    <w:rsid w:val="00431565"/>
    <w:rsid w:val="00431E6C"/>
    <w:rsid w:val="0043359C"/>
    <w:rsid w:val="00446918"/>
    <w:rsid w:val="00451FA2"/>
    <w:rsid w:val="004708BB"/>
    <w:rsid w:val="00480848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2501"/>
    <w:rsid w:val="004D6FE9"/>
    <w:rsid w:val="004E1F3B"/>
    <w:rsid w:val="004E208D"/>
    <w:rsid w:val="004E2343"/>
    <w:rsid w:val="004E35A0"/>
    <w:rsid w:val="004E6548"/>
    <w:rsid w:val="004F19F1"/>
    <w:rsid w:val="004F52C2"/>
    <w:rsid w:val="004F61BC"/>
    <w:rsid w:val="00502324"/>
    <w:rsid w:val="005028F4"/>
    <w:rsid w:val="00513796"/>
    <w:rsid w:val="0051641E"/>
    <w:rsid w:val="005178AB"/>
    <w:rsid w:val="00522F5C"/>
    <w:rsid w:val="005230A9"/>
    <w:rsid w:val="00524A47"/>
    <w:rsid w:val="00524F34"/>
    <w:rsid w:val="00527149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83A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639"/>
    <w:rsid w:val="006769A1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A3635"/>
    <w:rsid w:val="006B188D"/>
    <w:rsid w:val="006B6A35"/>
    <w:rsid w:val="006B6C22"/>
    <w:rsid w:val="006B7D2A"/>
    <w:rsid w:val="006C0AEE"/>
    <w:rsid w:val="006C7F14"/>
    <w:rsid w:val="006D0370"/>
    <w:rsid w:val="006D19EC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7BF8"/>
    <w:rsid w:val="007230A3"/>
    <w:rsid w:val="0072426A"/>
    <w:rsid w:val="00726DB7"/>
    <w:rsid w:val="00731044"/>
    <w:rsid w:val="00731C7B"/>
    <w:rsid w:val="007439A8"/>
    <w:rsid w:val="00755582"/>
    <w:rsid w:val="0075760F"/>
    <w:rsid w:val="00762716"/>
    <w:rsid w:val="00765ABC"/>
    <w:rsid w:val="00770D18"/>
    <w:rsid w:val="00770F71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F2A41"/>
    <w:rsid w:val="00807BD0"/>
    <w:rsid w:val="008114E8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D2456"/>
    <w:rsid w:val="008E26DC"/>
    <w:rsid w:val="00902706"/>
    <w:rsid w:val="00903102"/>
    <w:rsid w:val="009159B9"/>
    <w:rsid w:val="009226FC"/>
    <w:rsid w:val="00926E2B"/>
    <w:rsid w:val="00926E4C"/>
    <w:rsid w:val="00926F0D"/>
    <w:rsid w:val="0093201F"/>
    <w:rsid w:val="00934AB3"/>
    <w:rsid w:val="00935106"/>
    <w:rsid w:val="00936F1F"/>
    <w:rsid w:val="00941508"/>
    <w:rsid w:val="009464DC"/>
    <w:rsid w:val="009514F3"/>
    <w:rsid w:val="00952EF3"/>
    <w:rsid w:val="00966E8C"/>
    <w:rsid w:val="009721F1"/>
    <w:rsid w:val="009730D2"/>
    <w:rsid w:val="00981E99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317D"/>
    <w:rsid w:val="009D5473"/>
    <w:rsid w:val="009D62EA"/>
    <w:rsid w:val="009E0C42"/>
    <w:rsid w:val="009E3181"/>
    <w:rsid w:val="009E361A"/>
    <w:rsid w:val="009E4C88"/>
    <w:rsid w:val="009F74D2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7500"/>
    <w:rsid w:val="00A44359"/>
    <w:rsid w:val="00A45C74"/>
    <w:rsid w:val="00A51EA0"/>
    <w:rsid w:val="00A54273"/>
    <w:rsid w:val="00A5607E"/>
    <w:rsid w:val="00A57949"/>
    <w:rsid w:val="00A57B6B"/>
    <w:rsid w:val="00A632E1"/>
    <w:rsid w:val="00A74746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B00DC5"/>
    <w:rsid w:val="00B0159E"/>
    <w:rsid w:val="00B0571F"/>
    <w:rsid w:val="00B0659D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50EF8"/>
    <w:rsid w:val="00B56394"/>
    <w:rsid w:val="00B61C02"/>
    <w:rsid w:val="00B63DDE"/>
    <w:rsid w:val="00B63E1C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F52D0"/>
    <w:rsid w:val="00BF6A7C"/>
    <w:rsid w:val="00BF6C4F"/>
    <w:rsid w:val="00C0640B"/>
    <w:rsid w:val="00C06B79"/>
    <w:rsid w:val="00C074C3"/>
    <w:rsid w:val="00C0757C"/>
    <w:rsid w:val="00C11C9E"/>
    <w:rsid w:val="00C22ACD"/>
    <w:rsid w:val="00C23C40"/>
    <w:rsid w:val="00C23F2D"/>
    <w:rsid w:val="00C3225B"/>
    <w:rsid w:val="00C4118D"/>
    <w:rsid w:val="00C41A00"/>
    <w:rsid w:val="00C5394B"/>
    <w:rsid w:val="00C5613A"/>
    <w:rsid w:val="00C578AC"/>
    <w:rsid w:val="00C62C35"/>
    <w:rsid w:val="00C670B4"/>
    <w:rsid w:val="00C71479"/>
    <w:rsid w:val="00C81383"/>
    <w:rsid w:val="00C8578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170B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C4F"/>
    <w:rsid w:val="00DB26F0"/>
    <w:rsid w:val="00DC00CB"/>
    <w:rsid w:val="00DC3733"/>
    <w:rsid w:val="00DC4DA2"/>
    <w:rsid w:val="00DC4DE9"/>
    <w:rsid w:val="00DC537B"/>
    <w:rsid w:val="00DC54CD"/>
    <w:rsid w:val="00DD2DA2"/>
    <w:rsid w:val="00DD2EF4"/>
    <w:rsid w:val="00DD499A"/>
    <w:rsid w:val="00DD6FDC"/>
    <w:rsid w:val="00DD7C98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84180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612A"/>
    <w:rsid w:val="00F53910"/>
    <w:rsid w:val="00F557A6"/>
    <w:rsid w:val="00F55EC9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5806"/>
    <w:rsid w:val="00FD30FE"/>
    <w:rsid w:val="00FD3944"/>
    <w:rsid w:val="00FD55C6"/>
    <w:rsid w:val="00FE0DF9"/>
    <w:rsid w:val="00FE23D1"/>
    <w:rsid w:val="00FF1A29"/>
    <w:rsid w:val="00FF2EAA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9B0D-5826-4727-9A70-4F4C4C4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13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USER</cp:lastModifiedBy>
  <cp:revision>65</cp:revision>
  <cp:lastPrinted>2019-07-19T11:31:00Z</cp:lastPrinted>
  <dcterms:created xsi:type="dcterms:W3CDTF">2019-07-12T07:51:00Z</dcterms:created>
  <dcterms:modified xsi:type="dcterms:W3CDTF">2021-08-18T06:54:00Z</dcterms:modified>
</cp:coreProperties>
</file>