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17" w:rsidRPr="00A13B43" w:rsidRDefault="00F24917" w:rsidP="00D00358">
      <w:pPr>
        <w:jc w:val="center"/>
      </w:pPr>
    </w:p>
    <w:p w:rsidR="00F24917" w:rsidRPr="00A13B43" w:rsidRDefault="00F24917">
      <w:pPr>
        <w:jc w:val="center"/>
        <w:rPr>
          <w:b/>
          <w:spacing w:val="30"/>
          <w:sz w:val="26"/>
          <w:szCs w:val="26"/>
        </w:rPr>
      </w:pPr>
    </w:p>
    <w:p w:rsidR="00F24917" w:rsidRPr="00A13B43" w:rsidRDefault="00B22F6A">
      <w:pPr>
        <w:jc w:val="center"/>
        <w:rPr>
          <w:b/>
          <w:sz w:val="36"/>
          <w:szCs w:val="36"/>
        </w:rPr>
      </w:pPr>
      <w:r w:rsidRPr="00A13B43">
        <w:rPr>
          <w:b/>
          <w:sz w:val="36"/>
          <w:szCs w:val="36"/>
        </w:rPr>
        <w:t xml:space="preserve">ПРАВИТЕЛЬСТВО </w:t>
      </w:r>
      <w:r w:rsidR="00F24917" w:rsidRPr="00A13B43">
        <w:rPr>
          <w:b/>
          <w:sz w:val="36"/>
          <w:szCs w:val="36"/>
        </w:rPr>
        <w:t>РОСТОВСКОЙ ОБЛАСТИ</w:t>
      </w:r>
    </w:p>
    <w:p w:rsidR="00F24917" w:rsidRPr="00A13B43" w:rsidRDefault="00F24917">
      <w:pPr>
        <w:pStyle w:val="Postan"/>
        <w:rPr>
          <w:sz w:val="26"/>
          <w:szCs w:val="26"/>
        </w:rPr>
      </w:pPr>
    </w:p>
    <w:p w:rsidR="00F24917" w:rsidRPr="00A13B43" w:rsidRDefault="001B2D1C" w:rsidP="007936ED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 w:rsidRPr="00A13B43">
        <w:rPr>
          <w:rFonts w:ascii="Times New Roman" w:hAnsi="Times New Roman"/>
          <w:spacing w:val="0"/>
          <w:sz w:val="36"/>
          <w:szCs w:val="36"/>
        </w:rPr>
        <w:t>ПОСТАНОВЛЕНИЕ</w:t>
      </w:r>
    </w:p>
    <w:p w:rsidR="006564DB" w:rsidRPr="00A13B43" w:rsidRDefault="006564DB" w:rsidP="007936ED">
      <w:pPr>
        <w:jc w:val="center"/>
        <w:rPr>
          <w:b/>
          <w:sz w:val="26"/>
          <w:szCs w:val="26"/>
        </w:rPr>
      </w:pPr>
    </w:p>
    <w:p w:rsidR="006564DB" w:rsidRPr="00A13B43" w:rsidRDefault="006564DB" w:rsidP="006564DB">
      <w:pPr>
        <w:jc w:val="center"/>
        <w:rPr>
          <w:sz w:val="28"/>
          <w:szCs w:val="28"/>
        </w:rPr>
      </w:pPr>
      <w:r w:rsidRPr="00A13B43">
        <w:rPr>
          <w:sz w:val="28"/>
          <w:szCs w:val="28"/>
        </w:rPr>
        <w:t xml:space="preserve">от </w:t>
      </w:r>
      <w:r w:rsidR="00BD76AA" w:rsidRPr="00A13B43">
        <w:rPr>
          <w:sz w:val="28"/>
          <w:szCs w:val="28"/>
        </w:rPr>
        <w:t>26.04.2020</w:t>
      </w:r>
      <w:r w:rsidRPr="00A13B43">
        <w:rPr>
          <w:sz w:val="28"/>
          <w:szCs w:val="28"/>
        </w:rPr>
        <w:sym w:font="Times New Roman" w:char="2116"/>
      </w:r>
      <w:r w:rsidR="00BD76AA" w:rsidRPr="00A13B43">
        <w:rPr>
          <w:sz w:val="28"/>
          <w:szCs w:val="28"/>
        </w:rPr>
        <w:t>390</w:t>
      </w:r>
    </w:p>
    <w:p w:rsidR="006564DB" w:rsidRPr="00A13B43" w:rsidRDefault="006564DB" w:rsidP="006564DB">
      <w:pPr>
        <w:jc w:val="center"/>
        <w:rPr>
          <w:sz w:val="26"/>
          <w:szCs w:val="26"/>
        </w:rPr>
      </w:pPr>
    </w:p>
    <w:p w:rsidR="006564DB" w:rsidRPr="00A13B43" w:rsidRDefault="006564DB" w:rsidP="006564DB">
      <w:pPr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г. Ростов-на-Дону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 w:val="22"/>
          <w:szCs w:val="28"/>
          <w:lang w:eastAsia="en-US"/>
        </w:rPr>
      </w:pP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A13B43">
        <w:rPr>
          <w:b/>
          <w:bCs/>
          <w:sz w:val="28"/>
          <w:szCs w:val="28"/>
          <w:lang w:eastAsia="en-US"/>
        </w:rPr>
        <w:t>О внесении изменения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b/>
          <w:bCs/>
          <w:sz w:val="28"/>
          <w:szCs w:val="28"/>
          <w:lang w:eastAsia="en-US"/>
        </w:rPr>
      </w:pPr>
      <w:r w:rsidRPr="00A13B43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A13B43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szCs w:val="28"/>
          <w:lang w:eastAsia="en-US"/>
        </w:rPr>
      </w:pP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  <w:lang w:eastAsia="en-US"/>
        </w:rPr>
      </w:pPr>
      <w:r w:rsidRPr="00A13B43">
        <w:rPr>
          <w:spacing w:val="-2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A13B43">
        <w:rPr>
          <w:sz w:val="28"/>
          <w:szCs w:val="28"/>
          <w:lang w:eastAsia="en-US"/>
        </w:rPr>
        <w:t xml:space="preserve">распространения новой коронавирусной инфекции (COVID-19) на территории Ростовской области, в соответствии с Федеральным законом от 30.03.1999 № 52-ФЗ «О санитарно-эпидемиологическом благополучии населения», </w:t>
      </w:r>
      <w:r w:rsidRPr="00A13B43">
        <w:rPr>
          <w:sz w:val="28"/>
          <w:szCs w:val="28"/>
        </w:rPr>
        <w:t>на основании предложения Главного государственного санитарного врача по Ростовской области от 25.04.2020 № 1/6250</w:t>
      </w:r>
      <w:r w:rsidRPr="00A13B43">
        <w:rPr>
          <w:sz w:val="28"/>
          <w:szCs w:val="28"/>
          <w:lang w:eastAsia="en-US"/>
        </w:rPr>
        <w:t xml:space="preserve"> Правительство Ростовской области  </w:t>
      </w:r>
      <w:r w:rsidRPr="00A13B43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A13B43">
        <w:rPr>
          <w:b/>
          <w:sz w:val="28"/>
          <w:szCs w:val="28"/>
          <w:lang w:eastAsia="en-US"/>
        </w:rPr>
        <w:t>т:</w:t>
      </w:r>
    </w:p>
    <w:p w:rsidR="00731188" w:rsidRPr="00A13B43" w:rsidRDefault="00731188" w:rsidP="00731188">
      <w:pPr>
        <w:widowControl w:val="0"/>
        <w:spacing w:line="216" w:lineRule="auto"/>
        <w:ind w:firstLine="709"/>
        <w:jc w:val="both"/>
        <w:rPr>
          <w:szCs w:val="28"/>
        </w:rPr>
      </w:pPr>
    </w:p>
    <w:p w:rsidR="00731188" w:rsidRPr="00A13B43" w:rsidRDefault="00731188" w:rsidP="00731188">
      <w:pPr>
        <w:widowControl w:val="0"/>
        <w:spacing w:line="216" w:lineRule="auto"/>
        <w:ind w:firstLine="709"/>
        <w:jc w:val="both"/>
        <w:rPr>
          <w:b/>
          <w:sz w:val="28"/>
          <w:szCs w:val="28"/>
        </w:rPr>
      </w:pPr>
      <w:r w:rsidRPr="00A13B43">
        <w:rPr>
          <w:sz w:val="28"/>
          <w:szCs w:val="28"/>
        </w:rPr>
        <w:t>1. Внести в постановление Правительства Ростовской области от 05.04.2020 № 272 «О мерах по обеспечению санитарно-эпидемиологического благополучия населения на территории Ростовской области в связи с распространением новой коронавирусной инфекции (COVID-19)» (в редакции постановлений Правительства Ростовской области от 11.04.2020 № 312, от 13.04.2020 № 316, от 15.04.2020 № 357, от 19.04.2020 № 359) изменение, изложив его в следующей редакции:</w:t>
      </w:r>
    </w:p>
    <w:p w:rsidR="00731188" w:rsidRPr="00A13B43" w:rsidRDefault="00731188" w:rsidP="00731188">
      <w:pPr>
        <w:widowControl w:val="0"/>
        <w:spacing w:line="216" w:lineRule="auto"/>
        <w:jc w:val="both"/>
        <w:rPr>
          <w:b/>
          <w:szCs w:val="28"/>
        </w:rPr>
      </w:pPr>
    </w:p>
    <w:p w:rsidR="00731188" w:rsidRPr="00A13B43" w:rsidRDefault="00731188" w:rsidP="00731188">
      <w:pPr>
        <w:spacing w:line="216" w:lineRule="auto"/>
        <w:jc w:val="center"/>
        <w:rPr>
          <w:b/>
          <w:sz w:val="36"/>
          <w:szCs w:val="36"/>
        </w:rPr>
      </w:pPr>
      <w:r w:rsidRPr="00A13B43">
        <w:rPr>
          <w:b/>
          <w:sz w:val="28"/>
          <w:szCs w:val="28"/>
        </w:rPr>
        <w:t>«</w:t>
      </w:r>
      <w:r w:rsidRPr="00A13B43">
        <w:rPr>
          <w:b/>
          <w:sz w:val="36"/>
          <w:szCs w:val="36"/>
        </w:rPr>
        <w:t>ПРАВИТЕЛЬСТВО РОСТОВСКОЙ ОБЛАСТИ</w:t>
      </w:r>
    </w:p>
    <w:p w:rsidR="00731188" w:rsidRPr="00A13B43" w:rsidRDefault="00731188" w:rsidP="00731188">
      <w:pPr>
        <w:spacing w:line="216" w:lineRule="auto"/>
        <w:jc w:val="center"/>
        <w:rPr>
          <w:sz w:val="26"/>
          <w:szCs w:val="26"/>
        </w:rPr>
      </w:pPr>
    </w:p>
    <w:p w:rsidR="00731188" w:rsidRPr="00A13B43" w:rsidRDefault="00731188" w:rsidP="00731188">
      <w:pPr>
        <w:keepNext/>
        <w:spacing w:line="216" w:lineRule="auto"/>
        <w:jc w:val="center"/>
        <w:outlineLvl w:val="0"/>
        <w:rPr>
          <w:b/>
          <w:sz w:val="36"/>
          <w:szCs w:val="36"/>
        </w:rPr>
      </w:pPr>
      <w:r w:rsidRPr="00A13B43">
        <w:rPr>
          <w:b/>
          <w:sz w:val="36"/>
          <w:szCs w:val="36"/>
        </w:rPr>
        <w:t xml:space="preserve">ПОСТАНОВЛЕНИЕ </w:t>
      </w:r>
    </w:p>
    <w:p w:rsidR="00731188" w:rsidRPr="00A13B43" w:rsidRDefault="00731188" w:rsidP="00731188">
      <w:pPr>
        <w:spacing w:line="216" w:lineRule="auto"/>
        <w:jc w:val="center"/>
        <w:rPr>
          <w:b/>
          <w:sz w:val="26"/>
          <w:szCs w:val="26"/>
        </w:rPr>
      </w:pPr>
    </w:p>
    <w:p w:rsidR="00731188" w:rsidRPr="00A13B43" w:rsidRDefault="00731188" w:rsidP="00731188">
      <w:pPr>
        <w:widowControl w:val="0"/>
        <w:spacing w:line="216" w:lineRule="auto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от 05.04.2020 № 272</w:t>
      </w:r>
    </w:p>
    <w:p w:rsidR="00731188" w:rsidRPr="00A13B43" w:rsidRDefault="00731188" w:rsidP="00731188">
      <w:pPr>
        <w:widowControl w:val="0"/>
        <w:spacing w:line="216" w:lineRule="auto"/>
        <w:jc w:val="center"/>
        <w:rPr>
          <w:sz w:val="28"/>
          <w:szCs w:val="28"/>
        </w:rPr>
      </w:pPr>
    </w:p>
    <w:p w:rsidR="00731188" w:rsidRPr="00A13B43" w:rsidRDefault="00731188" w:rsidP="00731188">
      <w:pPr>
        <w:widowControl w:val="0"/>
        <w:spacing w:line="216" w:lineRule="auto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г. Ростов-на-Дону</w:t>
      </w:r>
    </w:p>
    <w:p w:rsidR="00731188" w:rsidRPr="00A13B43" w:rsidRDefault="00731188" w:rsidP="00731188">
      <w:pPr>
        <w:widowControl w:val="0"/>
        <w:spacing w:line="216" w:lineRule="auto"/>
        <w:jc w:val="center"/>
        <w:rPr>
          <w:szCs w:val="28"/>
        </w:rPr>
      </w:pPr>
    </w:p>
    <w:p w:rsidR="00731188" w:rsidRPr="00A13B43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A13B43">
        <w:rPr>
          <w:b/>
          <w:sz w:val="28"/>
          <w:szCs w:val="28"/>
        </w:rPr>
        <w:t>О мерах по обеспечению</w:t>
      </w:r>
    </w:p>
    <w:p w:rsidR="00731188" w:rsidRPr="00A13B43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A13B43">
        <w:rPr>
          <w:b/>
          <w:sz w:val="28"/>
          <w:szCs w:val="28"/>
        </w:rPr>
        <w:t>санитарно-эпидемиологического благополучия</w:t>
      </w:r>
    </w:p>
    <w:p w:rsidR="00731188" w:rsidRPr="00A13B43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A13B43">
        <w:rPr>
          <w:b/>
          <w:sz w:val="28"/>
          <w:szCs w:val="28"/>
        </w:rPr>
        <w:t>населения на территории Ростовской области в связи</w:t>
      </w:r>
    </w:p>
    <w:p w:rsidR="00731188" w:rsidRPr="00A13B43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A13B43">
        <w:rPr>
          <w:b/>
          <w:sz w:val="28"/>
          <w:szCs w:val="28"/>
        </w:rPr>
        <w:t>с распространением новой коронавирусной инфекции (COVID-19)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Cs w:val="28"/>
        </w:rPr>
      </w:pP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коронавирусной инфекции (COVID-19), в соответствии с Федеральным законом от 30.03.1999 № 52-ФЗ «О санитарно-эпидемиологическом благополучии населения», Указом Президента Российской Федерации от 02.04.2020 № 239 «О 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распоряжением Правительства </w:t>
      </w:r>
      <w:r w:rsidRPr="00A13B43">
        <w:rPr>
          <w:sz w:val="28"/>
          <w:szCs w:val="28"/>
        </w:rPr>
        <w:lastRenderedPageBreak/>
        <w:t xml:space="preserve">Российской Федерации от 27.03.2020 № 762-р, распоряжением Губернатора Ростовской области от 16.03.2020 № 43 «О введении режима повышенной готовностина территории Ростовской области и мерах по предотвращению распространения новой коронавирусной инфекции (2019-nCoV)», на основании постановлений Главного государственного санитарного врача Российской </w:t>
      </w:r>
      <w:r w:rsidRPr="00A13B43">
        <w:rPr>
          <w:spacing w:val="-4"/>
          <w:sz w:val="28"/>
          <w:szCs w:val="28"/>
        </w:rPr>
        <w:t>Федерации от 24.01.2020 № 2, от 31.01.2020 № 3, от 02.03.2020 № 5, от 13.03.2020</w:t>
      </w:r>
      <w:r w:rsidRPr="00A13B43">
        <w:rPr>
          <w:spacing w:val="-6"/>
          <w:sz w:val="28"/>
          <w:szCs w:val="28"/>
        </w:rPr>
        <w:t>№ 6, от 18.03.2020 № 7, от 30.03.2020 № 9, предписания Главного государственного</w:t>
      </w:r>
      <w:r w:rsidRPr="00A13B43">
        <w:rPr>
          <w:sz w:val="28"/>
          <w:szCs w:val="28"/>
        </w:rPr>
        <w:t xml:space="preserve"> санитарного врача по Ростовской области от 29.03.2020 № 117, предложений Главного государственного санитарного врача по Ростовской области от 26.03.2020 № 01/3653, от 30.03.2020 № 01/3921, от 03.04.2020 № 1/4284, от 08.04.2020 № 1/4642, от 13.04.2020 № 1/5046, </w:t>
      </w:r>
      <w:r w:rsidRPr="00A13B43">
        <w:rPr>
          <w:spacing w:val="-4"/>
          <w:sz w:val="28"/>
          <w:szCs w:val="28"/>
        </w:rPr>
        <w:t xml:space="preserve">от 13.04.2020 № 1/5083, </w:t>
      </w:r>
      <w:r w:rsidRPr="00A13B43">
        <w:rPr>
          <w:sz w:val="28"/>
          <w:szCs w:val="28"/>
        </w:rPr>
        <w:t>от 25.04.2020 № 1/6250,</w:t>
      </w:r>
      <w:r w:rsidRPr="00A13B43">
        <w:rPr>
          <w:spacing w:val="-4"/>
          <w:sz w:val="28"/>
          <w:szCs w:val="28"/>
        </w:rPr>
        <w:t xml:space="preserve">с учетом письма Главного государственного санитарного </w:t>
      </w:r>
      <w:r w:rsidRPr="00A13B43">
        <w:rPr>
          <w:sz w:val="28"/>
          <w:szCs w:val="28"/>
        </w:rPr>
        <w:t xml:space="preserve">врача по Ростовской области от 17.04.2020 № 1/5538, во исполнение поручения Председателя Правительства Российской Федерации от 26.03.2020 № ММ-П12-2363кв Правительство Ростовской области  </w:t>
      </w:r>
      <w:r w:rsidRPr="00A13B43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A13B43">
        <w:rPr>
          <w:rFonts w:ascii="Times New Roman Полужирный" w:hAnsi="Times New Roman Полужирный"/>
          <w:b/>
          <w:sz w:val="28"/>
          <w:szCs w:val="28"/>
        </w:rPr>
        <w:t>т</w:t>
      </w:r>
      <w:r w:rsidRPr="00A13B43">
        <w:rPr>
          <w:sz w:val="28"/>
          <w:szCs w:val="28"/>
        </w:rPr>
        <w:t xml:space="preserve">: </w:t>
      </w: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 Временно приостановить на территории Ростовской области:</w:t>
      </w: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территории аэропорта «Платов».</w:t>
      </w: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1.3. 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 постановлению. При этом руководителям указанных объектов:</w:t>
      </w:r>
    </w:p>
    <w:p w:rsidR="00731188" w:rsidRPr="00A13B43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Р 51303-2013 «Национальный стандарт Российской Федерации. Торговля. Термины и определения», утвержденным </w:t>
      </w:r>
      <w:r w:rsidRPr="00A13B43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A13B43">
        <w:rPr>
          <w:sz w:val="28"/>
          <w:szCs w:val="28"/>
        </w:rPr>
        <w:t xml:space="preserve"> от 28.08.2013 № 582-ст;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</w:t>
      </w:r>
      <w:r w:rsidRPr="00A13B43">
        <w:rPr>
          <w:sz w:val="28"/>
          <w:szCs w:val="28"/>
        </w:rPr>
        <w:lastRenderedPageBreak/>
        <w:t>кассовой техники при осуществлении расчетов в Российской Федерации».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1.4. Работу салонов красоты, косметических, СПА-салонов, массажных салонов, соляриев, фитнес-центров, спортклубов, бассейнов, бань, саун и иных объектов, в которых оказываются услуги, предусматривающие присутствие гражданина.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1.7. Оказание гостиничных услуг.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1.9. Работу библиотек.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731188" w:rsidRPr="00A13B43" w:rsidRDefault="00731188" w:rsidP="0073118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13B43">
        <w:rPr>
          <w:spacing w:val="-4"/>
          <w:sz w:val="28"/>
          <w:szCs w:val="28"/>
        </w:rPr>
        <w:t>1</w:t>
      </w:r>
      <w:r w:rsidRPr="00A13B43">
        <w:rPr>
          <w:spacing w:val="-4"/>
          <w:sz w:val="28"/>
          <w:szCs w:val="28"/>
          <w:vertAlign w:val="superscript"/>
        </w:rPr>
        <w:t>1</w:t>
      </w:r>
      <w:r w:rsidRPr="00A13B43">
        <w:rPr>
          <w:spacing w:val="-4"/>
          <w:sz w:val="28"/>
          <w:szCs w:val="28"/>
        </w:rPr>
        <w:t xml:space="preserve">. Организации, чья деятельность временно приостановлена в соответствии </w:t>
      </w:r>
      <w:r w:rsidRPr="00A13B43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A13B43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A13B43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поддержаниепроцессов, которые не могут быть приостановлены с учетом их технологических</w:t>
      </w:r>
      <w:r w:rsidRPr="00A13B43">
        <w:rPr>
          <w:bCs/>
          <w:sz w:val="28"/>
          <w:szCs w:val="28"/>
        </w:rPr>
        <w:t xml:space="preserve"> особенностей; начисление и выплату заработной платы.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2. Временно запретить на территории Ростовской области:</w:t>
      </w:r>
    </w:p>
    <w:p w:rsidR="00731188" w:rsidRPr="00A13B43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</w:t>
      </w:r>
      <w:r w:rsidRPr="00A13B43">
        <w:rPr>
          <w:sz w:val="28"/>
          <w:szCs w:val="28"/>
        </w:rPr>
        <w:lastRenderedPageBreak/>
        <w:t>ухудшение состояния, угрозу их жизни и здоровью, включая острые заболевания, травмы, обострения хронических заболеваний.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2.3. 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2.4. Курение кальянов в общественных местах.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3. Обязать: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A13B43">
        <w:rPr>
          <w:spacing w:val="-4"/>
          <w:sz w:val="28"/>
          <w:szCs w:val="28"/>
        </w:rPr>
        <w:t>настоящего пункта, не покидать места проживания (пребывания), за исключением</w:t>
      </w:r>
      <w:r w:rsidRPr="00A13B43">
        <w:rPr>
          <w:sz w:val="28"/>
          <w:szCs w:val="28"/>
        </w:rPr>
        <w:t xml:space="preserve"> случаев: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заболевания, указанные в приложении № 2 к настоящему постановлению;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A13B43">
        <w:rPr>
          <w:spacing w:val="-4"/>
          <w:sz w:val="28"/>
          <w:szCs w:val="28"/>
        </w:rPr>
        <w:t>постановлению, близким родственникам в возрасте старше 65 лет или имеющим</w:t>
      </w:r>
      <w:r w:rsidRPr="00A13B43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731188" w:rsidRPr="00A13B43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A13B43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A13B43">
        <w:rPr>
          <w:sz w:val="28"/>
          <w:szCs w:val="28"/>
        </w:rPr>
        <w:t xml:space="preserve"> осуществления деятельности, связанной с передвижением по территории </w:t>
      </w:r>
      <w:r w:rsidRPr="00A13B43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A13B43">
        <w:rPr>
          <w:sz w:val="28"/>
          <w:szCs w:val="28"/>
        </w:rPr>
        <w:t xml:space="preserve"> с осуществлением деятельности, которая не приостановлена в соответствии с настоящим постановлением (в том числе оказанием транспортных услуг и услуг доставки).Следование к месту (от места) осуществления деятельности, </w:t>
      </w:r>
      <w:r w:rsidRPr="00A13B43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A13B43">
        <w:rPr>
          <w:sz w:val="28"/>
          <w:szCs w:val="28"/>
        </w:rPr>
        <w:t xml:space="preserve"> абзацем, возможны только при наличии справки по форме согласно приложению № 3 к настоящему постановлению, выданной в соответствии пунктами 5, 5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 настоящего постановления </w:t>
      </w:r>
      <w:r w:rsidRPr="00A13B43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A13B43">
        <w:rPr>
          <w:sz w:val="28"/>
          <w:szCs w:val="28"/>
        </w:rPr>
        <w:t xml:space="preserve"> для передвижения граждан, приведенным в приложении № 4 к настоящему постановлению (далее – разрешение), а для адвокатов и нотариусов – при наличии удостоверения;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</w:t>
      </w:r>
      <w:r w:rsidRPr="00A13B43">
        <w:rPr>
          <w:sz w:val="28"/>
          <w:szCs w:val="28"/>
        </w:rPr>
        <w:lastRenderedPageBreak/>
        <w:t>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 Следование к месту (от места) осуществления деятельности, предусмотренной настоящим абзацем, возможны только при наличии справки</w:t>
      </w:r>
      <w:r w:rsidR="00E914D1" w:rsidRPr="00A13B43">
        <w:rPr>
          <w:sz w:val="28"/>
          <w:szCs w:val="28"/>
        </w:rPr>
        <w:t xml:space="preserve"> по форме согласно приложению № </w:t>
      </w:r>
      <w:r w:rsidRPr="00A13B43">
        <w:rPr>
          <w:sz w:val="28"/>
          <w:szCs w:val="28"/>
        </w:rPr>
        <w:t xml:space="preserve">3 </w:t>
      </w:r>
      <w:r w:rsidR="00E914D1" w:rsidRPr="00A13B43">
        <w:rPr>
          <w:sz w:val="28"/>
          <w:szCs w:val="28"/>
        </w:rPr>
        <w:t xml:space="preserve">к настоящему постановлению либо </w:t>
      </w:r>
      <w:r w:rsidRPr="00A13B43">
        <w:rPr>
          <w:sz w:val="28"/>
          <w:szCs w:val="28"/>
        </w:rPr>
        <w:t>разрешения;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A13B43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A13B43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731188" w:rsidRPr="00A13B43" w:rsidRDefault="00731188" w:rsidP="00E91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 w:rsidR="00E914D1" w:rsidRPr="00A13B43">
        <w:rPr>
          <w:sz w:val="28"/>
          <w:szCs w:val="28"/>
        </w:rPr>
        <w:t xml:space="preserve">ениях государственный орган или </w:t>
      </w:r>
      <w:r w:rsidRPr="00A13B43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A13B43">
        <w:rPr>
          <w:sz w:val="28"/>
          <w:szCs w:val="28"/>
        </w:rPr>
        <w:t xml:space="preserve"> должностному лицу (и обратно к м</w:t>
      </w:r>
      <w:r w:rsidR="00E914D1" w:rsidRPr="00A13B43">
        <w:rPr>
          <w:sz w:val="28"/>
          <w:szCs w:val="28"/>
        </w:rPr>
        <w:t>есту проживания (пребывания) по </w:t>
      </w:r>
      <w:r w:rsidRPr="00A13B43">
        <w:rPr>
          <w:sz w:val="28"/>
          <w:szCs w:val="28"/>
        </w:rPr>
        <w:t xml:space="preserve">находящемуся в их производстве делу </w:t>
      </w:r>
      <w:r w:rsidRPr="00A13B43">
        <w:rPr>
          <w:bCs/>
          <w:sz w:val="28"/>
          <w:szCs w:val="28"/>
        </w:rPr>
        <w:t xml:space="preserve">(при наличии повестки </w:t>
      </w:r>
      <w:r w:rsidRPr="00A13B43">
        <w:rPr>
          <w:spacing w:val="-4"/>
          <w:sz w:val="28"/>
          <w:szCs w:val="28"/>
        </w:rPr>
        <w:t>(извещения)</w:t>
      </w:r>
      <w:r w:rsidRPr="00A13B43">
        <w:rPr>
          <w:bCs/>
          <w:spacing w:val="-4"/>
          <w:sz w:val="28"/>
          <w:szCs w:val="28"/>
        </w:rPr>
        <w:t xml:space="preserve"> суда, </w:t>
      </w:r>
      <w:r w:rsidRPr="00A13B43">
        <w:rPr>
          <w:spacing w:val="-4"/>
          <w:sz w:val="28"/>
          <w:szCs w:val="28"/>
        </w:rPr>
        <w:t>государственного органа (должностного лица</w:t>
      </w:r>
      <w:r w:rsidRPr="00A13B43">
        <w:rPr>
          <w:bCs/>
          <w:spacing w:val="-4"/>
          <w:sz w:val="28"/>
          <w:szCs w:val="28"/>
        </w:rPr>
        <w:t xml:space="preserve">), </w:t>
      </w:r>
      <w:r w:rsidRPr="00A13B43">
        <w:rPr>
          <w:spacing w:val="-4"/>
          <w:sz w:val="28"/>
          <w:szCs w:val="28"/>
        </w:rPr>
        <w:t>уполномоченного</w:t>
      </w:r>
      <w:r w:rsidR="00E914D1" w:rsidRPr="00A13B43">
        <w:rPr>
          <w:sz w:val="28"/>
          <w:szCs w:val="28"/>
        </w:rPr>
        <w:t xml:space="preserve"> на </w:t>
      </w:r>
      <w:r w:rsidRPr="00A13B43">
        <w:rPr>
          <w:sz w:val="28"/>
          <w:szCs w:val="28"/>
        </w:rPr>
        <w:t>рассмотрение дел об административных правонарушениях);</w:t>
      </w:r>
    </w:p>
    <w:p w:rsidR="00731188" w:rsidRPr="00A13B43" w:rsidRDefault="00731188" w:rsidP="00E914D1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13B43">
        <w:rPr>
          <w:sz w:val="28"/>
          <w:szCs w:val="28"/>
        </w:rPr>
        <w:t>следования</w:t>
      </w:r>
      <w:r w:rsidRPr="00A13B43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A13B43">
        <w:rPr>
          <w:sz w:val="28"/>
          <w:szCs w:val="28"/>
        </w:rPr>
        <w:t>(и обратно к месту проживания (пребывания) (</w:t>
      </w:r>
      <w:r w:rsidRPr="00A13B43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выноса отходов до ближайшего места накопления отходов.</w:t>
      </w:r>
    </w:p>
    <w:p w:rsidR="00731188" w:rsidRPr="00A13B43" w:rsidRDefault="00731188" w:rsidP="00E914D1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731188" w:rsidRPr="00A13B43" w:rsidRDefault="00731188" w:rsidP="00E914D1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A13B43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A13B43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731188" w:rsidRPr="00A13B43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731188" w:rsidRPr="00A13B43" w:rsidRDefault="00731188" w:rsidP="00E914D1">
      <w:pPr>
        <w:autoSpaceDE w:val="0"/>
        <w:autoSpaceDN w:val="0"/>
        <w:adjustRightInd w:val="0"/>
        <w:spacing w:line="221" w:lineRule="auto"/>
        <w:ind w:firstLine="709"/>
        <w:jc w:val="both"/>
        <w:rPr>
          <w:spacing w:val="-4"/>
          <w:sz w:val="28"/>
          <w:szCs w:val="28"/>
        </w:rPr>
      </w:pPr>
      <w:r w:rsidRPr="00A13B43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 w:rsidR="00E914D1" w:rsidRPr="00A13B43">
        <w:rPr>
          <w:sz w:val="28"/>
          <w:szCs w:val="28"/>
        </w:rPr>
        <w:t xml:space="preserve">ениях государственный орган или </w:t>
      </w:r>
      <w:r w:rsidRPr="00A13B43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A13B43">
        <w:rPr>
          <w:sz w:val="28"/>
          <w:szCs w:val="28"/>
        </w:rPr>
        <w:t xml:space="preserve"> </w:t>
      </w:r>
      <w:r w:rsidRPr="00A13B43">
        <w:rPr>
          <w:sz w:val="28"/>
          <w:szCs w:val="28"/>
        </w:rPr>
        <w:lastRenderedPageBreak/>
        <w:t>должностному лицу (и обратно к м</w:t>
      </w:r>
      <w:r w:rsidR="00E914D1" w:rsidRPr="00A13B43">
        <w:rPr>
          <w:sz w:val="28"/>
          <w:szCs w:val="28"/>
        </w:rPr>
        <w:t>есту проживания (пребывания) по </w:t>
      </w:r>
      <w:r w:rsidRPr="00A13B43">
        <w:rPr>
          <w:sz w:val="28"/>
          <w:szCs w:val="28"/>
        </w:rPr>
        <w:t xml:space="preserve">находящемуся в их производстве делу </w:t>
      </w:r>
      <w:r w:rsidRPr="00A13B43">
        <w:rPr>
          <w:bCs/>
          <w:sz w:val="28"/>
          <w:szCs w:val="28"/>
        </w:rPr>
        <w:t xml:space="preserve">(при наличии повестки </w:t>
      </w:r>
      <w:r w:rsidRPr="00A13B43">
        <w:rPr>
          <w:sz w:val="28"/>
          <w:szCs w:val="28"/>
        </w:rPr>
        <w:t>(извещения)</w:t>
      </w:r>
      <w:r w:rsidRPr="00A13B43">
        <w:rPr>
          <w:bCs/>
          <w:sz w:val="28"/>
          <w:szCs w:val="28"/>
        </w:rPr>
        <w:t xml:space="preserve"> суда, </w:t>
      </w:r>
      <w:r w:rsidRPr="00A13B43">
        <w:rPr>
          <w:sz w:val="28"/>
          <w:szCs w:val="28"/>
        </w:rPr>
        <w:t>государственного органа (должностного лица</w:t>
      </w:r>
      <w:r w:rsidRPr="00A13B43">
        <w:rPr>
          <w:bCs/>
          <w:sz w:val="28"/>
          <w:szCs w:val="28"/>
        </w:rPr>
        <w:t xml:space="preserve">), </w:t>
      </w:r>
      <w:r w:rsidRPr="00A13B43">
        <w:rPr>
          <w:sz w:val="28"/>
          <w:szCs w:val="28"/>
        </w:rPr>
        <w:t>уполномоченного</w:t>
      </w:r>
      <w:r w:rsidR="00E914D1" w:rsidRPr="00A13B43">
        <w:rPr>
          <w:sz w:val="28"/>
          <w:szCs w:val="28"/>
        </w:rPr>
        <w:t xml:space="preserve"> на </w:t>
      </w:r>
      <w:r w:rsidRPr="00A13B43">
        <w:rPr>
          <w:sz w:val="28"/>
          <w:szCs w:val="28"/>
        </w:rPr>
        <w:t>рассмотрение дел об административных правонарушениях</w:t>
      </w:r>
      <w:r w:rsidRPr="00A13B43">
        <w:rPr>
          <w:spacing w:val="-4"/>
          <w:sz w:val="28"/>
          <w:szCs w:val="28"/>
        </w:rPr>
        <w:t>);</w:t>
      </w:r>
    </w:p>
    <w:p w:rsidR="00731188" w:rsidRPr="00A13B43" w:rsidRDefault="00731188" w:rsidP="00E914D1">
      <w:pPr>
        <w:autoSpaceDE w:val="0"/>
        <w:autoSpaceDN w:val="0"/>
        <w:adjustRightInd w:val="0"/>
        <w:spacing w:line="221" w:lineRule="auto"/>
        <w:ind w:firstLine="709"/>
        <w:jc w:val="both"/>
        <w:rPr>
          <w:b/>
          <w:sz w:val="28"/>
          <w:szCs w:val="28"/>
        </w:rPr>
      </w:pPr>
      <w:r w:rsidRPr="00A13B43">
        <w:rPr>
          <w:sz w:val="28"/>
          <w:szCs w:val="28"/>
        </w:rPr>
        <w:t>следования</w:t>
      </w:r>
      <w:r w:rsidRPr="00A13B43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A13B43">
        <w:rPr>
          <w:sz w:val="28"/>
          <w:szCs w:val="28"/>
        </w:rPr>
        <w:t>и обратно к месту проживания (пребывания) (</w:t>
      </w:r>
      <w:r w:rsidRPr="00A13B43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731188" w:rsidRPr="00A13B43" w:rsidRDefault="00731188" w:rsidP="00E914D1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731188" w:rsidRPr="00A13B43" w:rsidRDefault="00731188" w:rsidP="00E914D1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выноса отходов до ближайшего места накопления отходов.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3.3. Граждан соблюдать дистанцию до других граждан не менее 1,5 метра (социальное дистанцирование), в том числе в общественных местах</w:t>
      </w:r>
      <w:r w:rsidRPr="00A13B43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A13B43">
        <w:rPr>
          <w:sz w:val="28"/>
          <w:szCs w:val="28"/>
        </w:rPr>
        <w:t xml:space="preserve"> пассажиров и багажа легковым такси.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A13B43">
        <w:rPr>
          <w:sz w:val="28"/>
          <w:szCs w:val="28"/>
        </w:rPr>
        <w:t>дистанцирования,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 Установить, что ограничения, предусмотренные подпунктами 3.1, 3.2 пункта 3 настоящего постановления, не распространяются на: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A13B43">
        <w:rPr>
          <w:sz w:val="28"/>
          <w:szCs w:val="28"/>
        </w:rPr>
        <w:t xml:space="preserve"> государственные должности Ростовской области, муниципальные должности,руководителей и работников государственных органов, органов местного самоуправления и иных муниципальных органов.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4.2. Руководителей и работников государственных и муниципальных учреждений и предприятий. 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4.3. Депутатов, их помощников.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4.4. Членов избирательных комиссий.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4.5. Добровольцев (волонтеров).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731188" w:rsidRPr="00A13B43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непрерывно действующие организации. 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A13B43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</w:t>
      </w:r>
      <w:r w:rsidR="00E914D1" w:rsidRPr="00A13B43">
        <w:rPr>
          <w:sz w:val="28"/>
          <w:szCs w:val="28"/>
        </w:rPr>
        <w:t xml:space="preserve">х, в иных случаях, ставящих </w:t>
      </w:r>
      <w:r w:rsidR="00E914D1" w:rsidRPr="00A13B43">
        <w:rPr>
          <w:sz w:val="28"/>
          <w:szCs w:val="28"/>
        </w:rPr>
        <w:lastRenderedPageBreak/>
        <w:t>под </w:t>
      </w:r>
      <w:r w:rsidRPr="00A13B43">
        <w:rPr>
          <w:sz w:val="28"/>
          <w:szCs w:val="28"/>
        </w:rPr>
        <w:t>угрозу жизнь, здоровье или нормальные жизненные условия населения;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4.7. Работников здравоохранения.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4.8. Граждан, определенных</w:t>
      </w:r>
      <w:r w:rsidR="00E914D1" w:rsidRPr="00A13B43">
        <w:rPr>
          <w:sz w:val="28"/>
          <w:szCs w:val="28"/>
        </w:rPr>
        <w:t xml:space="preserve"> решением Оперативного штаба по </w:t>
      </w:r>
      <w:r w:rsidRPr="00A13B43">
        <w:rPr>
          <w:sz w:val="28"/>
          <w:szCs w:val="28"/>
        </w:rPr>
        <w:t>координации деятельности по предупреждению завоза и распространения новой коронавирусной инфекции на территории Ростовской области.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A13B43">
        <w:rPr>
          <w:spacing w:val="-6"/>
          <w:sz w:val="28"/>
          <w:szCs w:val="28"/>
        </w:rPr>
        <w:t>деятельности по предупреждению завоза и распространения новой коронавирусной</w:t>
      </w:r>
      <w:r w:rsidRPr="00A13B43">
        <w:rPr>
          <w:sz w:val="28"/>
          <w:szCs w:val="28"/>
        </w:rPr>
        <w:t xml:space="preserve"> инфекции на территории Ро</w:t>
      </w:r>
      <w:r w:rsidR="00E914D1" w:rsidRPr="00A13B43">
        <w:rPr>
          <w:sz w:val="28"/>
          <w:szCs w:val="28"/>
        </w:rPr>
        <w:t xml:space="preserve">стовской области предложения по </w:t>
      </w:r>
      <w:r w:rsidRPr="00A13B43">
        <w:rPr>
          <w:sz w:val="28"/>
          <w:szCs w:val="28"/>
        </w:rPr>
        <w:t>формированию списка граждан, указанных в настоящем подпункте, для оформления и выдачи разрешений для свободного перемещения (далее – разрешение оперштаба).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A13B43">
        <w:rPr>
          <w:sz w:val="28"/>
          <w:szCs w:val="28"/>
        </w:rPr>
        <w:t>5. 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</w:t>
      </w:r>
      <w:r w:rsidR="00E914D1" w:rsidRPr="00A13B43">
        <w:rPr>
          <w:sz w:val="28"/>
          <w:szCs w:val="28"/>
        </w:rPr>
        <w:t>нктах 4.1 </w:t>
      </w:r>
      <w:r w:rsidRPr="00A13B43">
        <w:rPr>
          <w:sz w:val="28"/>
          <w:szCs w:val="28"/>
        </w:rPr>
        <w:t>–</w:t>
      </w:r>
      <w:r w:rsidR="00E914D1" w:rsidRPr="00A13B43">
        <w:rPr>
          <w:sz w:val="28"/>
          <w:szCs w:val="28"/>
        </w:rPr>
        <w:t> </w:t>
      </w:r>
      <w:r w:rsidRPr="00A13B43">
        <w:rPr>
          <w:sz w:val="28"/>
          <w:szCs w:val="28"/>
        </w:rPr>
        <w:t xml:space="preserve">4.5, 4.7, 4.8 пункта 4 настоящего постановления, выдавать работникам, а также лицам, прибывшим </w:t>
      </w:r>
      <w:r w:rsidRPr="00A13B43">
        <w:rPr>
          <w:spacing w:val="-6"/>
          <w:sz w:val="28"/>
          <w:szCs w:val="28"/>
        </w:rPr>
        <w:t>в организации в связи со служебной командировкой (далее – прикомандированные</w:t>
      </w:r>
      <w:r w:rsidRPr="00A13B43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постановлениюв целях обеспечения возможности осуществления ими своих трудовых функций.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A13B43">
        <w:rPr>
          <w:spacing w:val="-2"/>
          <w:sz w:val="28"/>
          <w:szCs w:val="28"/>
        </w:rPr>
        <w:t>приостановлена в соответствии с настоящим постановлением</w:t>
      </w:r>
      <w:r w:rsidR="00E914D1" w:rsidRPr="00A13B43">
        <w:rPr>
          <w:spacing w:val="-2"/>
          <w:sz w:val="28"/>
          <w:szCs w:val="28"/>
        </w:rPr>
        <w:t>,</w:t>
      </w:r>
      <w:r w:rsidRPr="00A13B43">
        <w:rPr>
          <w:spacing w:val="-2"/>
          <w:sz w:val="28"/>
          <w:szCs w:val="28"/>
        </w:rPr>
        <w:t xml:space="preserve"> выдавать справки</w:t>
      </w:r>
      <w:r w:rsidR="00E914D1" w:rsidRPr="00A13B43">
        <w:rPr>
          <w:sz w:val="28"/>
          <w:szCs w:val="28"/>
        </w:rPr>
        <w:t xml:space="preserve"> по форме согласно приложению № </w:t>
      </w:r>
      <w:r w:rsidRPr="00A13B43">
        <w:rPr>
          <w:sz w:val="28"/>
          <w:szCs w:val="28"/>
        </w:rPr>
        <w:t xml:space="preserve">3 к настоящему постановлению в целях обеспечения возможности осуществления трудовых функций работникам, обеспечивающим: охрану и содержание </w:t>
      </w:r>
      <w:r w:rsidR="00E914D1" w:rsidRPr="00A13B43">
        <w:rPr>
          <w:sz w:val="28"/>
          <w:szCs w:val="28"/>
        </w:rPr>
        <w:t xml:space="preserve">зданий, строений, сооружений, </w:t>
      </w:r>
      <w:r w:rsidR="00E914D1" w:rsidRPr="00A13B43">
        <w:rPr>
          <w:spacing w:val="-4"/>
          <w:sz w:val="28"/>
          <w:szCs w:val="28"/>
        </w:rPr>
        <w:t>в </w:t>
      </w:r>
      <w:r w:rsidRPr="00A13B43">
        <w:rPr>
          <w:spacing w:val="-4"/>
          <w:sz w:val="28"/>
          <w:szCs w:val="28"/>
        </w:rPr>
        <w:t>помещениях которых осуществляется деятельность организации; поддержаниепроцессов, которые не могут быть приостановлены с учетом их технологических</w:t>
      </w:r>
      <w:r w:rsidRPr="00A13B43">
        <w:rPr>
          <w:sz w:val="28"/>
          <w:szCs w:val="28"/>
        </w:rPr>
        <w:t xml:space="preserve"> особенностей; начисление и выплату заработной платы.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b/>
          <w:sz w:val="28"/>
          <w:szCs w:val="28"/>
        </w:rPr>
      </w:pPr>
      <w:r w:rsidRPr="00A13B43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подтверждаютсвою принадлежность к соответствующей категории служебным удостоверением</w:t>
      </w:r>
      <w:r w:rsidRPr="00A13B43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оперштаба.</w:t>
      </w:r>
    </w:p>
    <w:p w:rsidR="00731188" w:rsidRPr="00A13B43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5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. 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A13B43">
        <w:rPr>
          <w:spacing w:val="-6"/>
          <w:sz w:val="28"/>
          <w:szCs w:val="28"/>
        </w:rPr>
        <w:t>прикомандированным</w:t>
      </w:r>
      <w:r w:rsidRPr="00A13B43">
        <w:rPr>
          <w:sz w:val="28"/>
          <w:szCs w:val="28"/>
        </w:rPr>
        <w:t xml:space="preserve"> лицам – справки по форме согласно приложению № 3 к настоящему постановлению. </w:t>
      </w:r>
    </w:p>
    <w:p w:rsidR="00731188" w:rsidRPr="00A13B43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</w:t>
      </w:r>
      <w:r w:rsidRPr="00A13B43">
        <w:rPr>
          <w:sz w:val="28"/>
          <w:szCs w:val="28"/>
        </w:rPr>
        <w:lastRenderedPageBreak/>
        <w:t>Дону, чья деятельность временно приостановлена в соответствии с настоящим постановлением, выдавать разрешения в целях обеспечения возможности осуществления трудовых функцийработ</w:t>
      </w:r>
      <w:r w:rsidR="00E914D1" w:rsidRPr="00A13B43">
        <w:rPr>
          <w:sz w:val="28"/>
          <w:szCs w:val="28"/>
        </w:rPr>
        <w:t>никам, обеспечивающим: охрану и </w:t>
      </w:r>
      <w:r w:rsidRPr="00A13B43">
        <w:rPr>
          <w:sz w:val="28"/>
          <w:szCs w:val="28"/>
        </w:rPr>
        <w:t>содержание зданий, строений, сооружений, в помещениях которых осуществляется деятельность организации; по</w:t>
      </w:r>
      <w:r w:rsidR="00E914D1" w:rsidRPr="00A13B43">
        <w:rPr>
          <w:sz w:val="28"/>
          <w:szCs w:val="28"/>
        </w:rPr>
        <w:t>ддержание процессов, которые не </w:t>
      </w:r>
      <w:r w:rsidRPr="00A13B43">
        <w:rPr>
          <w:sz w:val="28"/>
          <w:szCs w:val="28"/>
        </w:rPr>
        <w:t>могут быть приостановлены с учетом их технологических особенностей; начисление и выплату заработной платы.</w:t>
      </w:r>
    </w:p>
    <w:p w:rsidR="00731188" w:rsidRPr="00A13B43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A13B43">
        <w:rPr>
          <w:sz w:val="28"/>
          <w:szCs w:val="28"/>
        </w:rPr>
        <w:t xml:space="preserve"> пункта 4 настоящего постановления, подтверждают </w:t>
      </w:r>
      <w:r w:rsidRPr="00A13B43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A13B43">
        <w:rPr>
          <w:sz w:val="28"/>
          <w:szCs w:val="28"/>
        </w:rPr>
        <w:t xml:space="preserve"> (удостоверением) либо разрешением, либо разрешением оперштаба.</w:t>
      </w:r>
    </w:p>
    <w:p w:rsidR="00731188" w:rsidRPr="00A13B43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731188" w:rsidRPr="00A13B43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pacing w:val="-2"/>
          <w:sz w:val="28"/>
          <w:szCs w:val="28"/>
        </w:rPr>
      </w:pPr>
      <w:r w:rsidRPr="00A13B43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коронавирусной инфекции (2019-nCoV) </w:t>
      </w:r>
      <w:r w:rsidRPr="00A13B43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731188" w:rsidRPr="00A13B43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731188" w:rsidRPr="00A13B43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731188" w:rsidRPr="00A13B43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i/>
          <w:sz w:val="28"/>
          <w:szCs w:val="28"/>
        </w:rPr>
      </w:pPr>
      <w:r w:rsidRPr="00A13B43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731188" w:rsidRPr="00A13B43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731188" w:rsidRPr="00A13B43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.1. Незамедлительно сообщать о своем прибытии, месте, датах </w:t>
      </w:r>
      <w:r w:rsidRPr="00A13B43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A13B43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коронавирусной инфекцией на территории муниципальных образований в Ростовской области (далее – муниципальные группы), согласно приложению № 5 к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731188" w:rsidRPr="00A13B43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.1 настоящего пункта или работодателем </w:t>
      </w:r>
      <w:r w:rsidRPr="00A13B43">
        <w:rPr>
          <w:sz w:val="28"/>
          <w:szCs w:val="28"/>
        </w:rPr>
        <w:lastRenderedPageBreak/>
        <w:t xml:space="preserve">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.1настоящего пункта или работодателем в соответствии с абзацами седьмым, восьмым пункта 11 настоящего постановления, либо в обсерваторе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Положения настоящего подпункта не распространяются: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A13B43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A13B43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731188" w:rsidRPr="00A13B43" w:rsidRDefault="00731188" w:rsidP="00731188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8. 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</w:t>
      </w:r>
      <w:r w:rsidR="0044156A" w:rsidRPr="00A13B43">
        <w:rPr>
          <w:sz w:val="28"/>
          <w:szCs w:val="28"/>
        </w:rPr>
        <w:t xml:space="preserve">женным на территории Ростовской </w:t>
      </w:r>
      <w:r w:rsidRPr="00A13B43">
        <w:rPr>
          <w:sz w:val="28"/>
          <w:szCs w:val="28"/>
        </w:rPr>
        <w:t xml:space="preserve">области, независимо от их организационно-правовой формы и формы собственности (далее – образовательные организации), обеспечить </w:t>
      </w:r>
      <w:r w:rsidR="0044156A" w:rsidRPr="00A13B43">
        <w:rPr>
          <w:sz w:val="28"/>
          <w:szCs w:val="28"/>
        </w:rPr>
        <w:t>с 4 </w:t>
      </w:r>
      <w:r w:rsidRPr="00A13B43">
        <w:rPr>
          <w:sz w:val="28"/>
          <w:szCs w:val="28"/>
        </w:rPr>
        <w:t>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</w:t>
      </w:r>
      <w:r w:rsidR="0044156A" w:rsidRPr="00A13B43">
        <w:rPr>
          <w:sz w:val="28"/>
          <w:szCs w:val="28"/>
        </w:rPr>
        <w:t>ьных программ в полном объеме с </w:t>
      </w:r>
      <w:r w:rsidRPr="00A13B43">
        <w:rPr>
          <w:sz w:val="28"/>
          <w:szCs w:val="28"/>
        </w:rPr>
        <w:t>применением электронного обучения и дистанционных образовательных технологий или по индивидуальному учебному п</w:t>
      </w:r>
      <w:r w:rsidR="0044156A" w:rsidRPr="00A13B43">
        <w:rPr>
          <w:sz w:val="28"/>
          <w:szCs w:val="28"/>
        </w:rPr>
        <w:t>лану в соответствии с </w:t>
      </w:r>
      <w:r w:rsidRPr="00A13B43">
        <w:rPr>
          <w:sz w:val="28"/>
          <w:szCs w:val="28"/>
        </w:rPr>
        <w:t>календарными учебными графиками без посещения образовательных организаций обучающимися.</w:t>
      </w:r>
    </w:p>
    <w:p w:rsidR="00731188" w:rsidRPr="00A13B43" w:rsidRDefault="00731188" w:rsidP="0073118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Дошкольным образовательным</w:t>
      </w:r>
      <w:r w:rsidR="0044156A" w:rsidRPr="00A13B43">
        <w:rPr>
          <w:sz w:val="28"/>
          <w:szCs w:val="28"/>
        </w:rPr>
        <w:t xml:space="preserve"> организациям, расположенным на </w:t>
      </w:r>
      <w:r w:rsidRPr="00A13B43">
        <w:rPr>
          <w:sz w:val="28"/>
          <w:szCs w:val="28"/>
        </w:rPr>
        <w:t>территории Ростовской области, независимо от их организационно-правовой формы и формы собственности, временн</w:t>
      </w:r>
      <w:r w:rsidR="0044156A" w:rsidRPr="00A13B43">
        <w:rPr>
          <w:sz w:val="28"/>
          <w:szCs w:val="28"/>
        </w:rPr>
        <w:t>о приостановить деятельность по </w:t>
      </w:r>
      <w:r w:rsidRPr="00A13B43">
        <w:rPr>
          <w:sz w:val="28"/>
          <w:szCs w:val="28"/>
        </w:rPr>
        <w:t>присмотру и уходу, реализации образовательных программ.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Образовательным организациям, государственному автономному </w:t>
      </w:r>
      <w:r w:rsidRPr="00A13B43">
        <w:rPr>
          <w:spacing w:val="-4"/>
          <w:sz w:val="28"/>
          <w:szCs w:val="28"/>
        </w:rPr>
        <w:t>учреждению Ростовской области «Региональный информационно-аналитический</w:t>
      </w:r>
      <w:r w:rsidRPr="00A13B43">
        <w:rPr>
          <w:sz w:val="28"/>
          <w:szCs w:val="28"/>
        </w:rPr>
        <w:t xml:space="preserve"> центр развития образования», государственному бюджетному учреждению Ростовской области «Ростовский областной центр обработки информации в сфере образования», государственному бюджетному учреждению Ростовской области «Центр психолого-педагогической, медицинской и социальной помощи» определить работников, обеспечивающих с 13 по 30 апреля 2020 г. </w:t>
      </w:r>
      <w:r w:rsidRPr="00A13B43">
        <w:rPr>
          <w:sz w:val="28"/>
          <w:szCs w:val="28"/>
        </w:rPr>
        <w:lastRenderedPageBreak/>
        <w:t>функционирование данных организаций, в том числе охрану имущественного комплекса, соблюдение требований законодательства в области антитеррористической защищенности, о пожарной безоп</w:t>
      </w:r>
      <w:r w:rsidR="0044156A" w:rsidRPr="00A13B43">
        <w:rPr>
          <w:sz w:val="28"/>
          <w:szCs w:val="28"/>
        </w:rPr>
        <w:t xml:space="preserve">асности, а </w:t>
      </w:r>
      <w:r w:rsidRPr="00A13B43">
        <w:rPr>
          <w:sz w:val="28"/>
          <w:szCs w:val="28"/>
        </w:rPr>
        <w:t>также иных обязательных требований, норм и правил.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9. Организациям, предоставляющим коммунальные услуги, ресурсоснабжающим организациям, организациям, предоставляющим услуги связи: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10. 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 средств защиты. 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.2 пункта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 настоящего постановления;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A13B43">
        <w:rPr>
          <w:sz w:val="28"/>
          <w:szCs w:val="28"/>
        </w:rPr>
        <w:t xml:space="preserve"> по предупреждению завоза и распространения новой коронавирусной инфекции на территории Ростовской области и (или) Управления Федеральной службы по надзору в сфере защиты прав </w:t>
      </w:r>
      <w:r w:rsidRPr="00A13B43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A13B43">
        <w:rPr>
          <w:sz w:val="28"/>
          <w:szCs w:val="28"/>
        </w:rPr>
        <w:t xml:space="preserve"> представлять информацию обо всех контактах заболевшего новой коронавирусной инфекцией (COVID-19) в связи с исполнением им трудовых функций, обеспечить проведение дезинфекции помещений, где находился заболевший;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коронавирусной инфекции (COVID-19) оперативно, в день соответствующего изменения;</w:t>
      </w:r>
    </w:p>
    <w:p w:rsidR="00731188" w:rsidRPr="00A13B43" w:rsidRDefault="00731188" w:rsidP="00731188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A13B43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A13B43">
        <w:rPr>
          <w:sz w:val="28"/>
          <w:szCs w:val="28"/>
        </w:rPr>
        <w:t xml:space="preserve"> распространения новой коронавирусной инфекции (COVID-19), приведенных в приложении № 6 к настоящему постановлению;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воздержаться от направления работников в служебные командировки на территории иностранных государств, других субъектов Российской </w:t>
      </w:r>
      <w:r w:rsidRPr="00A13B43">
        <w:rPr>
          <w:sz w:val="28"/>
          <w:szCs w:val="28"/>
        </w:rPr>
        <w:lastRenderedPageBreak/>
        <w:t>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.1 пункта 7</w:t>
      </w:r>
      <w:r w:rsidRPr="00A13B43">
        <w:rPr>
          <w:sz w:val="28"/>
          <w:szCs w:val="28"/>
          <w:vertAlign w:val="superscript"/>
        </w:rPr>
        <w:t xml:space="preserve">1 </w:t>
      </w:r>
      <w:r w:rsidRPr="00A13B43">
        <w:rPr>
          <w:sz w:val="28"/>
          <w:szCs w:val="28"/>
        </w:rPr>
        <w:t>настоящего постановления, в течение дня прибытия работника в Ростовскую область;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A13B43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A13B43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r w:rsidRPr="00A13B43">
        <w:rPr>
          <w:spacing w:val="-6"/>
          <w:sz w:val="28"/>
          <w:szCs w:val="28"/>
        </w:rPr>
        <w:t>Исключить проведение религиозных обрядов и церемоний вне мест их совершения.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pacing w:val="-6"/>
          <w:sz w:val="28"/>
          <w:szCs w:val="28"/>
        </w:rPr>
        <w:t>12</w:t>
      </w:r>
      <w:r w:rsidRPr="00A13B43">
        <w:rPr>
          <w:spacing w:val="-6"/>
          <w:sz w:val="28"/>
          <w:szCs w:val="28"/>
          <w:vertAlign w:val="superscript"/>
        </w:rPr>
        <w:t>1</w:t>
      </w:r>
      <w:r w:rsidRPr="00A13B43">
        <w:rPr>
          <w:spacing w:val="-6"/>
          <w:sz w:val="28"/>
          <w:szCs w:val="28"/>
        </w:rPr>
        <w:t>. Запретить на территории Ростовской области с 14 по 30 апреля 2020 г.</w:t>
      </w:r>
      <w:r w:rsidRPr="00A13B43">
        <w:rPr>
          <w:sz w:val="28"/>
          <w:szCs w:val="28"/>
        </w:rPr>
        <w:t xml:space="preserve"> посещение мест погребения, за исключением случаев обращения супруга </w:t>
      </w:r>
      <w:r w:rsidRPr="00A13B43">
        <w:rPr>
          <w:spacing w:val="-4"/>
          <w:sz w:val="28"/>
          <w:szCs w:val="28"/>
        </w:rPr>
        <w:t>(супруги), близких родственников, законного представителя умершего или иного</w:t>
      </w:r>
      <w:r w:rsidRPr="00A13B43">
        <w:rPr>
          <w:sz w:val="28"/>
          <w:szCs w:val="28"/>
        </w:rPr>
        <w:t xml:space="preserve"> лица, взявшего на себя обязанность осущ</w:t>
      </w:r>
      <w:r w:rsidR="0044156A" w:rsidRPr="00A13B43">
        <w:rPr>
          <w:sz w:val="28"/>
          <w:szCs w:val="28"/>
        </w:rPr>
        <w:t>ествить погребение умершего, за </w:t>
      </w:r>
      <w:r w:rsidRPr="00A13B43">
        <w:rPr>
          <w:sz w:val="28"/>
          <w:szCs w:val="28"/>
        </w:rPr>
        <w:t xml:space="preserve">оформлением услуг по погребению и их участия в погребении. </w:t>
      </w:r>
    </w:p>
    <w:p w:rsidR="00731188" w:rsidRPr="00A13B43" w:rsidRDefault="00731188" w:rsidP="0044156A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13. Установить, что несовершение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</w:t>
      </w:r>
      <w:r w:rsidRPr="00A13B43">
        <w:rPr>
          <w:sz w:val="28"/>
          <w:szCs w:val="28"/>
        </w:rPr>
        <w:lastRenderedPageBreak/>
        <w:t>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731188" w:rsidRPr="00A13B43" w:rsidRDefault="00731188" w:rsidP="0044156A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</w:t>
      </w:r>
      <w:r w:rsidR="0044156A" w:rsidRPr="00A13B43">
        <w:rPr>
          <w:sz w:val="28"/>
          <w:szCs w:val="28"/>
        </w:rPr>
        <w:t>й области и подведомственных им </w:t>
      </w:r>
      <w:r w:rsidRPr="00A13B43">
        <w:rPr>
          <w:sz w:val="28"/>
          <w:szCs w:val="28"/>
        </w:rPr>
        <w:t>учреждений и предприятий, связанной с предоставлением ими государственных и иных услуг (осуществлением функций).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A13B43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A13B43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</w:t>
      </w:r>
      <w:r w:rsidR="0044156A" w:rsidRPr="00A13B43">
        <w:rPr>
          <w:sz w:val="28"/>
          <w:szCs w:val="28"/>
        </w:rPr>
        <w:t xml:space="preserve">ссажиропотока и с </w:t>
      </w:r>
      <w:r w:rsidRPr="00A13B43">
        <w:rPr>
          <w:sz w:val="28"/>
          <w:szCs w:val="28"/>
        </w:rPr>
        <w:t>учетом необходимости соблюдения требований, предусмотренных подпунктом 3.3 пункта 3 настоящего постановления: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по муниципальным маршрутам регулярных перевозок.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A13B43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A13B43">
        <w:rPr>
          <w:sz w:val="28"/>
          <w:szCs w:val="28"/>
        </w:rPr>
        <w:t>17.1. В</w:t>
      </w:r>
      <w:r w:rsidRPr="00A13B43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A13B43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A13B43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731188" w:rsidRPr="00A13B43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A13B43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дому лихорадящим больным с респираторными симптомами, посещавшим территории, где зарегистрированы случаи новой коронавирусной инфекции (COVID-19), и пациентам в возрасте старше 60 лет, для чего обеспечить усиление выездной </w:t>
      </w:r>
      <w:r w:rsidRPr="00A13B43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="0044156A" w:rsidRPr="00A13B43">
        <w:rPr>
          <w:sz w:val="28"/>
          <w:szCs w:val="28"/>
        </w:rPr>
        <w:t xml:space="preserve"> службы и </w:t>
      </w:r>
      <w:r w:rsidRPr="00A13B43">
        <w:rPr>
          <w:sz w:val="28"/>
          <w:szCs w:val="28"/>
        </w:rPr>
        <w:t>клиническими ординаторами образовательных организаций высшего образования.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18. Главам администраций городских округов и муниципальных районов </w:t>
      </w:r>
      <w:r w:rsidRPr="00A13B43">
        <w:rPr>
          <w:sz w:val="28"/>
          <w:szCs w:val="28"/>
        </w:rPr>
        <w:lastRenderedPageBreak/>
        <w:t>в Ростовской области: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проинформировать граждан в возрасте старше 65 л</w:t>
      </w:r>
      <w:r w:rsidR="0044156A" w:rsidRPr="00A13B43">
        <w:rPr>
          <w:sz w:val="28"/>
          <w:szCs w:val="28"/>
        </w:rPr>
        <w:t xml:space="preserve">ет о контактных данных (Ф.И.О., </w:t>
      </w:r>
      <w:r w:rsidRPr="00A13B43">
        <w:rPr>
          <w:sz w:val="28"/>
          <w:szCs w:val="28"/>
        </w:rPr>
        <w:t>телефон) лица, его сопровождающего;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A13B43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.2пункта 7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</w:t>
      </w:r>
      <w:r w:rsidRPr="00A13B43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осуществлять на постоянной основе контроль за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пространств с применением работниками индивидуальных </w:t>
      </w:r>
      <w:r w:rsidRPr="00A13B43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A13B43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A13B43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19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. Комитету по молодежной политики Ростовской области (Лескин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19</w:t>
      </w:r>
      <w:r w:rsidRPr="00A13B43">
        <w:rPr>
          <w:sz w:val="28"/>
          <w:szCs w:val="28"/>
          <w:vertAlign w:val="superscript"/>
        </w:rPr>
        <w:t>2</w:t>
      </w:r>
      <w:r w:rsidRPr="00A13B43">
        <w:rPr>
          <w:sz w:val="28"/>
          <w:szCs w:val="28"/>
        </w:rPr>
        <w:t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</w:t>
      </w:r>
      <w:r w:rsidR="0044156A" w:rsidRPr="00A13B43">
        <w:rPr>
          <w:sz w:val="28"/>
          <w:szCs w:val="28"/>
        </w:rPr>
        <w:t>вом органе на территории города </w:t>
      </w:r>
      <w:r w:rsidRPr="00A13B43">
        <w:rPr>
          <w:sz w:val="28"/>
          <w:szCs w:val="28"/>
        </w:rPr>
        <w:t xml:space="preserve">Ростова-на-Дону, чья деятельность: </w:t>
      </w:r>
    </w:p>
    <w:p w:rsidR="00731188" w:rsidRPr="00A13B43" w:rsidRDefault="0044156A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не приостановлена в </w:t>
      </w:r>
      <w:r w:rsidR="00731188" w:rsidRPr="00A13B43">
        <w:rPr>
          <w:sz w:val="28"/>
          <w:szCs w:val="28"/>
        </w:rPr>
        <w:t>соответствии с</w:t>
      </w:r>
      <w:r w:rsidRPr="00A13B43">
        <w:rPr>
          <w:sz w:val="28"/>
          <w:szCs w:val="28"/>
        </w:rPr>
        <w:t xml:space="preserve"> настоящим постановлением, за </w:t>
      </w:r>
      <w:r w:rsidR="00731188" w:rsidRPr="00A13B43">
        <w:rPr>
          <w:sz w:val="28"/>
          <w:szCs w:val="28"/>
        </w:rPr>
        <w:t>исключением органов, организаций и лиц, указанных в подпунктах 4.1, 4.3 – 4.5, 4.8 пункта 4 настоящего постановления;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</w:t>
      </w:r>
      <w:r w:rsidR="0044156A" w:rsidRPr="00A13B43">
        <w:rPr>
          <w:sz w:val="28"/>
          <w:szCs w:val="28"/>
        </w:rPr>
        <w:t>никам, обеспечивающим: охрану и </w:t>
      </w:r>
      <w:r w:rsidRPr="00A13B43">
        <w:rPr>
          <w:sz w:val="28"/>
          <w:szCs w:val="28"/>
        </w:rPr>
        <w:t>содержание зданий, строений, сооружений, в помещениях которых осуществляется деятельность организации; поддержание проце</w:t>
      </w:r>
      <w:r w:rsidR="0044156A" w:rsidRPr="00A13B43">
        <w:rPr>
          <w:sz w:val="28"/>
          <w:szCs w:val="28"/>
        </w:rPr>
        <w:t>ссов, которые не </w:t>
      </w:r>
      <w:r w:rsidRPr="00A13B43">
        <w:rPr>
          <w:sz w:val="28"/>
          <w:szCs w:val="28"/>
        </w:rPr>
        <w:t>могут быть приостановлены с учетом их технологических особенностей; начисление и выплату заработной платы.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A13B43">
        <w:rPr>
          <w:sz w:val="28"/>
          <w:szCs w:val="28"/>
          <w:vertAlign w:val="superscript"/>
        </w:rPr>
        <w:t>1</w:t>
      </w:r>
      <w:r w:rsidRPr="00A13B43">
        <w:rPr>
          <w:sz w:val="28"/>
          <w:szCs w:val="28"/>
        </w:rPr>
        <w:t>, 11 настоящего постановления.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21. Справки, выданные работодателями в соответствии с распоряжением </w:t>
      </w:r>
      <w:r w:rsidRPr="00A13B43">
        <w:rPr>
          <w:sz w:val="28"/>
          <w:szCs w:val="28"/>
        </w:rPr>
        <w:lastRenderedPageBreak/>
        <w:t>Губернатора Ростовской области от 27.03.2020 № 60 «О дополнительных мерах по предотвращению распространения новой коронавирусной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(включительно).</w:t>
      </w:r>
    </w:p>
    <w:p w:rsidR="00731188" w:rsidRPr="00A13B43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22. В целях настоящего постановления к организациям приравниваются</w:t>
      </w:r>
      <w:r w:rsidR="000E3604" w:rsidRPr="00A13B43">
        <w:rPr>
          <w:sz w:val="28"/>
          <w:szCs w:val="28"/>
        </w:rPr>
        <w:t xml:space="preserve"> индивидуальные предприниматели.</w:t>
      </w:r>
    </w:p>
    <w:p w:rsidR="00731188" w:rsidRPr="00A13B43" w:rsidRDefault="00731188" w:rsidP="0044156A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23. Пресс-службе Губернатора Ростовской области (Четвертакова И.В.) совместно с Оперативным штабом по координации деятельности </w:t>
      </w:r>
      <w:r w:rsidRPr="00A13B43">
        <w:rPr>
          <w:spacing w:val="-2"/>
          <w:sz w:val="28"/>
          <w:szCs w:val="28"/>
        </w:rPr>
        <w:t>по предупреждению завоза и распространения новой коронавирусной инфекции</w:t>
      </w:r>
      <w:r w:rsidRPr="00A13B43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731188" w:rsidRPr="00A13B43" w:rsidRDefault="00731188" w:rsidP="0044156A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24. Настоящее постановление вступает в силу со дня его официального опубликования.</w:t>
      </w:r>
    </w:p>
    <w:p w:rsidR="00731188" w:rsidRPr="00A13B43" w:rsidRDefault="00731188" w:rsidP="0044156A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25. Контроль за выполнением настоящего постановления оставляю за собой.</w:t>
      </w:r>
    </w:p>
    <w:p w:rsidR="00731188" w:rsidRPr="00A13B43" w:rsidRDefault="00731188" w:rsidP="0044156A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44156A" w:rsidRPr="00A13B43" w:rsidRDefault="0044156A" w:rsidP="0044156A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731188" w:rsidRPr="00A13B43" w:rsidRDefault="00731188" w:rsidP="0044156A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731188" w:rsidRPr="00A13B43" w:rsidRDefault="00731188" w:rsidP="0044156A">
      <w:pPr>
        <w:tabs>
          <w:tab w:val="left" w:pos="2410"/>
        </w:tabs>
        <w:ind w:right="7229"/>
        <w:jc w:val="center"/>
        <w:rPr>
          <w:sz w:val="28"/>
        </w:rPr>
      </w:pPr>
      <w:r w:rsidRPr="00A13B43">
        <w:rPr>
          <w:sz w:val="28"/>
        </w:rPr>
        <w:t>Губернатор</w:t>
      </w:r>
    </w:p>
    <w:p w:rsidR="00731188" w:rsidRPr="00A13B43" w:rsidRDefault="00731188" w:rsidP="0044156A">
      <w:pPr>
        <w:tabs>
          <w:tab w:val="left" w:pos="4536"/>
        </w:tabs>
        <w:rPr>
          <w:sz w:val="28"/>
        </w:rPr>
      </w:pPr>
      <w:r w:rsidRPr="00A13B43">
        <w:rPr>
          <w:sz w:val="28"/>
        </w:rPr>
        <w:t>Ростовской области</w:t>
      </w:r>
      <w:r w:rsidRPr="00A13B43">
        <w:rPr>
          <w:sz w:val="28"/>
        </w:rPr>
        <w:tab/>
        <w:t>В.Ю. Голубев</w:t>
      </w:r>
    </w:p>
    <w:p w:rsidR="00731188" w:rsidRPr="00A13B43" w:rsidRDefault="00731188" w:rsidP="0044156A">
      <w:pPr>
        <w:rPr>
          <w:sz w:val="28"/>
          <w:szCs w:val="24"/>
        </w:rPr>
      </w:pPr>
    </w:p>
    <w:p w:rsidR="00731188" w:rsidRPr="00A13B43" w:rsidRDefault="00731188" w:rsidP="0044156A">
      <w:pPr>
        <w:widowControl w:val="0"/>
        <w:jc w:val="both"/>
        <w:rPr>
          <w:sz w:val="28"/>
          <w:szCs w:val="28"/>
        </w:rPr>
      </w:pPr>
    </w:p>
    <w:p w:rsidR="0044156A" w:rsidRPr="00A13B43" w:rsidRDefault="0044156A" w:rsidP="0044156A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731188" w:rsidRPr="00A13B43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731188" w:rsidRPr="00A13B43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731188" w:rsidRPr="00A13B43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731188">
      <w:pPr>
        <w:pageBreakBefore/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731188" w:rsidRPr="00A13B43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A13B43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A13B43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A13B43" w:rsidRDefault="00731188" w:rsidP="00731188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33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ПЕРЕЧЕНЬ</w:t>
      </w:r>
    </w:p>
    <w:p w:rsidR="00731188" w:rsidRPr="00A13B43" w:rsidRDefault="00731188" w:rsidP="00731188">
      <w:pPr>
        <w:widowControl w:val="0"/>
        <w:spacing w:line="233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731188" w:rsidRPr="00A13B43" w:rsidRDefault="00731188" w:rsidP="00731188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8. Спички, коробок.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9. Свечи.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11. Соска-пустышка.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15. Зоотовары (включая корма для животных и ветеринарные препараты).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731188" w:rsidRPr="00A13B43" w:rsidRDefault="00731188" w:rsidP="00731188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17.</w:t>
      </w:r>
      <w:r w:rsidRPr="00A13B43">
        <w:rPr>
          <w:rFonts w:eastAsia="Calibri"/>
          <w:sz w:val="28"/>
          <w:szCs w:val="28"/>
          <w:lang w:eastAsia="en-US"/>
        </w:rPr>
        <w:t> </w:t>
      </w:r>
      <w:r w:rsidRPr="00A13B43">
        <w:rPr>
          <w:sz w:val="28"/>
          <w:szCs w:val="28"/>
        </w:rPr>
        <w:t>Табак и табачные изделия (код ОКПД: 12.00.11; 12.00.19).</w:t>
      </w:r>
    </w:p>
    <w:p w:rsidR="00731188" w:rsidRPr="00A13B43" w:rsidRDefault="0044156A" w:rsidP="00731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18. </w:t>
      </w:r>
      <w:r w:rsidR="00731188" w:rsidRPr="00A13B43">
        <w:rPr>
          <w:sz w:val="28"/>
          <w:szCs w:val="28"/>
        </w:rPr>
        <w:t>Посадочный материал, семена, саженцы, садово-огородная техника и</w:t>
      </w:r>
      <w:r w:rsidR="00AA639E" w:rsidRPr="00A13B43">
        <w:rPr>
          <w:sz w:val="28"/>
          <w:szCs w:val="28"/>
        </w:rPr>
        <w:t> </w:t>
      </w:r>
      <w:r w:rsidR="00731188" w:rsidRPr="00A13B43">
        <w:rPr>
          <w:sz w:val="28"/>
          <w:szCs w:val="28"/>
        </w:rPr>
        <w:t>инвентарь, удобрения, средства защиты растений.</w:t>
      </w:r>
    </w:p>
    <w:p w:rsidR="00731188" w:rsidRPr="00A13B43" w:rsidRDefault="00731188" w:rsidP="00731188">
      <w:pPr>
        <w:widowControl w:val="0"/>
        <w:spacing w:line="233" w:lineRule="auto"/>
        <w:jc w:val="both"/>
        <w:rPr>
          <w:rFonts w:eastAsia="Calibri"/>
          <w:sz w:val="28"/>
          <w:lang w:eastAsia="en-US"/>
        </w:rPr>
      </w:pP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Примечание.</w:t>
      </w:r>
    </w:p>
    <w:p w:rsidR="00731188" w:rsidRPr="00A13B43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="000A72C0">
        <w:rPr>
          <w:sz w:val="28"/>
          <w:szCs w:val="28"/>
        </w:rPr>
        <w:t>ОК 034</w:t>
      </w:r>
      <w:r w:rsidR="000A72C0">
        <w:rPr>
          <w:sz w:val="28"/>
          <w:szCs w:val="28"/>
        </w:rPr>
        <w:noBreakHyphen/>
      </w:r>
      <w:bookmarkStart w:id="0" w:name="_GoBack"/>
      <w:bookmarkEnd w:id="0"/>
      <w:r w:rsidRPr="00A13B43">
        <w:rPr>
          <w:sz w:val="28"/>
          <w:szCs w:val="28"/>
        </w:rPr>
        <w:t>2014 (КПЕС 2008).</w:t>
      </w:r>
    </w:p>
    <w:p w:rsidR="00731188" w:rsidRPr="00A13B43" w:rsidRDefault="00731188" w:rsidP="00731188">
      <w:pPr>
        <w:spacing w:line="233" w:lineRule="auto"/>
        <w:rPr>
          <w:sz w:val="28"/>
          <w:szCs w:val="28"/>
        </w:rPr>
      </w:pPr>
    </w:p>
    <w:p w:rsidR="00731188" w:rsidRPr="00A13B43" w:rsidRDefault="00731188" w:rsidP="00731188">
      <w:pPr>
        <w:spacing w:line="233" w:lineRule="auto"/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Начальник управления</w:t>
      </w:r>
    </w:p>
    <w:p w:rsidR="00731188" w:rsidRPr="00A13B43" w:rsidRDefault="00731188" w:rsidP="00731188">
      <w:pPr>
        <w:spacing w:line="233" w:lineRule="auto"/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документационного обеспечения</w:t>
      </w:r>
    </w:p>
    <w:p w:rsidR="00731188" w:rsidRPr="00A13B43" w:rsidRDefault="00731188" w:rsidP="00731188">
      <w:pPr>
        <w:tabs>
          <w:tab w:val="left" w:pos="6237"/>
        </w:tabs>
        <w:spacing w:line="233" w:lineRule="auto"/>
        <w:rPr>
          <w:sz w:val="28"/>
        </w:rPr>
      </w:pPr>
      <w:r w:rsidRPr="00A13B43">
        <w:rPr>
          <w:sz w:val="28"/>
        </w:rPr>
        <w:t>Правительства Ростовской области</w:t>
      </w:r>
      <w:r w:rsidRPr="00A13B43">
        <w:rPr>
          <w:sz w:val="28"/>
        </w:rPr>
        <w:tab/>
        <w:t>Т.А. Родионченко</w:t>
      </w:r>
    </w:p>
    <w:p w:rsidR="00731188" w:rsidRPr="00A13B43" w:rsidRDefault="00731188" w:rsidP="0044156A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731188" w:rsidRPr="00A13B43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A13B43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A13B43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A13B43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44156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ПЕРЕЧЕНЬ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заболеваний, требующих соблюдения режима самоизоляции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2. Болезни органов дыхания из числа: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pacing w:val="-5"/>
          <w:sz w:val="28"/>
          <w:szCs w:val="28"/>
        </w:rPr>
        <w:t>2.1. Другая хроническая обструктивная легочная болезнь, классифицируемая</w:t>
      </w:r>
      <w:r w:rsidRPr="00A13B43">
        <w:rPr>
          <w:sz w:val="28"/>
          <w:szCs w:val="28"/>
        </w:rPr>
        <w:t xml:space="preserve"> в соответствии с МКБ-10 по диагнозу J44.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5. Болезнь мочеполовой системы</w:t>
      </w:r>
      <w:r w:rsidRPr="00A13B43">
        <w:rPr>
          <w:sz w:val="28"/>
          <w:szCs w:val="28"/>
          <w:vertAlign w:val="superscript"/>
        </w:rPr>
        <w:t>*</w:t>
      </w:r>
      <w:r w:rsidRPr="00A13B43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6. Новообразования из числа</w:t>
      </w:r>
      <w:r w:rsidRPr="00A13B43">
        <w:rPr>
          <w:sz w:val="28"/>
          <w:szCs w:val="28"/>
          <w:vertAlign w:val="superscript"/>
        </w:rPr>
        <w:t>**</w:t>
      </w:r>
      <w:r w:rsidRPr="00A13B43">
        <w:rPr>
          <w:sz w:val="28"/>
          <w:szCs w:val="28"/>
        </w:rPr>
        <w:t xml:space="preserve">: </w:t>
      </w:r>
    </w:p>
    <w:p w:rsidR="00731188" w:rsidRPr="00A13B43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6.1. Злокачественные новообразования любой локализации,</w:t>
      </w:r>
      <w:r w:rsidRPr="00A13B43">
        <w:rPr>
          <w:sz w:val="28"/>
          <w:szCs w:val="28"/>
          <w:vertAlign w:val="superscript"/>
        </w:rPr>
        <w:t>*</w:t>
      </w:r>
      <w:r w:rsidR="0044156A" w:rsidRPr="00A13B43">
        <w:rPr>
          <w:sz w:val="28"/>
          <w:szCs w:val="28"/>
        </w:rPr>
        <w:t xml:space="preserve"> в том числе </w:t>
      </w:r>
      <w:r w:rsidRPr="00A13B43">
        <w:rPr>
          <w:sz w:val="28"/>
          <w:szCs w:val="28"/>
        </w:rPr>
        <w:t xml:space="preserve">самостоятельные множественные </w:t>
      </w:r>
      <w:r w:rsidR="0044156A" w:rsidRPr="00A13B43">
        <w:rPr>
          <w:sz w:val="28"/>
          <w:szCs w:val="28"/>
        </w:rPr>
        <w:t>локализации, классифицируемые в </w:t>
      </w:r>
      <w:r w:rsidRPr="00A13B43">
        <w:rPr>
          <w:sz w:val="28"/>
          <w:szCs w:val="28"/>
        </w:rPr>
        <w:t xml:space="preserve">соответствии с МКБ-10 по диагнозам С00-С80, С97. </w:t>
      </w:r>
    </w:p>
    <w:p w:rsidR="00731188" w:rsidRPr="00A13B43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sz w:val="28"/>
          <w:szCs w:val="28"/>
        </w:rPr>
        <w:t xml:space="preserve">6.2. Острые лейкозы, высокозлокачественныелимфомы, рецидивы и резистентные формы других лимфопролиферативных заболеваний, хроническиймиелолейкоз в фазах хронической акселерации и властного криза, </w:t>
      </w:r>
      <w:r w:rsidRPr="00A13B43">
        <w:rPr>
          <w:spacing w:val="-4"/>
          <w:sz w:val="28"/>
          <w:szCs w:val="28"/>
        </w:rPr>
        <w:t>первичные хронические лейкозы и лимфомы,</w:t>
      </w:r>
      <w:r w:rsidRPr="00A13B43">
        <w:rPr>
          <w:spacing w:val="-4"/>
          <w:sz w:val="28"/>
          <w:szCs w:val="28"/>
          <w:vertAlign w:val="superscript"/>
        </w:rPr>
        <w:t>*</w:t>
      </w:r>
      <w:r w:rsidRPr="00A13B43">
        <w:rPr>
          <w:spacing w:val="-4"/>
          <w:sz w:val="28"/>
          <w:szCs w:val="28"/>
        </w:rPr>
        <w:t xml:space="preserve"> классифицируемые в соответствии</w:t>
      </w:r>
      <w:r w:rsidRPr="00A13B43">
        <w:rPr>
          <w:sz w:val="28"/>
          <w:szCs w:val="28"/>
        </w:rPr>
        <w:t xml:space="preserve"> с МКБ-10 по диагнозам С81-С96, D46.</w:t>
      </w:r>
    </w:p>
    <w:p w:rsidR="00731188" w:rsidRPr="00A13B43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____________________</w:t>
      </w:r>
    </w:p>
    <w:p w:rsidR="00731188" w:rsidRPr="00A13B43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731188" w:rsidRPr="00A13B43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731188" w:rsidRPr="00A13B43" w:rsidRDefault="00731188" w:rsidP="0044156A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44156A">
      <w:pPr>
        <w:rPr>
          <w:sz w:val="28"/>
        </w:rPr>
      </w:pPr>
    </w:p>
    <w:p w:rsidR="00731188" w:rsidRPr="00A13B43" w:rsidRDefault="00731188" w:rsidP="0044156A">
      <w:pPr>
        <w:rPr>
          <w:sz w:val="28"/>
        </w:rPr>
      </w:pPr>
    </w:p>
    <w:p w:rsidR="00731188" w:rsidRPr="00A13B43" w:rsidRDefault="00731188" w:rsidP="0044156A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Начальник управления</w:t>
      </w:r>
    </w:p>
    <w:p w:rsidR="00731188" w:rsidRPr="00A13B43" w:rsidRDefault="00731188" w:rsidP="0044156A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документационного обеспечения</w:t>
      </w:r>
    </w:p>
    <w:p w:rsidR="00731188" w:rsidRPr="00A13B43" w:rsidRDefault="00731188" w:rsidP="0044156A">
      <w:pPr>
        <w:tabs>
          <w:tab w:val="left" w:pos="6237"/>
        </w:tabs>
        <w:rPr>
          <w:sz w:val="28"/>
        </w:rPr>
      </w:pPr>
      <w:r w:rsidRPr="00A13B43">
        <w:rPr>
          <w:sz w:val="28"/>
        </w:rPr>
        <w:t>Правительства Ростовской области</w:t>
      </w:r>
      <w:r w:rsidRPr="00A13B43">
        <w:rPr>
          <w:sz w:val="28"/>
        </w:rPr>
        <w:tab/>
        <w:t>Т.А. Родионченко</w:t>
      </w:r>
    </w:p>
    <w:p w:rsidR="00731188" w:rsidRPr="00A13B43" w:rsidRDefault="00731188" w:rsidP="00731188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A13B43" w:rsidRDefault="00731188" w:rsidP="00731188">
      <w:pPr>
        <w:widowControl w:val="0"/>
        <w:jc w:val="right"/>
        <w:rPr>
          <w:sz w:val="28"/>
          <w:szCs w:val="28"/>
        </w:rPr>
      </w:pPr>
    </w:p>
    <w:p w:rsidR="00B336AC" w:rsidRPr="00A13B43" w:rsidRDefault="00B336AC" w:rsidP="00731188">
      <w:pPr>
        <w:widowControl w:val="0"/>
        <w:jc w:val="right"/>
        <w:rPr>
          <w:sz w:val="28"/>
          <w:szCs w:val="28"/>
        </w:rPr>
      </w:pPr>
    </w:p>
    <w:p w:rsidR="00731188" w:rsidRPr="00A13B43" w:rsidRDefault="00731188" w:rsidP="00731188">
      <w:pPr>
        <w:widowControl w:val="0"/>
        <w:jc w:val="right"/>
        <w:rPr>
          <w:sz w:val="28"/>
          <w:szCs w:val="28"/>
        </w:rPr>
      </w:pPr>
      <w:r w:rsidRPr="00A13B43">
        <w:rPr>
          <w:rFonts w:eastAsia="Calibri"/>
          <w:sz w:val="28"/>
          <w:szCs w:val="28"/>
          <w:lang w:eastAsia="en-US"/>
        </w:rPr>
        <w:t>(формат А5)</w:t>
      </w:r>
    </w:p>
    <w:p w:rsidR="00731188" w:rsidRPr="00A13B43" w:rsidRDefault="00731188" w:rsidP="00731188">
      <w:pPr>
        <w:widowControl w:val="0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СПРАВКА</w:t>
      </w: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731188">
      <w:pPr>
        <w:widowControl w:val="0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___________________________________________________________________</w:t>
      </w:r>
    </w:p>
    <w:p w:rsidR="00731188" w:rsidRPr="00A13B43" w:rsidRDefault="00731188" w:rsidP="00731188">
      <w:pPr>
        <w:widowControl w:val="0"/>
        <w:jc w:val="center"/>
        <w:rPr>
          <w:sz w:val="24"/>
          <w:szCs w:val="24"/>
        </w:rPr>
      </w:pPr>
      <w:r w:rsidRPr="00A13B43">
        <w:rPr>
          <w:sz w:val="24"/>
          <w:szCs w:val="24"/>
        </w:rPr>
        <w:t>(фамилия, имя, отчество работника)</w:t>
      </w: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/>
      </w:tblPr>
      <w:tblGrid>
        <w:gridCol w:w="5302"/>
        <w:gridCol w:w="4451"/>
      </w:tblGrid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Н</w:t>
            </w:r>
            <w:r w:rsidR="00B336AC" w:rsidRPr="00A13B43"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="00B336AC" w:rsidRPr="00A13B43">
              <w:rPr>
                <w:rFonts w:ascii="Times New Roman" w:hAnsi="Times New Roman"/>
                <w:spacing w:val="-6"/>
                <w:sz w:val="28"/>
                <w:szCs w:val="28"/>
              </w:rPr>
              <w:t>(Ф.И.О. </w:t>
            </w:r>
            <w:r w:rsidRPr="00A13B43">
              <w:rPr>
                <w:rFonts w:ascii="Times New Roman" w:hAnsi="Times New Roman"/>
                <w:spacing w:val="-6"/>
                <w:sz w:val="28"/>
                <w:szCs w:val="28"/>
              </w:rPr>
              <w:t>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A13B43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A13B43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A13B43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A13B43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</w:p>
    <w:p w:rsidR="00B336AC" w:rsidRPr="00A13B43" w:rsidRDefault="00B336AC" w:rsidP="00731188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Руководитель ____________________               _____________________________</w:t>
      </w:r>
    </w:p>
    <w:p w:rsidR="00731188" w:rsidRPr="00A13B43" w:rsidRDefault="00731188" w:rsidP="00731188">
      <w:pPr>
        <w:widowControl w:val="0"/>
        <w:jc w:val="both"/>
        <w:rPr>
          <w:sz w:val="24"/>
          <w:szCs w:val="24"/>
        </w:rPr>
      </w:pPr>
      <w:r w:rsidRPr="00A13B43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«____» ___________ 20 ___ г.</w:t>
      </w: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731188">
      <w:pPr>
        <w:widowControl w:val="0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М.П. (при наличии)</w:t>
      </w:r>
    </w:p>
    <w:p w:rsidR="00731188" w:rsidRPr="00A13B43" w:rsidRDefault="00731188" w:rsidP="00731188">
      <w:pPr>
        <w:rPr>
          <w:sz w:val="28"/>
        </w:rPr>
      </w:pPr>
    </w:p>
    <w:p w:rsidR="00731188" w:rsidRPr="00A13B43" w:rsidRDefault="00731188" w:rsidP="00731188">
      <w:pPr>
        <w:pageBreakBefore/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lastRenderedPageBreak/>
        <w:t>Примечания.</w:t>
      </w:r>
    </w:p>
    <w:p w:rsidR="00731188" w:rsidRPr="00A13B43" w:rsidRDefault="00731188" w:rsidP="00731188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A13B43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A13B43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</w:rPr>
      </w:pPr>
      <w:r w:rsidRPr="00A13B43">
        <w:rPr>
          <w:sz w:val="28"/>
        </w:rPr>
        <w:t>Справкадействительна при предъявлении документа, удостоверяющего личность гражданина.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Справкаизготавливается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Справка</w:t>
      </w:r>
      <w:r w:rsidRPr="00A13B43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A13B43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A13B43">
        <w:rPr>
          <w:sz w:val="28"/>
          <w:szCs w:val="28"/>
        </w:rPr>
        <w:t xml:space="preserve"> предпринимателя) и прикомандированным лицам.</w:t>
      </w:r>
    </w:p>
    <w:p w:rsidR="00731188" w:rsidRPr="00A13B43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Справка должна содержать дату ее выдачи.</w:t>
      </w:r>
    </w:p>
    <w:p w:rsidR="00731188" w:rsidRPr="00A13B43" w:rsidRDefault="00731188" w:rsidP="00731188">
      <w:pPr>
        <w:rPr>
          <w:sz w:val="28"/>
        </w:rPr>
      </w:pPr>
    </w:p>
    <w:p w:rsidR="00B336AC" w:rsidRPr="00A13B43" w:rsidRDefault="00B336AC" w:rsidP="00731188">
      <w:pPr>
        <w:rPr>
          <w:sz w:val="28"/>
        </w:rPr>
      </w:pPr>
    </w:p>
    <w:p w:rsidR="00731188" w:rsidRPr="00A13B43" w:rsidRDefault="00731188" w:rsidP="00731188">
      <w:pPr>
        <w:rPr>
          <w:sz w:val="28"/>
        </w:rPr>
      </w:pPr>
    </w:p>
    <w:p w:rsidR="00731188" w:rsidRPr="00A13B43" w:rsidRDefault="00731188" w:rsidP="00731188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Начальник управления</w:t>
      </w:r>
    </w:p>
    <w:p w:rsidR="00731188" w:rsidRPr="00A13B43" w:rsidRDefault="00731188" w:rsidP="00731188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документационного обеспечения</w:t>
      </w:r>
    </w:p>
    <w:p w:rsidR="00731188" w:rsidRPr="00A13B43" w:rsidRDefault="00731188" w:rsidP="00731188">
      <w:pPr>
        <w:tabs>
          <w:tab w:val="left" w:pos="6237"/>
        </w:tabs>
        <w:rPr>
          <w:sz w:val="28"/>
        </w:rPr>
      </w:pPr>
      <w:r w:rsidRPr="00A13B43">
        <w:rPr>
          <w:sz w:val="28"/>
        </w:rPr>
        <w:t>Правительств</w:t>
      </w:r>
      <w:r w:rsidR="00B336AC" w:rsidRPr="00A13B43">
        <w:rPr>
          <w:sz w:val="28"/>
        </w:rPr>
        <w:t>а Ростовской области</w:t>
      </w:r>
      <w:r w:rsidR="00B336AC" w:rsidRPr="00A13B43">
        <w:rPr>
          <w:sz w:val="28"/>
        </w:rPr>
        <w:tab/>
      </w:r>
      <w:r w:rsidRPr="00A13B43">
        <w:rPr>
          <w:sz w:val="28"/>
        </w:rPr>
        <w:t>Т.А. Родионченко</w:t>
      </w:r>
    </w:p>
    <w:p w:rsidR="00731188" w:rsidRPr="00A13B43" w:rsidRDefault="00731188" w:rsidP="00731188">
      <w:pPr>
        <w:tabs>
          <w:tab w:val="left" w:pos="6237"/>
        </w:tabs>
        <w:rPr>
          <w:sz w:val="28"/>
        </w:rPr>
      </w:pPr>
    </w:p>
    <w:p w:rsidR="00731188" w:rsidRPr="00A13B43" w:rsidRDefault="00731188" w:rsidP="00731188">
      <w:pPr>
        <w:tabs>
          <w:tab w:val="left" w:pos="6237"/>
        </w:tabs>
        <w:rPr>
          <w:sz w:val="28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0E3604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731188" w:rsidRPr="00A13B43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A13B43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A13B43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</w:p>
    <w:p w:rsidR="00731188" w:rsidRPr="00A13B43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  <w:r w:rsidRPr="00A13B43">
        <w:rPr>
          <w:sz w:val="28"/>
        </w:rPr>
        <w:t>ПОЛОЖЕНИЕ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  <w:r w:rsidRPr="00A13B43">
        <w:rPr>
          <w:sz w:val="28"/>
        </w:rPr>
        <w:t>об организации оформления, выдачи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  <w:r w:rsidRPr="00A13B43">
        <w:rPr>
          <w:sz w:val="28"/>
        </w:rPr>
        <w:t>и использования разрешений для передвижения граждан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pacing w:val="-4"/>
          <w:sz w:val="28"/>
          <w:szCs w:val="28"/>
        </w:rPr>
      </w:pPr>
      <w:r w:rsidRPr="00A13B43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A13B43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</w:t>
      </w:r>
      <w:r w:rsidR="00B336AC" w:rsidRPr="00A13B43">
        <w:rPr>
          <w:sz w:val="28"/>
          <w:szCs w:val="28"/>
        </w:rPr>
        <w:t xml:space="preserve">зданий, строений, сооружений, </w:t>
      </w:r>
      <w:r w:rsidR="00B336AC" w:rsidRPr="00A13B43">
        <w:rPr>
          <w:spacing w:val="-4"/>
          <w:sz w:val="28"/>
          <w:szCs w:val="28"/>
        </w:rPr>
        <w:t>в </w:t>
      </w:r>
      <w:r w:rsidRPr="00A13B43">
        <w:rPr>
          <w:spacing w:val="-4"/>
          <w:sz w:val="28"/>
          <w:szCs w:val="28"/>
        </w:rPr>
        <w:t>помещениях которых осуществляется деятельность организации; поддержанияпроцессов, которые не могут быть приостановлены с учетом их технологических</w:t>
      </w:r>
      <w:r w:rsidRPr="00A13B43">
        <w:rPr>
          <w:sz w:val="28"/>
          <w:szCs w:val="28"/>
        </w:rPr>
        <w:t xml:space="preserve"> особенностей; начисления и выплаты заработной платы;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  <w:szCs w:val="28"/>
        </w:rPr>
        <w:t>осуществления деятельности, связанной с перемещением по территории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</w:rPr>
        <w:t>Разрешение действует в течение срока, указанного в нем.</w:t>
      </w:r>
    </w:p>
    <w:p w:rsidR="00731188" w:rsidRPr="00A13B43" w:rsidRDefault="00B336AC" w:rsidP="000E3604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</w:rPr>
        <w:t>4. </w:t>
      </w:r>
      <w:r w:rsidR="00731188" w:rsidRPr="00A13B43">
        <w:rPr>
          <w:sz w:val="28"/>
        </w:rPr>
        <w:t>Правительство Ростовской области обеспечивает изготовление бланков разрешений по форме согласно приложению к настоящему Положению с </w:t>
      </w:r>
      <w:r w:rsidR="00731188" w:rsidRPr="00A13B43">
        <w:rPr>
          <w:spacing w:val="-6"/>
          <w:sz w:val="28"/>
        </w:rPr>
        <w:t>соблюдением требований з</w:t>
      </w:r>
      <w:r w:rsidR="00731188" w:rsidRPr="00A13B43">
        <w:rPr>
          <w:spacing w:val="-6"/>
          <w:sz w:val="28"/>
          <w:szCs w:val="28"/>
        </w:rPr>
        <w:t>аконодательства Российской Федерации о контрактной</w:t>
      </w:r>
      <w:r w:rsidR="00731188" w:rsidRPr="00A13B43">
        <w:rPr>
          <w:spacing w:val="-4"/>
          <w:sz w:val="28"/>
          <w:szCs w:val="28"/>
        </w:rPr>
        <w:t>системе в сфере закупок товаров, работ, услуг для обеспечения государственных</w:t>
      </w:r>
      <w:r w:rsidRPr="00A13B43">
        <w:rPr>
          <w:sz w:val="28"/>
          <w:szCs w:val="28"/>
        </w:rPr>
        <w:t xml:space="preserve"> и </w:t>
      </w:r>
      <w:r w:rsidR="00731188" w:rsidRPr="00A13B43">
        <w:rPr>
          <w:sz w:val="28"/>
          <w:szCs w:val="28"/>
        </w:rPr>
        <w:t>муниципальных нужд.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A13B43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pacing w:val="-4"/>
          <w:sz w:val="28"/>
        </w:rPr>
      </w:pPr>
      <w:r w:rsidRPr="00A13B43">
        <w:rPr>
          <w:spacing w:val="-4"/>
          <w:sz w:val="28"/>
        </w:rPr>
        <w:t>6.1.</w:t>
      </w:r>
      <w:r w:rsidR="00B336AC" w:rsidRPr="00A13B43">
        <w:rPr>
          <w:spacing w:val="-4"/>
          <w:sz w:val="28"/>
        </w:rPr>
        <w:t> </w:t>
      </w:r>
      <w:r w:rsidRPr="00A13B43">
        <w:rPr>
          <w:spacing w:val="-4"/>
          <w:sz w:val="28"/>
        </w:rPr>
        <w:t>Администрацией города Ростова-на-Дону</w:t>
      </w:r>
      <w:r w:rsidR="00B336AC" w:rsidRPr="00A13B43">
        <w:rPr>
          <w:spacing w:val="-4"/>
          <w:sz w:val="28"/>
          <w:szCs w:val="28"/>
        </w:rPr>
        <w:t xml:space="preserve">в </w:t>
      </w:r>
      <w:r w:rsidRPr="00A13B43">
        <w:rPr>
          <w:spacing w:val="-4"/>
          <w:sz w:val="28"/>
          <w:szCs w:val="28"/>
        </w:rPr>
        <w:t>установленном е</w:t>
      </w:r>
      <w:r w:rsidR="00B336AC" w:rsidRPr="00A13B43">
        <w:rPr>
          <w:spacing w:val="-4"/>
          <w:sz w:val="28"/>
          <w:szCs w:val="28"/>
        </w:rPr>
        <w:t>ю</w:t>
      </w:r>
      <w:r w:rsidRPr="00A13B43">
        <w:rPr>
          <w:spacing w:val="-4"/>
          <w:sz w:val="28"/>
          <w:szCs w:val="28"/>
        </w:rPr>
        <w:t xml:space="preserve"> порядке</w:t>
      </w:r>
      <w:r w:rsidRPr="00A13B43">
        <w:rPr>
          <w:spacing w:val="-4"/>
          <w:sz w:val="28"/>
        </w:rPr>
        <w:t>:</w:t>
      </w:r>
    </w:p>
    <w:p w:rsidR="00731188" w:rsidRPr="00A13B43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</w:rPr>
        <w:t xml:space="preserve">руководителям (либо уполномоченным лицам) организаций, </w:t>
      </w:r>
      <w:r w:rsidRPr="00A13B43">
        <w:rPr>
          <w:sz w:val="28"/>
          <w:szCs w:val="28"/>
        </w:rPr>
        <w:t>имеющих государственную регистрацию или постановк</w:t>
      </w:r>
      <w:r w:rsidR="00B336AC" w:rsidRPr="00A13B43">
        <w:rPr>
          <w:sz w:val="28"/>
          <w:szCs w:val="28"/>
        </w:rPr>
        <w:t xml:space="preserve">у на учет в налоговом органе </w:t>
      </w:r>
      <w:r w:rsidR="00B336AC" w:rsidRPr="00A13B43">
        <w:rPr>
          <w:spacing w:val="-4"/>
          <w:sz w:val="28"/>
          <w:szCs w:val="28"/>
        </w:rPr>
        <w:t>на </w:t>
      </w:r>
      <w:r w:rsidRPr="00A13B43">
        <w:rPr>
          <w:spacing w:val="-4"/>
          <w:sz w:val="28"/>
          <w:szCs w:val="28"/>
        </w:rPr>
        <w:t xml:space="preserve">территории города Ростова-на-Дону, </w:t>
      </w:r>
      <w:r w:rsidRPr="00A13B43">
        <w:rPr>
          <w:spacing w:val="-4"/>
          <w:sz w:val="28"/>
        </w:rPr>
        <w:t>деятельность которых не приостановлена</w:t>
      </w:r>
      <w:r w:rsidR="00B336AC" w:rsidRPr="00A13B43">
        <w:rPr>
          <w:sz w:val="28"/>
          <w:szCs w:val="28"/>
        </w:rPr>
        <w:t xml:space="preserve">в соответствии с </w:t>
      </w:r>
      <w:r w:rsidRPr="00A13B43">
        <w:rPr>
          <w:sz w:val="28"/>
          <w:szCs w:val="28"/>
        </w:rPr>
        <w:t xml:space="preserve">постановлением, за исключением органов, </w:t>
      </w:r>
      <w:r w:rsidRPr="00A13B43">
        <w:rPr>
          <w:sz w:val="28"/>
          <w:szCs w:val="28"/>
        </w:rPr>
        <w:lastRenderedPageBreak/>
        <w:t>организаций и лиц, указанных в подпунктах 4.1, 4.3, 4.4, 4.8 пункта 4 постановления;</w:t>
      </w:r>
    </w:p>
    <w:p w:rsidR="00731188" w:rsidRPr="00A13B43" w:rsidRDefault="00731188" w:rsidP="00B336AC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</w:rPr>
        <w:t xml:space="preserve">руководителям (либо уполномоченным лицам) организаций, </w:t>
      </w:r>
      <w:r w:rsidRPr="00A13B43">
        <w:rPr>
          <w:sz w:val="28"/>
          <w:szCs w:val="28"/>
        </w:rPr>
        <w:t>имеющих государственную регистрацию или постановк</w:t>
      </w:r>
      <w:r w:rsidR="00B336AC" w:rsidRPr="00A13B43">
        <w:rPr>
          <w:sz w:val="28"/>
          <w:szCs w:val="28"/>
        </w:rPr>
        <w:t>у на учет в налоговом органе на </w:t>
      </w:r>
      <w:r w:rsidRPr="00A13B43">
        <w:rPr>
          <w:sz w:val="28"/>
          <w:szCs w:val="28"/>
        </w:rPr>
        <w:t xml:space="preserve">территории города Ростова-на-Дону, </w:t>
      </w:r>
      <w:r w:rsidRPr="00A13B43">
        <w:rPr>
          <w:sz w:val="28"/>
        </w:rPr>
        <w:t xml:space="preserve">деятельность которых </w:t>
      </w:r>
      <w:r w:rsidRPr="00A13B43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</w:t>
      </w:r>
      <w:r w:rsidR="00B336AC" w:rsidRPr="00A13B43">
        <w:rPr>
          <w:sz w:val="28"/>
          <w:szCs w:val="28"/>
        </w:rPr>
        <w:t>ских особенностей; начисление и </w:t>
      </w:r>
      <w:r w:rsidRPr="00A13B43">
        <w:rPr>
          <w:sz w:val="28"/>
          <w:szCs w:val="28"/>
        </w:rPr>
        <w:t>выплату заработной платы.</w:t>
      </w:r>
    </w:p>
    <w:p w:rsidR="00731188" w:rsidRPr="00A13B43" w:rsidRDefault="00731188" w:rsidP="00B336AC">
      <w:pPr>
        <w:tabs>
          <w:tab w:val="left" w:pos="6237"/>
        </w:tabs>
        <w:ind w:firstLine="709"/>
        <w:jc w:val="both"/>
        <w:rPr>
          <w:sz w:val="28"/>
        </w:rPr>
      </w:pPr>
      <w:r w:rsidRPr="00A13B43">
        <w:rPr>
          <w:sz w:val="28"/>
          <w:szCs w:val="28"/>
        </w:rPr>
        <w:t>6.2.</w:t>
      </w:r>
      <w:r w:rsidR="00B336AC" w:rsidRPr="00A13B43">
        <w:rPr>
          <w:sz w:val="28"/>
          <w:szCs w:val="28"/>
        </w:rPr>
        <w:t> </w:t>
      </w:r>
      <w:r w:rsidRPr="00A13B43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731188" w:rsidRPr="00A13B43" w:rsidRDefault="00731188" w:rsidP="00B336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7. А</w:t>
      </w:r>
      <w:r w:rsidRPr="00A13B43">
        <w:rPr>
          <w:sz w:val="28"/>
        </w:rPr>
        <w:t>дминистрация города Ростова-на-Дону передает о</w:t>
      </w:r>
      <w:r w:rsidRPr="00A13B43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731188" w:rsidRPr="00A13B43" w:rsidRDefault="00731188" w:rsidP="00B336AC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A13B43">
        <w:rPr>
          <w:spacing w:val="-2"/>
          <w:sz w:val="28"/>
          <w:szCs w:val="28"/>
        </w:rPr>
        <w:t>8. Комитет по молодежной политике Ростовск</w:t>
      </w:r>
      <w:r w:rsidR="00013091" w:rsidRPr="00A13B43">
        <w:rPr>
          <w:spacing w:val="-2"/>
          <w:sz w:val="28"/>
          <w:szCs w:val="28"/>
        </w:rPr>
        <w:t>ой области и </w:t>
      </w:r>
      <w:r w:rsidRPr="00A13B43">
        <w:rPr>
          <w:spacing w:val="-2"/>
          <w:sz w:val="28"/>
          <w:szCs w:val="28"/>
        </w:rPr>
        <w:t>а</w:t>
      </w:r>
      <w:r w:rsidRPr="00A13B43">
        <w:rPr>
          <w:spacing w:val="-2"/>
          <w:sz w:val="28"/>
        </w:rPr>
        <w:t>дминистрациягорода Ростова-на-Дону ведут учет переданных (выданных) бланков разрешений</w:t>
      </w:r>
      <w:r w:rsidRPr="00A13B43">
        <w:rPr>
          <w:sz w:val="28"/>
        </w:rPr>
        <w:t xml:space="preserve"> в установленном ими порядке.</w:t>
      </w:r>
    </w:p>
    <w:p w:rsidR="00731188" w:rsidRPr="00A13B43" w:rsidRDefault="00013091" w:rsidP="00B336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9. </w:t>
      </w:r>
      <w:r w:rsidR="00731188" w:rsidRPr="00A13B43">
        <w:rPr>
          <w:sz w:val="28"/>
          <w:szCs w:val="28"/>
        </w:rPr>
        <w:t xml:space="preserve">Бланки разрешений заполняются организациями, </w:t>
      </w:r>
      <w:r w:rsidRPr="00A13B43">
        <w:rPr>
          <w:sz w:val="28"/>
          <w:szCs w:val="28"/>
        </w:rPr>
        <w:t>указанными в </w:t>
      </w:r>
      <w:r w:rsidR="00731188" w:rsidRPr="00A13B43">
        <w:rPr>
          <w:sz w:val="28"/>
          <w:szCs w:val="28"/>
        </w:rPr>
        <w:t>подпункте 6.1 пункта 6 настоящего Положения,самостоятельно.</w:t>
      </w:r>
    </w:p>
    <w:p w:rsidR="00731188" w:rsidRPr="00A13B43" w:rsidRDefault="00731188" w:rsidP="00731188">
      <w:pPr>
        <w:tabs>
          <w:tab w:val="left" w:pos="6237"/>
        </w:tabs>
        <w:ind w:firstLine="709"/>
        <w:jc w:val="both"/>
        <w:rPr>
          <w:sz w:val="28"/>
        </w:rPr>
      </w:pPr>
    </w:p>
    <w:p w:rsidR="00731188" w:rsidRPr="00A13B43" w:rsidRDefault="00731188" w:rsidP="00731188">
      <w:pPr>
        <w:tabs>
          <w:tab w:val="left" w:pos="6237"/>
        </w:tabs>
        <w:ind w:firstLine="709"/>
        <w:jc w:val="both"/>
        <w:rPr>
          <w:sz w:val="28"/>
        </w:rPr>
      </w:pPr>
    </w:p>
    <w:p w:rsidR="00731188" w:rsidRPr="00A13B43" w:rsidRDefault="00731188" w:rsidP="00731188">
      <w:pPr>
        <w:tabs>
          <w:tab w:val="left" w:pos="6237"/>
        </w:tabs>
        <w:ind w:firstLine="709"/>
        <w:jc w:val="both"/>
        <w:rPr>
          <w:sz w:val="28"/>
        </w:rPr>
      </w:pPr>
    </w:p>
    <w:p w:rsidR="00731188" w:rsidRPr="00A13B43" w:rsidRDefault="00731188" w:rsidP="00731188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Начальник управления</w:t>
      </w:r>
    </w:p>
    <w:p w:rsidR="00731188" w:rsidRPr="00A13B43" w:rsidRDefault="00731188" w:rsidP="00731188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документационного обеспечения</w:t>
      </w:r>
    </w:p>
    <w:p w:rsidR="00731188" w:rsidRPr="00A13B43" w:rsidRDefault="00731188" w:rsidP="00731188">
      <w:pPr>
        <w:tabs>
          <w:tab w:val="left" w:pos="6237"/>
        </w:tabs>
        <w:rPr>
          <w:sz w:val="28"/>
        </w:rPr>
      </w:pPr>
      <w:r w:rsidRPr="00A13B43">
        <w:rPr>
          <w:sz w:val="28"/>
        </w:rPr>
        <w:t>Правительства Ростовской области</w:t>
      </w:r>
      <w:r w:rsidRPr="00A13B43">
        <w:rPr>
          <w:sz w:val="28"/>
        </w:rPr>
        <w:tab/>
        <w:t>Т.А. Родионченко</w:t>
      </w:r>
    </w:p>
    <w:p w:rsidR="00731188" w:rsidRPr="00A13B43" w:rsidRDefault="00731188" w:rsidP="00731188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731188" w:rsidRPr="00A13B43" w:rsidRDefault="00731188" w:rsidP="00731188">
      <w:pPr>
        <w:widowControl w:val="0"/>
        <w:spacing w:line="228" w:lineRule="auto"/>
        <w:ind w:left="5103"/>
        <w:jc w:val="center"/>
        <w:rPr>
          <w:sz w:val="28"/>
        </w:rPr>
      </w:pPr>
      <w:r w:rsidRPr="00A13B43">
        <w:rPr>
          <w:rFonts w:eastAsia="Calibri"/>
          <w:sz w:val="28"/>
          <w:szCs w:val="28"/>
          <w:lang w:eastAsia="en-US"/>
        </w:rPr>
        <w:t xml:space="preserve">к </w:t>
      </w:r>
      <w:r w:rsidRPr="00A13B43">
        <w:rPr>
          <w:sz w:val="28"/>
        </w:rPr>
        <w:t xml:space="preserve">Положению </w:t>
      </w:r>
    </w:p>
    <w:p w:rsidR="00731188" w:rsidRPr="00A13B43" w:rsidRDefault="00731188" w:rsidP="00731188">
      <w:pPr>
        <w:widowControl w:val="0"/>
        <w:spacing w:line="228" w:lineRule="auto"/>
        <w:ind w:left="5103"/>
        <w:jc w:val="center"/>
        <w:rPr>
          <w:sz w:val="28"/>
        </w:rPr>
      </w:pPr>
      <w:r w:rsidRPr="00A13B43">
        <w:rPr>
          <w:sz w:val="28"/>
        </w:rPr>
        <w:t xml:space="preserve">об организации оформления, </w:t>
      </w:r>
    </w:p>
    <w:p w:rsidR="00731188" w:rsidRPr="00A13B43" w:rsidRDefault="00731188" w:rsidP="00731188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sz w:val="28"/>
        </w:rPr>
        <w:t>выдачи и использования разрешений для передвижения граждан</w:t>
      </w:r>
    </w:p>
    <w:p w:rsidR="00731188" w:rsidRPr="00A13B43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013091" w:rsidRPr="00A13B43" w:rsidRDefault="00013091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ФОРМА</w:t>
      </w:r>
    </w:p>
    <w:p w:rsidR="00731188" w:rsidRPr="00A13B43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731188" w:rsidRPr="00A13B43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Лицевая сторона</w:t>
      </w:r>
    </w:p>
    <w:p w:rsidR="00731188" w:rsidRPr="00A13B43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noProof/>
          <w:sz w:val="28"/>
          <w:szCs w:val="28"/>
        </w:rPr>
        <w:drawing>
          <wp:inline distT="0" distB="0" distL="0" distR="0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8" w:rsidRPr="00A13B43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Оборотная сторона</w:t>
      </w:r>
    </w:p>
    <w:p w:rsidR="00731188" w:rsidRPr="00A13B43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noProof/>
          <w:sz w:val="28"/>
          <w:szCs w:val="28"/>
        </w:rPr>
        <w:drawing>
          <wp:inline distT="0" distB="0" distL="0" distR="0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8" w:rsidRPr="00A13B43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  <w:sectPr w:rsidR="00731188" w:rsidRPr="00A13B43" w:rsidSect="0024141C">
          <w:headerReference w:type="default" r:id="rId9"/>
          <w:footerReference w:type="default" r:id="rId10"/>
          <w:footerReference w:type="first" r:id="rId11"/>
          <w:pgSz w:w="11907" w:h="16840"/>
          <w:pgMar w:top="1134" w:right="567" w:bottom="709" w:left="1701" w:header="709" w:footer="624" w:gutter="0"/>
          <w:cols w:space="720"/>
          <w:titlePg/>
          <w:docGrid w:linePitch="272"/>
        </w:sectPr>
      </w:pPr>
    </w:p>
    <w:p w:rsidR="00731188" w:rsidRPr="00A13B43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731188" w:rsidRPr="00A13B43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A13B43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A13B43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A13B43" w:rsidRDefault="00731188" w:rsidP="0073118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jc w:val="center"/>
        <w:rPr>
          <w:color w:val="000000"/>
          <w:sz w:val="28"/>
          <w:szCs w:val="28"/>
        </w:rPr>
      </w:pPr>
      <w:r w:rsidRPr="00A13B43">
        <w:rPr>
          <w:color w:val="000000"/>
          <w:sz w:val="28"/>
          <w:szCs w:val="28"/>
        </w:rPr>
        <w:t>ИНФОРМАЦИЯ</w:t>
      </w:r>
    </w:p>
    <w:p w:rsidR="00013091" w:rsidRPr="00A13B43" w:rsidRDefault="00731188" w:rsidP="00731188">
      <w:pPr>
        <w:jc w:val="center"/>
        <w:rPr>
          <w:color w:val="000000"/>
          <w:sz w:val="28"/>
          <w:szCs w:val="28"/>
        </w:rPr>
      </w:pPr>
      <w:r w:rsidRPr="00A13B43">
        <w:rPr>
          <w:color w:val="000000"/>
          <w:sz w:val="28"/>
          <w:szCs w:val="28"/>
        </w:rPr>
        <w:t>о группах мониторинга ситуации, связанной с новой коронавирусной</w:t>
      </w:r>
    </w:p>
    <w:p w:rsidR="00731188" w:rsidRPr="00A13B43" w:rsidRDefault="00731188" w:rsidP="00731188">
      <w:pPr>
        <w:jc w:val="center"/>
        <w:rPr>
          <w:color w:val="000000"/>
          <w:sz w:val="28"/>
          <w:szCs w:val="28"/>
        </w:rPr>
      </w:pPr>
      <w:r w:rsidRPr="00A13B43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731188" w:rsidRPr="00A13B43" w:rsidRDefault="00731188" w:rsidP="00731188">
      <w:pPr>
        <w:jc w:val="center"/>
        <w:rPr>
          <w:color w:val="000000"/>
          <w:sz w:val="28"/>
          <w:szCs w:val="28"/>
        </w:rPr>
      </w:pPr>
    </w:p>
    <w:p w:rsidR="00731188" w:rsidRPr="00A13B43" w:rsidRDefault="00731188" w:rsidP="00731188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15"/>
        <w:gridCol w:w="3246"/>
        <w:gridCol w:w="4296"/>
        <w:gridCol w:w="4181"/>
        <w:gridCol w:w="2448"/>
      </w:tblGrid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№</w:t>
            </w:r>
          </w:p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Адрес электронной</w:t>
            </w:r>
          </w:p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Номер телефона</w:t>
            </w:r>
          </w:p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731188" w:rsidRPr="00A13B43" w:rsidRDefault="00731188" w:rsidP="0073118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15"/>
        <w:gridCol w:w="3246"/>
        <w:gridCol w:w="4296"/>
        <w:gridCol w:w="4181"/>
        <w:gridCol w:w="2448"/>
      </w:tblGrid>
      <w:tr w:rsidR="00731188" w:rsidRPr="00A13B43" w:rsidTr="0024141C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5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731188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A13B43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A13B43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347800, Ростовская область,г.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(86365) 7-70-66,</w:t>
            </w:r>
          </w:p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346400, Ростовская область, г. Новочеркасск, просп. Платовский,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covid-og@tagancity.r</w:t>
            </w:r>
            <w:r w:rsidRPr="00A13B43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Аксайский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346720, Ростовская область, Аксайский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ст-ца Багаевская, </w:t>
            </w:r>
          </w:p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Подройкина,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Белокалитвинский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347042, Ростовская область, Белокалитвинский район, </w:t>
            </w:r>
          </w:p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(86383) 2-56-57,</w:t>
            </w:r>
          </w:p>
          <w:p w:rsidR="00731188" w:rsidRPr="00A13B43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Боковский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346250, Ростовская область, Боковский район, ст-ца Боковская,</w:t>
            </w:r>
            <w:r w:rsidRPr="00A13B43">
              <w:rPr>
                <w:color w:val="000000"/>
                <w:sz w:val="28"/>
                <w:szCs w:val="28"/>
              </w:rPr>
              <w:br/>
              <w:t>пер. Теличенко,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(86382) 3-13-37,</w:t>
            </w:r>
          </w:p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Верхнедонской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346170, Ростовская область, Верхнедонской район, </w:t>
            </w:r>
          </w:p>
          <w:p w:rsidR="00731188" w:rsidRPr="00A13B43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ст-ца Казанская,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Волгодонской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347350, Ростовская область, Волгодонской район,</w:t>
            </w:r>
          </w:p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ст-ца Романовская, </w:t>
            </w:r>
          </w:p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Дубовский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347410, Ростовская область, Дубовский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(86377) 2-03-76,</w:t>
            </w:r>
          </w:p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Егорлыкский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347660, Ростовская область, Егорлыкский район,</w:t>
            </w:r>
          </w:p>
          <w:p w:rsidR="00731188" w:rsidRPr="00A13B43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ст-ца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Заветинский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347430, Ростовская область, Заветинский район, с. Заветное,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A13B43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A13B43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Зимовниковский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347460, Ростовская область, Зимовниковский район, </w:t>
            </w:r>
          </w:p>
          <w:p w:rsidR="00731188" w:rsidRPr="00A13B43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Кагальницкий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347700, Ростовская область, Кагальницкий район, </w:t>
            </w:r>
          </w:p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ст-ца Кагальницкая, </w:t>
            </w:r>
          </w:p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Кашарский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346200, Ростовская область, Кашарский район, </w:t>
            </w:r>
          </w:p>
          <w:p w:rsidR="00731188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сл. Кашары,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013091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731188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Красносулинский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346350, Ростовская область, Красносулинский район, </w:t>
            </w:r>
          </w:p>
          <w:p w:rsidR="00731188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Мартыновский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346660, Ростовская область, Мартыновский район, сл. Большая Мартыновка,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Матвеево-Курганский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346970, Ростовская область, Матвеево-Курганский район, </w:t>
            </w:r>
          </w:p>
          <w:p w:rsidR="00013091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731188" w:rsidRPr="00A13B43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8-951-839-02-61</w:t>
            </w:r>
          </w:p>
          <w:p w:rsidR="00731188" w:rsidRPr="00A13B43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731188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A13B43">
              <w:rPr>
                <w:color w:val="000000"/>
                <w:sz w:val="28"/>
                <w:szCs w:val="28"/>
              </w:rPr>
              <w:t>8 (86385) 2-68-79,</w:t>
            </w:r>
          </w:p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Милютинский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347120, Ростовская область, Милютинский район, </w:t>
            </w:r>
          </w:p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ст-ца Милютинская, </w:t>
            </w:r>
          </w:p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731188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Мясниковский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346800, Ростовская область, Мясниковский район, </w:t>
            </w:r>
          </w:p>
          <w:p w:rsidR="00731188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Неклиновский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346830, Ростовская область, Неклиновский район, </w:t>
            </w:r>
          </w:p>
          <w:p w:rsidR="00731188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с. Покровское, пер. Парковый,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Обливский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347140, Ростовская область, Обливский район, </w:t>
            </w:r>
          </w:p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ст-ца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347540, Ростовская область, Пролетарский район, г. Пролетарск,</w:t>
            </w:r>
            <w:r w:rsidRPr="00A13B43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Песчанокопский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347570, Ростовская область, Песчанокопский район, </w:t>
            </w:r>
          </w:p>
          <w:p w:rsidR="00731188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Ремонтненский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347480, Ростовская область, Ремонтненский район, </w:t>
            </w:r>
          </w:p>
          <w:p w:rsidR="00731188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8-928-753-59-99,</w:t>
            </w:r>
          </w:p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Родионово-Несветайский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346580, Ростовская область, Родионово-Несветайский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Сальский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347630, Ростовская область, Сальский район, г. Сальск, ул.</w:t>
            </w:r>
            <w:r w:rsidRPr="00A13B43">
              <w:rPr>
                <w:sz w:val="28"/>
                <w:szCs w:val="28"/>
              </w:rPr>
              <w:t> </w:t>
            </w:r>
            <w:r w:rsidRPr="00A13B43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(86372) 5-06-95,</w:t>
            </w:r>
          </w:p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346630, Ростовская область, Семикаракорский район, г. Семикаракорск, </w:t>
            </w:r>
          </w:p>
          <w:p w:rsidR="00731188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347180, Ростовская область, Советский район, ст-ца Советская, </w:t>
            </w:r>
            <w:r w:rsidRPr="00A13B43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731188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ст-цаТацинская,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731188" w:rsidRPr="00A13B43" w:rsidRDefault="00731188" w:rsidP="00731188">
            <w:pPr>
              <w:rPr>
                <w:color w:val="000000"/>
                <w:spacing w:val="-6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Усть-Донецкий район,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pacing w:val="-6"/>
                <w:sz w:val="28"/>
                <w:szCs w:val="28"/>
              </w:rPr>
              <w:t>раб.пос. Усть-Донецкий,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Целинский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347760, Ростовская область, Целинский район, пос. Целина, 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Цимлянский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347320, Ростовская область, Цимлянский район, </w:t>
            </w:r>
          </w:p>
          <w:p w:rsidR="00731188" w:rsidRPr="00A13B43" w:rsidRDefault="00731188" w:rsidP="00013091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Чертковский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346000, Ростовская область, Чертковский район, 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731188" w:rsidRPr="00A13B43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A13B43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 xml:space="preserve">ст-ца Вешенская, </w:t>
            </w:r>
          </w:p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A13B43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A13B43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731188" w:rsidRPr="00A13B43" w:rsidRDefault="00731188" w:rsidP="0073118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731188">
      <w:pPr>
        <w:rPr>
          <w:sz w:val="28"/>
        </w:rPr>
      </w:pPr>
    </w:p>
    <w:p w:rsidR="00731188" w:rsidRPr="00A13B43" w:rsidRDefault="00731188" w:rsidP="00731188">
      <w:pPr>
        <w:rPr>
          <w:sz w:val="28"/>
        </w:rPr>
      </w:pPr>
    </w:p>
    <w:p w:rsidR="00731188" w:rsidRPr="00A13B43" w:rsidRDefault="00731188" w:rsidP="00731188">
      <w:pPr>
        <w:ind w:right="10319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Начальник управления</w:t>
      </w:r>
    </w:p>
    <w:p w:rsidR="00731188" w:rsidRPr="00A13B43" w:rsidRDefault="00731188" w:rsidP="00731188">
      <w:pPr>
        <w:ind w:right="10319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документационного обеспечения</w:t>
      </w:r>
    </w:p>
    <w:p w:rsidR="00731188" w:rsidRPr="00A13B43" w:rsidRDefault="00731188" w:rsidP="00731188">
      <w:pPr>
        <w:rPr>
          <w:rFonts w:eastAsia="Calibri"/>
          <w:sz w:val="28"/>
          <w:szCs w:val="28"/>
          <w:lang w:eastAsia="en-US"/>
        </w:rPr>
      </w:pPr>
      <w:r w:rsidRPr="00A13B43">
        <w:rPr>
          <w:sz w:val="28"/>
        </w:rPr>
        <w:t>Правительства Ростовской области     Т.А. Родионченко</w:t>
      </w:r>
    </w:p>
    <w:p w:rsidR="00731188" w:rsidRPr="00A13B43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  <w:sectPr w:rsidR="00731188" w:rsidRPr="00A13B43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731188" w:rsidRPr="00A13B43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731188" w:rsidRPr="00A13B43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A13B43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A13B43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A13B43" w:rsidRDefault="00731188" w:rsidP="00013091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от 05.04.2020 № 272</w:t>
      </w:r>
    </w:p>
    <w:p w:rsidR="00013091" w:rsidRPr="00A13B43" w:rsidRDefault="00013091" w:rsidP="00013091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A13B43" w:rsidRDefault="00731188" w:rsidP="00013091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РЕКОМЕНДАЦИИ</w:t>
      </w:r>
    </w:p>
    <w:p w:rsidR="00013091" w:rsidRPr="00A13B43" w:rsidRDefault="00731188" w:rsidP="00013091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для работодателей по профилактике распространения</w:t>
      </w:r>
    </w:p>
    <w:p w:rsidR="00731188" w:rsidRPr="00A13B43" w:rsidRDefault="00731188" w:rsidP="00013091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новой коронавирусной инфекции (COVID-19)</w:t>
      </w:r>
    </w:p>
    <w:p w:rsidR="00013091" w:rsidRPr="00A13B43" w:rsidRDefault="00013091" w:rsidP="00013091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731188" w:rsidRPr="00A13B43" w:rsidRDefault="00731188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731188" w:rsidRPr="00A13B43" w:rsidRDefault="00731188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pacing w:val="-2"/>
          <w:sz w:val="28"/>
          <w:szCs w:val="28"/>
        </w:rPr>
        <w:t>1.</w:t>
      </w:r>
      <w:r w:rsidRPr="00A13B43">
        <w:rPr>
          <w:spacing w:val="-2"/>
          <w:sz w:val="28"/>
          <w:szCs w:val="28"/>
          <w:lang w:val="en-US"/>
        </w:rPr>
        <w:t> </w:t>
      </w:r>
      <w:r w:rsidRPr="00A13B43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A13B43">
        <w:rPr>
          <w:sz w:val="28"/>
          <w:szCs w:val="28"/>
        </w:rPr>
        <w:t xml:space="preserve"> соблюдения мер личной </w:t>
      </w:r>
      <w:r w:rsidR="00013091" w:rsidRPr="00A13B43">
        <w:rPr>
          <w:sz w:val="28"/>
          <w:szCs w:val="28"/>
        </w:rPr>
        <w:t xml:space="preserve">гигиены (постоянное мытье рук с </w:t>
      </w:r>
      <w:r w:rsidRPr="00A13B43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731188" w:rsidRPr="00A13B43" w:rsidRDefault="00013091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2. </w:t>
      </w:r>
      <w:r w:rsidR="00731188" w:rsidRPr="00A13B43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тепловизорами) </w:t>
      </w:r>
      <w:r w:rsidR="00731188" w:rsidRPr="00A13B43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="00731188" w:rsidRPr="00A13B43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731188" w:rsidRPr="00A13B43" w:rsidRDefault="00731188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pacing w:val="-4"/>
          <w:sz w:val="28"/>
          <w:szCs w:val="28"/>
        </w:rPr>
        <w:t>3.</w:t>
      </w:r>
      <w:r w:rsidRPr="00A13B43">
        <w:rPr>
          <w:spacing w:val="-4"/>
          <w:sz w:val="28"/>
          <w:szCs w:val="28"/>
          <w:lang w:val="en-US"/>
        </w:rPr>
        <w:t> </w:t>
      </w:r>
      <w:r w:rsidRPr="00A13B43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A13B43">
        <w:rPr>
          <w:sz w:val="28"/>
          <w:szCs w:val="28"/>
        </w:rPr>
        <w:t xml:space="preserve"> рук кожными антисептиками, предназначенным</w:t>
      </w:r>
      <w:r w:rsidR="00013091" w:rsidRPr="00A13B43">
        <w:rPr>
          <w:sz w:val="28"/>
          <w:szCs w:val="28"/>
        </w:rPr>
        <w:t>и для этих целей (в том числе с </w:t>
      </w:r>
      <w:r w:rsidRPr="00A13B43">
        <w:rPr>
          <w:sz w:val="28"/>
          <w:szCs w:val="28"/>
        </w:rPr>
        <w:t>помощью установленных дозаторов), ил</w:t>
      </w:r>
      <w:r w:rsidR="00013091" w:rsidRPr="00A13B43">
        <w:rPr>
          <w:sz w:val="28"/>
          <w:szCs w:val="28"/>
        </w:rPr>
        <w:t>и дезинфицирующими салфетками с </w:t>
      </w:r>
      <w:r w:rsidRPr="00A13B43">
        <w:rPr>
          <w:sz w:val="28"/>
          <w:szCs w:val="28"/>
        </w:rPr>
        <w:t>установлением контроля за соблюдением этой гигиенической процедуры.</w:t>
      </w:r>
    </w:p>
    <w:p w:rsidR="00731188" w:rsidRPr="00A13B43" w:rsidRDefault="00731188" w:rsidP="00013091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A13B43">
        <w:rPr>
          <w:spacing w:val="-2"/>
          <w:sz w:val="28"/>
          <w:szCs w:val="28"/>
        </w:rPr>
        <w:t>4.</w:t>
      </w:r>
      <w:r w:rsidRPr="00A13B43">
        <w:rPr>
          <w:spacing w:val="-2"/>
          <w:sz w:val="28"/>
          <w:szCs w:val="28"/>
          <w:lang w:val="en-US"/>
        </w:rPr>
        <w:t> </w:t>
      </w:r>
      <w:r w:rsidRPr="00A13B43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731188" w:rsidRPr="00A13B43" w:rsidRDefault="00731188" w:rsidP="0001309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5.</w:t>
      </w:r>
      <w:r w:rsidRPr="00A13B43">
        <w:rPr>
          <w:sz w:val="28"/>
          <w:szCs w:val="28"/>
          <w:lang w:val="en-US"/>
        </w:rPr>
        <w:t> </w:t>
      </w:r>
      <w:r w:rsidRPr="00A13B43">
        <w:rPr>
          <w:sz w:val="28"/>
          <w:szCs w:val="28"/>
        </w:rPr>
        <w:t>Уборку помещений с применением дезинфицирующих средств вирулицидного действия, уделяя о</w:t>
      </w:r>
      <w:r w:rsidR="00013091" w:rsidRPr="00A13B43">
        <w:rPr>
          <w:sz w:val="28"/>
          <w:szCs w:val="28"/>
        </w:rPr>
        <w:t>собое внимание дезинфекции двер</w:t>
      </w:r>
      <w:r w:rsidRPr="00A13B43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 Для дезинфекции следует применять дезинфицирующие средства, зарегистрированные в установленном порядке: хлорсодержащие препараты (натриевая соль дихлоризоциануровой кислоты – в концентрации активного хлора в рабочем растворе не менее 0,06 процента, хлорамин Б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дихлорантина (в концентрации активного хлора в рабочем растворе 0,05 процента), кислородактивные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гуанидина (в концентрации в рабочем растворе не менее 0,2 процента), для поверхностей небольшой площади может использоваться этиловый спирт 70 процентов.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lastRenderedPageBreak/>
        <w:t>6.</w:t>
      </w:r>
      <w:r w:rsidRPr="00A13B43">
        <w:rPr>
          <w:sz w:val="28"/>
          <w:szCs w:val="28"/>
          <w:lang w:val="en-US"/>
        </w:rPr>
        <w:t> </w:t>
      </w:r>
      <w:r w:rsidRPr="00A13B43">
        <w:rPr>
          <w:sz w:val="28"/>
          <w:szCs w:val="28"/>
        </w:rPr>
        <w:t>Наличие не менее чем пятидневного запаса дезинфицирующих средств для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7. Регулярное (каждые два часа) проветривание рабочих помещений.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pacing w:val="-6"/>
          <w:sz w:val="28"/>
          <w:szCs w:val="28"/>
        </w:rPr>
        <w:t>8.</w:t>
      </w:r>
      <w:r w:rsidRPr="00A13B43">
        <w:rPr>
          <w:spacing w:val="-6"/>
          <w:sz w:val="28"/>
          <w:szCs w:val="28"/>
          <w:lang w:val="en-US"/>
        </w:rPr>
        <w:t> </w:t>
      </w:r>
      <w:r w:rsidRPr="00A13B43">
        <w:rPr>
          <w:spacing w:val="-6"/>
          <w:sz w:val="28"/>
          <w:szCs w:val="28"/>
        </w:rPr>
        <w:t>Применение в рабочих помещениях бактерицидных ламп, рециркуляторов</w:t>
      </w:r>
      <w:r w:rsidRPr="00A13B43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9. Соблюдение работниками социального дистанцирования,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соответсвующей территории (включая прилегающую территорию).</w:t>
      </w:r>
    </w:p>
    <w:p w:rsidR="00731188" w:rsidRPr="00A13B43" w:rsidRDefault="00013091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10. </w:t>
      </w:r>
      <w:r w:rsidR="00731188" w:rsidRPr="00A13B43">
        <w:rPr>
          <w:sz w:val="28"/>
          <w:szCs w:val="28"/>
        </w:rPr>
        <w:t>Информирование работниками о наличии контактов с больным новой коронавирусной инфекцией (</w:t>
      </w:r>
      <w:r w:rsidR="00731188" w:rsidRPr="00A13B43">
        <w:rPr>
          <w:sz w:val="28"/>
          <w:szCs w:val="28"/>
          <w:lang w:val="en-US"/>
        </w:rPr>
        <w:t>COVID</w:t>
      </w:r>
      <w:r w:rsidR="00731188" w:rsidRPr="00A13B43">
        <w:rPr>
          <w:sz w:val="28"/>
          <w:szCs w:val="28"/>
        </w:rPr>
        <w:t>-19).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11. Контроль вызова работником врача для оказания первичной медицинской помощи заболевшему на дому.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12.</w:t>
      </w:r>
      <w:r w:rsidRPr="00A13B43">
        <w:rPr>
          <w:sz w:val="28"/>
          <w:szCs w:val="28"/>
          <w:lang w:val="en-US"/>
        </w:rPr>
        <w:t> </w:t>
      </w:r>
      <w:r w:rsidRPr="00A13B43">
        <w:rPr>
          <w:sz w:val="28"/>
          <w:szCs w:val="28"/>
        </w:rPr>
        <w:t>Контроль соблюдения самоизоляции работников на дому на установленный срок (14 дней) в случаях контакта с заболевшим новой коронавирусной инфекцией (</w:t>
      </w:r>
      <w:r w:rsidRPr="00A13B43">
        <w:rPr>
          <w:sz w:val="28"/>
          <w:szCs w:val="28"/>
          <w:lang w:val="en-US"/>
        </w:rPr>
        <w:t>COVID</w:t>
      </w:r>
      <w:r w:rsidRPr="00A13B43">
        <w:rPr>
          <w:sz w:val="28"/>
          <w:szCs w:val="28"/>
        </w:rPr>
        <w:t>-19), а также при возвращении работников из стран, где зарегистрированы случа</w:t>
      </w:r>
      <w:r w:rsidR="00013091" w:rsidRPr="00A13B43">
        <w:rPr>
          <w:sz w:val="28"/>
          <w:szCs w:val="28"/>
        </w:rPr>
        <w:t>и новой коронавирусной инфекции </w:t>
      </w:r>
      <w:r w:rsidRPr="00A13B43">
        <w:rPr>
          <w:sz w:val="28"/>
          <w:szCs w:val="28"/>
        </w:rPr>
        <w:t>(</w:t>
      </w:r>
      <w:r w:rsidRPr="00A13B43">
        <w:rPr>
          <w:sz w:val="28"/>
          <w:szCs w:val="28"/>
          <w:lang w:val="en-US"/>
        </w:rPr>
        <w:t>COVID</w:t>
      </w:r>
      <w:r w:rsidRPr="00A13B43">
        <w:rPr>
          <w:sz w:val="28"/>
          <w:szCs w:val="28"/>
        </w:rPr>
        <w:t>-19).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13. При наличии столовой для питания работников: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65°С в течение 90 минут, или ручным способом при той же температуре с применением дезинфицирующих средств в соответствии с</w:t>
      </w:r>
      <w:r w:rsidR="000E3604" w:rsidRPr="00A13B43">
        <w:rPr>
          <w:sz w:val="28"/>
          <w:szCs w:val="28"/>
        </w:rPr>
        <w:t> </w:t>
      </w:r>
      <w:r w:rsidRPr="00A13B43">
        <w:rPr>
          <w:sz w:val="28"/>
          <w:szCs w:val="28"/>
        </w:rPr>
        <w:t>требованиями санитарного законодательства.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14. При отсутствии столовой для питания работников: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731188" w:rsidRPr="00A13B43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731188" w:rsidRPr="00A13B43" w:rsidRDefault="00731188" w:rsidP="00013091">
      <w:pPr>
        <w:widowControl w:val="0"/>
        <w:jc w:val="both"/>
        <w:rPr>
          <w:sz w:val="28"/>
          <w:szCs w:val="28"/>
        </w:rPr>
      </w:pPr>
    </w:p>
    <w:p w:rsidR="00731188" w:rsidRPr="00A13B43" w:rsidRDefault="00731188" w:rsidP="00013091">
      <w:pPr>
        <w:rPr>
          <w:sz w:val="28"/>
        </w:rPr>
      </w:pPr>
    </w:p>
    <w:p w:rsidR="00013091" w:rsidRPr="00A13B43" w:rsidRDefault="00013091" w:rsidP="00013091">
      <w:pPr>
        <w:rPr>
          <w:sz w:val="28"/>
        </w:rPr>
      </w:pPr>
    </w:p>
    <w:p w:rsidR="00731188" w:rsidRPr="00A13B43" w:rsidRDefault="00731188" w:rsidP="00013091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Начальник управления</w:t>
      </w:r>
    </w:p>
    <w:p w:rsidR="00731188" w:rsidRPr="00A13B43" w:rsidRDefault="00731188" w:rsidP="00013091">
      <w:pPr>
        <w:ind w:right="5551"/>
        <w:jc w:val="center"/>
        <w:rPr>
          <w:sz w:val="28"/>
          <w:szCs w:val="28"/>
        </w:rPr>
      </w:pPr>
      <w:r w:rsidRPr="00A13B43">
        <w:rPr>
          <w:sz w:val="28"/>
          <w:szCs w:val="28"/>
        </w:rPr>
        <w:t>документационного обеспечения</w:t>
      </w:r>
    </w:p>
    <w:p w:rsidR="00731188" w:rsidRPr="00A13B43" w:rsidRDefault="00731188" w:rsidP="00013091">
      <w:pPr>
        <w:tabs>
          <w:tab w:val="left" w:pos="6237"/>
        </w:tabs>
        <w:rPr>
          <w:sz w:val="28"/>
          <w:szCs w:val="28"/>
        </w:rPr>
      </w:pPr>
      <w:r w:rsidRPr="00A13B43">
        <w:rPr>
          <w:sz w:val="28"/>
        </w:rPr>
        <w:t>Правительства Ростовской области</w:t>
      </w:r>
      <w:r w:rsidRPr="00A13B43">
        <w:rPr>
          <w:sz w:val="28"/>
        </w:rPr>
        <w:tab/>
        <w:t>Т.А. Родионченко</w:t>
      </w:r>
      <w:r w:rsidRPr="00A13B43">
        <w:rPr>
          <w:sz w:val="28"/>
          <w:szCs w:val="28"/>
        </w:rPr>
        <w:t>».</w:t>
      </w:r>
    </w:p>
    <w:p w:rsidR="00731188" w:rsidRPr="00A13B43" w:rsidRDefault="00731188" w:rsidP="00013091">
      <w:pPr>
        <w:widowControl w:val="0"/>
        <w:ind w:firstLine="709"/>
        <w:jc w:val="both"/>
        <w:rPr>
          <w:sz w:val="28"/>
          <w:szCs w:val="28"/>
        </w:rPr>
      </w:pPr>
    </w:p>
    <w:p w:rsidR="00731188" w:rsidRPr="00A13B43" w:rsidRDefault="00731188" w:rsidP="00013091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lastRenderedPageBreak/>
        <w:t>2. Настоящее постановление вступает в силу со дня его официального опубликования.</w:t>
      </w:r>
    </w:p>
    <w:p w:rsidR="00731188" w:rsidRPr="00A13B43" w:rsidRDefault="00731188" w:rsidP="00013091">
      <w:pPr>
        <w:widowControl w:val="0"/>
        <w:ind w:firstLine="709"/>
        <w:jc w:val="both"/>
        <w:rPr>
          <w:sz w:val="28"/>
          <w:szCs w:val="28"/>
        </w:rPr>
      </w:pPr>
      <w:r w:rsidRPr="00A13B43">
        <w:rPr>
          <w:sz w:val="28"/>
          <w:szCs w:val="28"/>
        </w:rPr>
        <w:t>3. Контроль за выполнением настоящего постановления оставляю за собой.</w:t>
      </w:r>
    </w:p>
    <w:p w:rsidR="00013091" w:rsidRPr="00A13B43" w:rsidRDefault="00013091" w:rsidP="0076597E">
      <w:pPr>
        <w:tabs>
          <w:tab w:val="left" w:pos="7655"/>
        </w:tabs>
        <w:ind w:right="7342"/>
        <w:jc w:val="center"/>
        <w:rPr>
          <w:sz w:val="28"/>
        </w:rPr>
      </w:pPr>
    </w:p>
    <w:p w:rsidR="00013091" w:rsidRPr="00A13B43" w:rsidRDefault="00013091" w:rsidP="0076597E">
      <w:pPr>
        <w:tabs>
          <w:tab w:val="left" w:pos="7655"/>
        </w:tabs>
        <w:ind w:right="7342"/>
        <w:jc w:val="center"/>
        <w:rPr>
          <w:sz w:val="28"/>
        </w:rPr>
      </w:pPr>
    </w:p>
    <w:p w:rsidR="00013091" w:rsidRPr="00A13B43" w:rsidRDefault="00013091" w:rsidP="0076597E">
      <w:pPr>
        <w:tabs>
          <w:tab w:val="left" w:pos="7655"/>
        </w:tabs>
        <w:ind w:right="7342"/>
        <w:jc w:val="center"/>
        <w:rPr>
          <w:sz w:val="28"/>
        </w:rPr>
      </w:pPr>
    </w:p>
    <w:p w:rsidR="00BD76AA" w:rsidRPr="00A13B43" w:rsidRDefault="00BD76AA" w:rsidP="0076597E">
      <w:pPr>
        <w:tabs>
          <w:tab w:val="left" w:pos="7655"/>
        </w:tabs>
        <w:ind w:right="7342"/>
        <w:jc w:val="center"/>
        <w:rPr>
          <w:sz w:val="28"/>
        </w:rPr>
      </w:pPr>
      <w:r w:rsidRPr="00A13B43">
        <w:rPr>
          <w:sz w:val="28"/>
        </w:rPr>
        <w:t>Губернатор</w:t>
      </w:r>
    </w:p>
    <w:p w:rsidR="00BD76AA" w:rsidRPr="00A13B43" w:rsidRDefault="00BD76AA" w:rsidP="0076597E">
      <w:pPr>
        <w:tabs>
          <w:tab w:val="left" w:pos="7655"/>
        </w:tabs>
        <w:rPr>
          <w:sz w:val="28"/>
        </w:rPr>
      </w:pPr>
      <w:r w:rsidRPr="00A13B43">
        <w:rPr>
          <w:sz w:val="28"/>
        </w:rPr>
        <w:t>Ростовской области</w:t>
      </w:r>
      <w:r w:rsidRPr="00A13B43">
        <w:rPr>
          <w:sz w:val="28"/>
        </w:rPr>
        <w:tab/>
      </w:r>
      <w:r w:rsidRPr="00A13B43">
        <w:rPr>
          <w:sz w:val="28"/>
        </w:rPr>
        <w:tab/>
        <w:t xml:space="preserve">  В.Ю. Голубев</w:t>
      </w:r>
    </w:p>
    <w:p w:rsidR="00BD76AA" w:rsidRPr="00A13B43" w:rsidRDefault="00BD76AA" w:rsidP="0067407F">
      <w:pPr>
        <w:rPr>
          <w:sz w:val="28"/>
        </w:rPr>
      </w:pPr>
    </w:p>
    <w:p w:rsidR="00013091" w:rsidRPr="00A13B43" w:rsidRDefault="00013091" w:rsidP="0067407F">
      <w:pPr>
        <w:rPr>
          <w:sz w:val="28"/>
        </w:rPr>
      </w:pPr>
    </w:p>
    <w:p w:rsidR="00013091" w:rsidRPr="00A13B43" w:rsidRDefault="00013091" w:rsidP="0067407F">
      <w:pPr>
        <w:rPr>
          <w:sz w:val="28"/>
        </w:rPr>
      </w:pPr>
    </w:p>
    <w:p w:rsidR="00731188" w:rsidRPr="00A13B43" w:rsidRDefault="00013091" w:rsidP="00013091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731188" w:rsidRPr="00A13B43" w:rsidRDefault="00013091" w:rsidP="00013091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правовое управление</w:t>
      </w:r>
    </w:p>
    <w:p w:rsidR="00731188" w:rsidRPr="00A13B43" w:rsidRDefault="00013091" w:rsidP="00013091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A13B43">
        <w:rPr>
          <w:rFonts w:eastAsia="Calibri"/>
          <w:sz w:val="28"/>
          <w:szCs w:val="28"/>
          <w:lang w:eastAsia="en-US"/>
        </w:rPr>
        <w:t>при Губернаторе</w:t>
      </w:r>
    </w:p>
    <w:p w:rsidR="007F302F" w:rsidRPr="00A13B43" w:rsidRDefault="00731188" w:rsidP="00013091">
      <w:pPr>
        <w:widowControl w:val="0"/>
        <w:jc w:val="both"/>
        <w:rPr>
          <w:sz w:val="28"/>
          <w:szCs w:val="28"/>
        </w:rPr>
      </w:pPr>
      <w:r w:rsidRPr="00A13B43">
        <w:rPr>
          <w:rFonts w:eastAsia="Calibri"/>
          <w:sz w:val="28"/>
          <w:szCs w:val="28"/>
          <w:lang w:eastAsia="en-US"/>
        </w:rPr>
        <w:t>Ростовской области</w:t>
      </w:r>
    </w:p>
    <w:sectPr w:rsidR="007F302F" w:rsidRPr="00A13B43" w:rsidSect="00540E73">
      <w:headerReference w:type="default" r:id="rId12"/>
      <w:footerReference w:type="even" r:id="rId13"/>
      <w:footerReference w:type="default" r:id="rId14"/>
      <w:headerReference w:type="first" r:id="rId15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BA8" w:rsidRDefault="00D57BA8">
      <w:r>
        <w:separator/>
      </w:r>
    </w:p>
  </w:endnote>
  <w:endnote w:type="continuationSeparator" w:id="1">
    <w:p w:rsidR="00D57BA8" w:rsidRDefault="00D57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AA" w:rsidRPr="00BD76AA" w:rsidRDefault="00AA4FCD">
    <w:pPr>
      <w:rPr>
        <w:lang w:val="en-US"/>
      </w:rPr>
    </w:pPr>
    <w:fldSimple w:instr=" FILENAME  \p  \* MERGEFORMAT ">
      <w:r w:rsidR="00431313">
        <w:rPr>
          <w:noProof/>
          <w:lang w:val="en-US"/>
        </w:rPr>
        <w:t>Y:\ORST\Ppo\0426p390.f20.docx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AA" w:rsidRPr="00BD76AA" w:rsidRDefault="00AA4FCD">
    <w:pPr>
      <w:rPr>
        <w:lang w:val="en-US"/>
      </w:rPr>
    </w:pPr>
    <w:fldSimple w:instr=" FILENAME  \p  \* MERGEFORMAT ">
      <w:r w:rsidR="00431313">
        <w:rPr>
          <w:noProof/>
          <w:lang w:val="en-US"/>
        </w:rPr>
        <w:t>Y:\ORST\Ppo\0426p390.f20.docx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41C" w:rsidRDefault="00AA4FCD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4141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4141C" w:rsidRDefault="0024141C">
    <w:pPr>
      <w:pStyle w:val="a7"/>
      <w:ind w:right="360"/>
    </w:pPr>
  </w:p>
  <w:p w:rsidR="0024141C" w:rsidRDefault="0024141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AA" w:rsidRPr="00BD76AA" w:rsidRDefault="00AA4FCD">
    <w:pPr>
      <w:rPr>
        <w:lang w:val="en-US"/>
      </w:rPr>
    </w:pPr>
    <w:fldSimple w:instr=" FILENAME  \p  \* MERGEFORMAT ">
      <w:r w:rsidR="00431313">
        <w:rPr>
          <w:noProof/>
          <w:lang w:val="en-US"/>
        </w:rPr>
        <w:t>Y:\ORST\Ppo\0426p390.f20.docx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BA8" w:rsidRDefault="00D57BA8">
      <w:r>
        <w:separator/>
      </w:r>
    </w:p>
  </w:footnote>
  <w:footnote w:type="continuationSeparator" w:id="1">
    <w:p w:rsidR="00D57BA8" w:rsidRDefault="00D57B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835672"/>
      <w:docPartObj>
        <w:docPartGallery w:val="Page Numbers (Top of Page)"/>
        <w:docPartUnique/>
      </w:docPartObj>
    </w:sdtPr>
    <w:sdtContent>
      <w:p w:rsidR="0024141C" w:rsidRDefault="00AA4FCD">
        <w:pPr>
          <w:pStyle w:val="a9"/>
          <w:jc w:val="center"/>
        </w:pPr>
        <w:r>
          <w:fldChar w:fldCharType="begin"/>
        </w:r>
        <w:r w:rsidR="0024141C">
          <w:instrText>PAGE   \* MERGEFORMAT</w:instrText>
        </w:r>
        <w:r>
          <w:fldChar w:fldCharType="separate"/>
        </w:r>
        <w:r w:rsidR="00A7733C">
          <w:rPr>
            <w:noProof/>
          </w:rPr>
          <w:t>28</w:t>
        </w:r>
        <w: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41C" w:rsidRDefault="00AA4FCD">
    <w:pPr>
      <w:pStyle w:val="a9"/>
      <w:jc w:val="center"/>
    </w:pPr>
    <w:r>
      <w:fldChar w:fldCharType="begin"/>
    </w:r>
    <w:r w:rsidR="0024141C">
      <w:instrText>PAGE   \* MERGEFORMAT</w:instrText>
    </w:r>
    <w:r>
      <w:fldChar w:fldCharType="separate"/>
    </w:r>
    <w:r w:rsidR="00A7733C">
      <w:rPr>
        <w:noProof/>
      </w:rPr>
      <w:t>31</w:t>
    </w:r>
    <w: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91" w:rsidRDefault="000E3604" w:rsidP="00013091">
    <w:pPr>
      <w:pStyle w:val="a9"/>
      <w:jc w:val="center"/>
    </w:pPr>
    <w:r>
      <w:t>29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activeWritingStyle w:appName="MSWord" w:lang="ru-RU" w:vendorID="1" w:dllVersion="512" w:checkStyle="1"/>
  <w:attachedTemplate r:id="rId1"/>
  <w:stylePaneFormatFilter w:val="3F01"/>
  <w:documentProtection w:edit="forms" w:enforcement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1188"/>
    <w:rsid w:val="000021E0"/>
    <w:rsid w:val="00013091"/>
    <w:rsid w:val="00050C68"/>
    <w:rsid w:val="0005372C"/>
    <w:rsid w:val="00054D8B"/>
    <w:rsid w:val="000559D5"/>
    <w:rsid w:val="00060F3C"/>
    <w:rsid w:val="00077AE1"/>
    <w:rsid w:val="000808D6"/>
    <w:rsid w:val="00092560"/>
    <w:rsid w:val="000A726F"/>
    <w:rsid w:val="000A72C0"/>
    <w:rsid w:val="000B4002"/>
    <w:rsid w:val="000B66C7"/>
    <w:rsid w:val="000C430D"/>
    <w:rsid w:val="000E3604"/>
    <w:rsid w:val="000F2B40"/>
    <w:rsid w:val="000F5B6A"/>
    <w:rsid w:val="001006EB"/>
    <w:rsid w:val="00104E0D"/>
    <w:rsid w:val="0010504A"/>
    <w:rsid w:val="00116BFA"/>
    <w:rsid w:val="00125DE3"/>
    <w:rsid w:val="00153B21"/>
    <w:rsid w:val="001B2D1C"/>
    <w:rsid w:val="001C1D98"/>
    <w:rsid w:val="001D2690"/>
    <w:rsid w:val="001F4BE3"/>
    <w:rsid w:val="001F6D02"/>
    <w:rsid w:val="00236266"/>
    <w:rsid w:val="0024141C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2D40"/>
    <w:rsid w:val="002F63E3"/>
    <w:rsid w:val="002F74D7"/>
    <w:rsid w:val="0030124B"/>
    <w:rsid w:val="00313D3A"/>
    <w:rsid w:val="003167D4"/>
    <w:rsid w:val="00341FC1"/>
    <w:rsid w:val="003477D9"/>
    <w:rsid w:val="0037040B"/>
    <w:rsid w:val="003921D8"/>
    <w:rsid w:val="003B2193"/>
    <w:rsid w:val="00407B71"/>
    <w:rsid w:val="00410A05"/>
    <w:rsid w:val="00425061"/>
    <w:rsid w:val="00431313"/>
    <w:rsid w:val="0043686A"/>
    <w:rsid w:val="00441069"/>
    <w:rsid w:val="0044156A"/>
    <w:rsid w:val="00442F93"/>
    <w:rsid w:val="00443544"/>
    <w:rsid w:val="00444636"/>
    <w:rsid w:val="00453869"/>
    <w:rsid w:val="00470BA8"/>
    <w:rsid w:val="004711EC"/>
    <w:rsid w:val="00480BC7"/>
    <w:rsid w:val="004871AA"/>
    <w:rsid w:val="004B6A5C"/>
    <w:rsid w:val="004E78FD"/>
    <w:rsid w:val="004F7011"/>
    <w:rsid w:val="00515D9C"/>
    <w:rsid w:val="00531FBD"/>
    <w:rsid w:val="0053366A"/>
    <w:rsid w:val="00540E73"/>
    <w:rsid w:val="00587BF6"/>
    <w:rsid w:val="005B42DF"/>
    <w:rsid w:val="005C5FF3"/>
    <w:rsid w:val="00611679"/>
    <w:rsid w:val="00613D7D"/>
    <w:rsid w:val="006564DB"/>
    <w:rsid w:val="00657445"/>
    <w:rsid w:val="00660EE3"/>
    <w:rsid w:val="00676B57"/>
    <w:rsid w:val="006B7A21"/>
    <w:rsid w:val="007120F8"/>
    <w:rsid w:val="007219F0"/>
    <w:rsid w:val="00731188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5156B"/>
    <w:rsid w:val="00985A10"/>
    <w:rsid w:val="00A05B6C"/>
    <w:rsid w:val="00A061D7"/>
    <w:rsid w:val="00A062E4"/>
    <w:rsid w:val="00A13B43"/>
    <w:rsid w:val="00A30E81"/>
    <w:rsid w:val="00A30F1E"/>
    <w:rsid w:val="00A34804"/>
    <w:rsid w:val="00A67B50"/>
    <w:rsid w:val="00A7733C"/>
    <w:rsid w:val="00A941CF"/>
    <w:rsid w:val="00AA4FCD"/>
    <w:rsid w:val="00AA639E"/>
    <w:rsid w:val="00AB1ACA"/>
    <w:rsid w:val="00AE2601"/>
    <w:rsid w:val="00B02C23"/>
    <w:rsid w:val="00B22F6A"/>
    <w:rsid w:val="00B31114"/>
    <w:rsid w:val="00B336AC"/>
    <w:rsid w:val="00B35935"/>
    <w:rsid w:val="00B37E63"/>
    <w:rsid w:val="00B444A2"/>
    <w:rsid w:val="00B62CFB"/>
    <w:rsid w:val="00B72D61"/>
    <w:rsid w:val="00B80D5B"/>
    <w:rsid w:val="00B81A41"/>
    <w:rsid w:val="00B8231A"/>
    <w:rsid w:val="00BB55C0"/>
    <w:rsid w:val="00BC0920"/>
    <w:rsid w:val="00BC6085"/>
    <w:rsid w:val="00BD76AA"/>
    <w:rsid w:val="00BF39F0"/>
    <w:rsid w:val="00C11FDF"/>
    <w:rsid w:val="00C572C4"/>
    <w:rsid w:val="00C731BB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17DFE"/>
    <w:rsid w:val="00D460DE"/>
    <w:rsid w:val="00D57BA8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14D1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8225E"/>
    <w:rsid w:val="00F86418"/>
    <w:rsid w:val="00F9297B"/>
    <w:rsid w:val="00FA6611"/>
    <w:rsid w:val="00FD350A"/>
    <w:rsid w:val="00FF4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FCD"/>
  </w:style>
  <w:style w:type="paragraph" w:styleId="1">
    <w:name w:val="heading 1"/>
    <w:basedOn w:val="a"/>
    <w:next w:val="a"/>
    <w:link w:val="10"/>
    <w:uiPriority w:val="99"/>
    <w:qFormat/>
    <w:rsid w:val="00AA4FCD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AA4FCD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AA4FCD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rsid w:val="00AA4FCD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AA4FCD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rsid w:val="00AA4FCD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AA4FCD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73118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73118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7311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73118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73118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731188"/>
  </w:style>
  <w:style w:type="character" w:customStyle="1" w:styleId="16">
    <w:name w:val="Текст концевой сноски Знак1"/>
    <w:basedOn w:val="a0"/>
    <w:uiPriority w:val="99"/>
    <w:semiHidden/>
    <w:rsid w:val="00731188"/>
  </w:style>
  <w:style w:type="character" w:customStyle="1" w:styleId="17">
    <w:name w:val="Красная строка Знак1"/>
    <w:basedOn w:val="a4"/>
    <w:uiPriority w:val="99"/>
    <w:semiHidden/>
    <w:rsid w:val="0073118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731188"/>
  </w:style>
  <w:style w:type="character" w:customStyle="1" w:styleId="311">
    <w:name w:val="Основной текст 3 Знак1"/>
    <w:basedOn w:val="a0"/>
    <w:uiPriority w:val="99"/>
    <w:semiHidden/>
    <w:rsid w:val="0073118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731188"/>
  </w:style>
  <w:style w:type="character" w:customStyle="1" w:styleId="312">
    <w:name w:val="Основной текст с отступом 3 Знак1"/>
    <w:basedOn w:val="a0"/>
    <w:uiPriority w:val="99"/>
    <w:semiHidden/>
    <w:rsid w:val="0073118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73118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73118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731188"/>
    <w:rPr>
      <w:b/>
      <w:bCs/>
    </w:rPr>
  </w:style>
  <w:style w:type="table" w:styleId="afff3">
    <w:name w:val="Table Grid"/>
    <w:basedOn w:val="a1"/>
    <w:uiPriority w:val="59"/>
    <w:rsid w:val="0073118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73118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73118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7311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73118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73118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731188"/>
  </w:style>
  <w:style w:type="character" w:customStyle="1" w:styleId="16">
    <w:name w:val="Текст концевой сноски Знак1"/>
    <w:basedOn w:val="a0"/>
    <w:uiPriority w:val="99"/>
    <w:semiHidden/>
    <w:rsid w:val="00731188"/>
  </w:style>
  <w:style w:type="character" w:customStyle="1" w:styleId="17">
    <w:name w:val="Красная строка Знак1"/>
    <w:basedOn w:val="a4"/>
    <w:uiPriority w:val="99"/>
    <w:semiHidden/>
    <w:rsid w:val="0073118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731188"/>
  </w:style>
  <w:style w:type="character" w:customStyle="1" w:styleId="311">
    <w:name w:val="Основной текст 3 Знак1"/>
    <w:basedOn w:val="a0"/>
    <w:uiPriority w:val="99"/>
    <w:semiHidden/>
    <w:rsid w:val="0073118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731188"/>
  </w:style>
  <w:style w:type="character" w:customStyle="1" w:styleId="312">
    <w:name w:val="Основной текст с отступом 3 Знак1"/>
    <w:basedOn w:val="a0"/>
    <w:uiPriority w:val="99"/>
    <w:semiHidden/>
    <w:rsid w:val="0073118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73118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73118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731188"/>
    <w:rPr>
      <w:b/>
      <w:bCs/>
    </w:rPr>
  </w:style>
  <w:style w:type="table" w:styleId="afff3">
    <w:name w:val="Table Grid"/>
    <w:basedOn w:val="a1"/>
    <w:uiPriority w:val="59"/>
    <w:rsid w:val="0073118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</Template>
  <TotalTime>1</TotalTime>
  <Pages>31</Pages>
  <Words>9092</Words>
  <Characters>51828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cp:lastPrinted>2020-04-26T08:24:00Z</cp:lastPrinted>
  <dcterms:created xsi:type="dcterms:W3CDTF">2020-04-27T04:32:00Z</dcterms:created>
  <dcterms:modified xsi:type="dcterms:W3CDTF">2020-04-27T04:32:00Z</dcterms:modified>
</cp:coreProperties>
</file>