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D2" w:rsidRPr="002C7C1E" w:rsidRDefault="00980CD2">
      <w:r>
        <w:rPr>
          <w:noProof/>
        </w:rPr>
        <w:pict>
          <v:group id="Группа 193" o:spid="_x0000_s1027" style="position:absolute;margin-left:0;margin-top:0;width:524.75pt;height:765.35pt;z-index:-251658240;mso-position-horizontal:center;mso-position-horizontal-relative:page;mso-position-vertical:center;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8"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stroked="f" strokeweight="1pt"/>
            <v:rect id="Прямоугольник 195" o:spid="_x0000_s1029"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stroked="f" strokeweight="1pt">
              <v:textbox inset="36pt,57.6pt,36pt,36pt">
                <w:txbxContent>
                  <w:p w:rsidR="00980CD2" w:rsidRPr="00956936" w:rsidRDefault="00980CD2">
                    <w:pPr>
                      <w:pStyle w:val="NoSpacing"/>
                      <w:spacing w:before="120"/>
                      <w:jc w:val="center"/>
                      <w:rPr>
                        <w:rFonts w:ascii="Times New Roman" w:hAnsi="Times New Roman"/>
                        <w:color w:val="FFFFFF"/>
                        <w:sz w:val="28"/>
                        <w:szCs w:val="28"/>
                      </w:rPr>
                    </w:pPr>
                    <w:r w:rsidRPr="00956936">
                      <w:rPr>
                        <w:rFonts w:ascii="Times New Roman" w:hAnsi="Times New Roman"/>
                        <w:color w:val="FFFFFF"/>
                        <w:sz w:val="28"/>
                        <w:szCs w:val="28"/>
                      </w:rPr>
                      <w:t>Красносадовское сельское поселение</w:t>
                    </w:r>
                  </w:p>
                  <w:p w:rsidR="00980CD2" w:rsidRPr="00956936" w:rsidRDefault="00980CD2">
                    <w:pPr>
                      <w:pStyle w:val="NoSpacing"/>
                      <w:spacing w:before="120"/>
                      <w:jc w:val="center"/>
                      <w:rPr>
                        <w:rFonts w:ascii="Times New Roman" w:hAnsi="Times New Roman"/>
                        <w:color w:val="FFFFFF"/>
                        <w:sz w:val="24"/>
                        <w:szCs w:val="24"/>
                      </w:rPr>
                    </w:pPr>
                    <w:r w:rsidRPr="00956936">
                      <w:rPr>
                        <w:rFonts w:ascii="Times New Roman" w:hAnsi="Times New Roman"/>
                        <w:caps/>
                        <w:color w:val="FFFFFF"/>
                        <w:sz w:val="24"/>
                        <w:szCs w:val="24"/>
                      </w:rPr>
                      <w:t xml:space="preserve">2017 </w:t>
                    </w:r>
                    <w:r w:rsidRPr="00956936">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30"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stroked="f" strokeweight=".5pt">
              <v:textbox inset="36pt,7.2pt,36pt,7.2pt">
                <w:txbxContent>
                  <w:p w:rsidR="00980CD2" w:rsidRPr="00956936" w:rsidRDefault="00980CD2" w:rsidP="004F6A45">
                    <w:pPr>
                      <w:pStyle w:val="NoSpacing"/>
                      <w:spacing w:line="360" w:lineRule="auto"/>
                      <w:ind w:left="-426" w:right="-326"/>
                      <w:jc w:val="center"/>
                      <w:rPr>
                        <w:rFonts w:ascii="Calibri Light" w:hAnsi="Calibri Light"/>
                        <w:caps/>
                        <w:color w:val="808080"/>
                        <w:sz w:val="36"/>
                        <w:szCs w:val="36"/>
                      </w:rPr>
                    </w:pPr>
                    <w:r w:rsidRPr="00956936">
                      <w:rPr>
                        <w:rFonts w:ascii="Times New Roman" w:hAnsi="Times New Roman"/>
                        <w:b/>
                        <w:bCs/>
                        <w:color w:val="808080"/>
                        <w:sz w:val="36"/>
                        <w:szCs w:val="36"/>
                      </w:rPr>
                      <w:t>ПРАВИЛА                                                         БЛАГОУСТРОЙСТВА ТЕРРИТОРИИ           КРАСНОСАДОВСКОГО СЕЛЬСКОГО ПОСЕЛЕНИЯ АЗОВСКОГО РАЙОНА  РОСТОВСКОЙ ОБЛАСТИ</w:t>
                    </w:r>
                  </w:p>
                </w:txbxContent>
              </v:textbox>
            </v:shape>
            <w10:wrap anchorx="page" anchory="page"/>
          </v:group>
        </w:pict>
      </w:r>
    </w:p>
    <w:p w:rsidR="00980CD2" w:rsidRPr="002C7C1E" w:rsidRDefault="00980CD2">
      <w:pPr>
        <w:rPr>
          <w:rFonts w:ascii="Times New Roman" w:hAnsi="Times New Roman" w:cs="Times New Roman"/>
          <w:sz w:val="28"/>
          <w:szCs w:val="28"/>
        </w:rPr>
      </w:pPr>
      <w:r w:rsidRPr="002C7C1E">
        <w:rPr>
          <w:rFonts w:ascii="Times New Roman" w:hAnsi="Times New Roman" w:cs="Times New Roman"/>
          <w:sz w:val="28"/>
          <w:szCs w:val="28"/>
        </w:rPr>
        <w:br w:type="page"/>
      </w:r>
    </w:p>
    <w:p w:rsidR="00980CD2" w:rsidRPr="002C7C1E" w:rsidRDefault="00980CD2" w:rsidP="00192957">
      <w:pPr>
        <w:pStyle w:val="20"/>
        <w:shd w:val="clear" w:color="auto" w:fill="auto"/>
        <w:spacing w:before="0" w:after="0" w:line="240" w:lineRule="auto"/>
        <w:rPr>
          <w:b/>
          <w:sz w:val="32"/>
          <w:szCs w:val="32"/>
        </w:rPr>
      </w:pPr>
    </w:p>
    <w:p w:rsidR="00980CD2" w:rsidRPr="002C7C1E" w:rsidRDefault="00980CD2" w:rsidP="00192957">
      <w:pPr>
        <w:pStyle w:val="20"/>
        <w:shd w:val="clear" w:color="auto" w:fill="auto"/>
        <w:spacing w:before="0" w:after="0" w:line="240" w:lineRule="auto"/>
        <w:rPr>
          <w:b/>
          <w:sz w:val="32"/>
          <w:szCs w:val="32"/>
        </w:rPr>
      </w:pPr>
      <w:r w:rsidRPr="002C7C1E">
        <w:rPr>
          <w:b/>
          <w:sz w:val="32"/>
          <w:szCs w:val="32"/>
        </w:rPr>
        <w:t>ПРАВИЛА</w:t>
      </w:r>
    </w:p>
    <w:p w:rsidR="00980CD2" w:rsidRPr="002C7C1E" w:rsidRDefault="00980CD2" w:rsidP="007140EE">
      <w:pPr>
        <w:pStyle w:val="50"/>
        <w:shd w:val="clear" w:color="auto" w:fill="auto"/>
        <w:spacing w:before="0" w:after="0" w:line="240" w:lineRule="auto"/>
        <w:jc w:val="center"/>
        <w:rPr>
          <w:sz w:val="22"/>
          <w:szCs w:val="28"/>
        </w:rPr>
      </w:pPr>
      <w:r w:rsidRPr="002C7C1E">
        <w:rPr>
          <w:sz w:val="24"/>
          <w:szCs w:val="24"/>
        </w:rPr>
        <w:t>БЛАГОУСТРОЙСТВА ТЕРРИТОРИИ</w:t>
      </w:r>
      <w:r w:rsidRPr="002C7C1E">
        <w:rPr>
          <w:sz w:val="22"/>
          <w:szCs w:val="24"/>
        </w:rPr>
        <w:t xml:space="preserve">, </w:t>
      </w:r>
      <w:r w:rsidRPr="002C7C1E">
        <w:rPr>
          <w:bCs w:val="0"/>
          <w:sz w:val="24"/>
          <w:szCs w:val="36"/>
        </w:rPr>
        <w:t>КРАСНОСАДОВСКОГО СЕЛЬСКОГО ПОСЕЛЕНИЯ АЗОВСКОГО РАЙОНА  РОСТОВСКОЙ ОБЛАСТИ</w:t>
      </w:r>
    </w:p>
    <w:p w:rsidR="00980CD2" w:rsidRPr="002C7C1E" w:rsidRDefault="00980CD2" w:rsidP="00192957">
      <w:pPr>
        <w:widowControl/>
        <w:spacing w:before="120" w:after="120"/>
        <w:jc w:val="center"/>
        <w:rPr>
          <w:rFonts w:ascii="Times New Roman" w:hAnsi="Times New Roman" w:cs="Times New Roman"/>
          <w:b/>
        </w:rPr>
      </w:pPr>
      <w:r w:rsidRPr="002C7C1E">
        <w:rPr>
          <w:rFonts w:ascii="Times New Roman" w:hAnsi="Times New Roman" w:cs="Times New Roman"/>
          <w:b/>
        </w:rPr>
        <w:t>СОДЕРЖАНИЕ</w:t>
      </w:r>
    </w:p>
    <w:p w:rsidR="00980CD2" w:rsidRPr="002C7C1E" w:rsidRDefault="00980CD2" w:rsidP="00192957">
      <w:pPr>
        <w:widowControl/>
        <w:spacing w:before="120" w:after="120"/>
        <w:jc w:val="center"/>
        <w:rPr>
          <w:rFonts w:ascii="Times New Roman" w:hAnsi="Times New Roman" w:cs="Times New Roman"/>
          <w:b/>
          <w:sz w:val="28"/>
          <w:szCs w:val="28"/>
        </w:rPr>
      </w:pPr>
    </w:p>
    <w:p w:rsidR="00980CD2" w:rsidRPr="002C7C1E" w:rsidRDefault="00980CD2" w:rsidP="009657EE">
      <w:pPr>
        <w:pStyle w:val="TOC1"/>
      </w:pPr>
      <w:r w:rsidRPr="002C7C1E">
        <w:fldChar w:fldCharType="begin"/>
      </w:r>
      <w:r w:rsidRPr="002C7C1E">
        <w:instrText xml:space="preserve"> TOC \o "2-3" \h \z \t "Заголовок 1;1" </w:instrText>
      </w:r>
      <w:r w:rsidRPr="002C7C1E">
        <w:fldChar w:fldCharType="separate"/>
      </w:r>
      <w:hyperlink w:anchor="_Toc37759094" w:history="1">
        <w:r w:rsidRPr="002C7C1E">
          <w:rPr>
            <w:rStyle w:val="Hyperlink"/>
            <w:color w:val="000000"/>
          </w:rPr>
          <w:t>Введение</w:t>
        </w:r>
        <w:r w:rsidRPr="002C7C1E">
          <w:rPr>
            <w:rStyle w:val="Hyperlink"/>
            <w:webHidden/>
            <w:color w:val="000000"/>
          </w:rPr>
          <w:tab/>
        </w:r>
      </w:hyperlink>
    </w:p>
    <w:p w:rsidR="00980CD2" w:rsidRPr="002C7C1E" w:rsidRDefault="00980CD2" w:rsidP="009657EE">
      <w:pPr>
        <w:pStyle w:val="TOC1"/>
      </w:pPr>
      <w:hyperlink w:anchor="_Toc37759095" w:history="1">
        <w:r w:rsidRPr="002C7C1E">
          <w:rPr>
            <w:rStyle w:val="Hyperlink"/>
            <w:color w:val="000000"/>
          </w:rPr>
          <w:t>Раздел 1. Общие положения</w:t>
        </w:r>
        <w:r w:rsidRPr="002C7C1E">
          <w:rPr>
            <w:rStyle w:val="Hyperlink"/>
            <w:webHidden/>
            <w:color w:val="000000"/>
          </w:rPr>
          <w:tab/>
        </w:r>
      </w:hyperlink>
    </w:p>
    <w:p w:rsidR="00980CD2" w:rsidRPr="002C7C1E" w:rsidRDefault="00980CD2" w:rsidP="009657EE">
      <w:pPr>
        <w:pStyle w:val="TOC1"/>
      </w:pPr>
      <w:hyperlink w:anchor="_Toc37759096" w:history="1">
        <w:r w:rsidRPr="002C7C1E">
          <w:rPr>
            <w:rStyle w:val="Hyperlink"/>
            <w:color w:val="000000"/>
          </w:rPr>
          <w:t>Раздел 2. Определения</w:t>
        </w:r>
        <w:r w:rsidRPr="002C7C1E">
          <w:rPr>
            <w:rStyle w:val="Hyperlink"/>
            <w:webHidden/>
            <w:color w:val="000000"/>
          </w:rPr>
          <w:tab/>
        </w:r>
      </w:hyperlink>
    </w:p>
    <w:p w:rsidR="00980CD2" w:rsidRPr="002C7C1E" w:rsidRDefault="00980CD2" w:rsidP="003952C2">
      <w:pPr>
        <w:pStyle w:val="11"/>
        <w:keepNext/>
        <w:keepLines/>
        <w:shd w:val="clear" w:color="auto" w:fill="auto"/>
        <w:tabs>
          <w:tab w:val="left" w:pos="284"/>
        </w:tabs>
        <w:spacing w:before="120" w:after="120" w:line="240" w:lineRule="auto"/>
        <w:ind w:firstLine="0"/>
        <w:jc w:val="left"/>
        <w:rPr>
          <w:rStyle w:val="Hyperlink"/>
          <w:b w:val="0"/>
          <w:color w:val="000000"/>
          <w:sz w:val="28"/>
          <w:szCs w:val="28"/>
          <w:u w:val="none"/>
        </w:rPr>
      </w:pPr>
      <w:hyperlink w:anchor="_Toc37759097" w:history="1">
        <w:r w:rsidRPr="002C7C1E">
          <w:rPr>
            <w:rStyle w:val="Hyperlink"/>
            <w:b w:val="0"/>
            <w:color w:val="000000"/>
            <w:sz w:val="28"/>
            <w:szCs w:val="28"/>
          </w:rPr>
          <w:t xml:space="preserve">Раздел 3. </w:t>
        </w:r>
        <w:r w:rsidRPr="002C7C1E">
          <w:rPr>
            <w:b w:val="0"/>
            <w:sz w:val="28"/>
            <w:szCs w:val="28"/>
          </w:rPr>
          <w:t>Общие принципы и подходы к благоустройству территорий</w:t>
        </w:r>
      </w:hyperlink>
      <w:r w:rsidRPr="002C7C1E">
        <w:rPr>
          <w:rStyle w:val="Hyperlink"/>
          <w:b w:val="0"/>
          <w:color w:val="000000"/>
          <w:sz w:val="28"/>
          <w:szCs w:val="28"/>
          <w:u w:val="none"/>
        </w:rPr>
        <w:t>…..........</w:t>
      </w:r>
    </w:p>
    <w:p w:rsidR="00980CD2" w:rsidRPr="002C7C1E" w:rsidRDefault="00980CD2" w:rsidP="00004BFD">
      <w:pPr>
        <w:pStyle w:val="11"/>
        <w:keepNext/>
        <w:keepLines/>
        <w:shd w:val="clear" w:color="auto" w:fill="auto"/>
        <w:tabs>
          <w:tab w:val="left" w:pos="284"/>
        </w:tabs>
        <w:spacing w:before="120" w:after="120" w:line="240" w:lineRule="auto"/>
        <w:ind w:right="559" w:firstLine="0"/>
        <w:jc w:val="both"/>
        <w:rPr>
          <w:b w:val="0"/>
          <w:sz w:val="28"/>
          <w:szCs w:val="28"/>
        </w:rPr>
      </w:pPr>
      <w:r w:rsidRPr="002C7C1E">
        <w:rPr>
          <w:b w:val="0"/>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p>
    <w:p w:rsidR="00980CD2" w:rsidRPr="002C7C1E" w:rsidRDefault="00980CD2" w:rsidP="009657EE">
      <w:pPr>
        <w:pStyle w:val="TOC1"/>
      </w:pPr>
      <w:hyperlink w:anchor="_Toc37759098" w:history="1">
        <w:r w:rsidRPr="002C7C1E">
          <w:rPr>
            <w:rStyle w:val="Hyperlink"/>
            <w:color w:val="000000"/>
          </w:rPr>
          <w:t>Раздел 5. Требования к проектированию элементов комплексного благоустройства территорий</w:t>
        </w:r>
      </w:hyperlink>
      <w:r w:rsidRPr="002C7C1E">
        <w:rPr>
          <w:rStyle w:val="Hyperlink"/>
          <w:color w:val="000000"/>
          <w:u w:val="none"/>
        </w:rPr>
        <w:t>....................................................................................</w:t>
      </w:r>
    </w:p>
    <w:p w:rsidR="00980CD2" w:rsidRPr="002C7C1E" w:rsidRDefault="00980CD2" w:rsidP="003952C2">
      <w:pPr>
        <w:pStyle w:val="TOC2"/>
        <w:rPr>
          <w:color w:val="000000"/>
        </w:rPr>
      </w:pPr>
      <w:hyperlink w:anchor="_Toc37759099" w:history="1">
        <w:r w:rsidRPr="002C7C1E">
          <w:rPr>
            <w:rStyle w:val="Hyperlink"/>
            <w:rFonts w:ascii="Times New Roman" w:hAnsi="Times New Roman"/>
            <w:color w:val="000000"/>
          </w:rPr>
          <w:t>5.1. Элементы инженерной подготовки и защиты территории</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0" w:history="1">
        <w:r w:rsidRPr="002C7C1E">
          <w:rPr>
            <w:rStyle w:val="Hyperlink"/>
            <w:rFonts w:ascii="Times New Roman" w:hAnsi="Times New Roman"/>
            <w:color w:val="000000"/>
          </w:rPr>
          <w:t>5.2. Озеленение</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1" w:history="1">
        <w:r w:rsidRPr="002C7C1E">
          <w:rPr>
            <w:rStyle w:val="Hyperlink"/>
            <w:rFonts w:ascii="Times New Roman" w:hAnsi="Times New Roman"/>
            <w:color w:val="000000"/>
          </w:rPr>
          <w:t>5.3. Виды покрытий</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2" w:history="1">
        <w:r w:rsidRPr="002C7C1E">
          <w:rPr>
            <w:rStyle w:val="Hyperlink"/>
            <w:rFonts w:ascii="Times New Roman" w:hAnsi="Times New Roman"/>
            <w:color w:val="000000"/>
          </w:rPr>
          <w:t>5.4. Сопряжения поверхностей</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3" w:history="1">
        <w:r w:rsidRPr="002C7C1E">
          <w:rPr>
            <w:rStyle w:val="Hyperlink"/>
            <w:rFonts w:ascii="Times New Roman" w:hAnsi="Times New Roman"/>
            <w:color w:val="000000"/>
          </w:rPr>
          <w:t>5.5. Ограждения</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4" w:history="1">
        <w:r w:rsidRPr="002C7C1E">
          <w:rPr>
            <w:rStyle w:val="Hyperlink"/>
            <w:rFonts w:ascii="Times New Roman" w:hAnsi="Times New Roman"/>
            <w:color w:val="000000"/>
          </w:rPr>
          <w:t>5.6. Малые архитектурные формы</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5" w:history="1">
        <w:r w:rsidRPr="002C7C1E">
          <w:rPr>
            <w:rStyle w:val="Hyperlink"/>
            <w:rFonts w:ascii="Times New Roman" w:hAnsi="Times New Roman"/>
            <w:color w:val="000000"/>
          </w:rPr>
          <w:t>5.7. Игровое и спортивное оборудование</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6" w:history="1">
        <w:r w:rsidRPr="002C7C1E">
          <w:rPr>
            <w:rStyle w:val="Hyperlink"/>
            <w:rFonts w:ascii="Times New Roman" w:hAnsi="Times New Roman"/>
            <w:color w:val="000000"/>
          </w:rPr>
          <w:t>5.8. Освещение и осветительное оборудование</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7" w:history="1">
        <w:r w:rsidRPr="002C7C1E">
          <w:rPr>
            <w:rStyle w:val="Hyperlink"/>
            <w:rFonts w:ascii="Times New Roman" w:hAnsi="Times New Roman"/>
            <w:color w:val="000000"/>
          </w:rPr>
          <w:t>5.9. Средства наружной рекламы и информации</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8" w:history="1">
        <w:r w:rsidRPr="002C7C1E">
          <w:rPr>
            <w:rStyle w:val="Hyperlink"/>
            <w:rFonts w:ascii="Times New Roman" w:hAnsi="Times New Roman"/>
            <w:color w:val="000000"/>
          </w:rPr>
          <w:t>5.10. Некапитальные нестационарные сооружения</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09" w:history="1">
        <w:r w:rsidRPr="002C7C1E">
          <w:rPr>
            <w:rStyle w:val="Hyperlink"/>
            <w:rFonts w:ascii="Times New Roman" w:hAnsi="Times New Roman"/>
            <w:color w:val="000000"/>
          </w:rPr>
          <w:t>5.11. Оформление и оборудование зданий и сооружений</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10" w:history="1">
        <w:r w:rsidRPr="002C7C1E">
          <w:rPr>
            <w:rStyle w:val="Hyperlink"/>
            <w:rFonts w:ascii="Times New Roman" w:hAnsi="Times New Roman"/>
            <w:color w:val="000000"/>
          </w:rPr>
          <w:t>5.12. Площадки</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11" w:history="1">
        <w:r w:rsidRPr="002C7C1E">
          <w:rPr>
            <w:rStyle w:val="Hyperlink"/>
            <w:rFonts w:ascii="Times New Roman" w:hAnsi="Times New Roman"/>
            <w:color w:val="000000"/>
          </w:rPr>
          <w:t>5.13. Пешеходные коммуникации</w:t>
        </w:r>
        <w:r w:rsidRPr="002C7C1E">
          <w:rPr>
            <w:rStyle w:val="Hyperlink"/>
            <w:rFonts w:ascii="Times New Roman" w:hAnsi="Times New Roman"/>
            <w:webHidden/>
            <w:color w:val="000000"/>
          </w:rPr>
          <w:tab/>
        </w:r>
      </w:hyperlink>
    </w:p>
    <w:p w:rsidR="00980CD2" w:rsidRPr="002C7C1E" w:rsidRDefault="00980CD2" w:rsidP="003952C2">
      <w:pPr>
        <w:pStyle w:val="TOC2"/>
        <w:rPr>
          <w:color w:val="000000"/>
        </w:rPr>
      </w:pPr>
      <w:hyperlink w:anchor="_Toc37759112" w:history="1">
        <w:r w:rsidRPr="002C7C1E">
          <w:rPr>
            <w:rStyle w:val="Hyperlink"/>
            <w:rFonts w:ascii="Times New Roman" w:hAnsi="Times New Roman"/>
            <w:color w:val="000000"/>
          </w:rPr>
          <w:t>5.14. Транспортные проезды</w:t>
        </w:r>
        <w:r w:rsidRPr="002C7C1E">
          <w:rPr>
            <w:rStyle w:val="Hyperlink"/>
            <w:rFonts w:ascii="Times New Roman" w:hAnsi="Times New Roman"/>
            <w:webHidden/>
            <w:color w:val="000000"/>
          </w:rPr>
          <w:tab/>
        </w:r>
      </w:hyperlink>
    </w:p>
    <w:p w:rsidR="00980CD2" w:rsidRPr="002C7C1E" w:rsidRDefault="00980CD2" w:rsidP="007140EE"/>
    <w:p w:rsidR="00980CD2" w:rsidRPr="002C7C1E" w:rsidRDefault="00980CD2" w:rsidP="007140EE"/>
    <w:p w:rsidR="00980CD2" w:rsidRPr="002C7C1E" w:rsidRDefault="00980CD2" w:rsidP="007140EE"/>
    <w:p w:rsidR="00980CD2" w:rsidRPr="002C7C1E" w:rsidRDefault="00980CD2" w:rsidP="009657EE">
      <w:pPr>
        <w:pStyle w:val="TOC1"/>
      </w:pPr>
      <w:hyperlink w:anchor="_Toc37759113" w:history="1">
        <w:r w:rsidRPr="002C7C1E">
          <w:rPr>
            <w:rStyle w:val="Hyperlink"/>
            <w:color w:val="000000"/>
          </w:rPr>
          <w:t>Раздел 6. Требования к благоустройству на территориях общественного назначения</w:t>
        </w:r>
        <w:r w:rsidRPr="002C7C1E">
          <w:rPr>
            <w:rStyle w:val="Hyperlink"/>
            <w:webHidden/>
            <w:color w:val="000000"/>
          </w:rPr>
          <w:tab/>
        </w:r>
      </w:hyperlink>
      <w:r w:rsidRPr="002C7C1E">
        <w:rPr>
          <w:rStyle w:val="Hyperlink"/>
          <w:color w:val="000000"/>
          <w:u w:val="none"/>
        </w:rPr>
        <w:t>..............................................................................................................</w:t>
      </w:r>
    </w:p>
    <w:p w:rsidR="00980CD2" w:rsidRPr="002C7C1E" w:rsidRDefault="00980CD2" w:rsidP="009657EE">
      <w:pPr>
        <w:pStyle w:val="TOC1"/>
      </w:pPr>
      <w:hyperlink w:anchor="_Toc37759117" w:history="1">
        <w:r w:rsidRPr="002C7C1E">
          <w:rPr>
            <w:rStyle w:val="Hyperlink"/>
            <w:color w:val="000000"/>
          </w:rPr>
          <w:t>Раздел 7. Требования к благоустройству на территориях жилого назначения</w:t>
        </w:r>
        <w:r w:rsidRPr="002C7C1E">
          <w:rPr>
            <w:rStyle w:val="Hyperlink"/>
            <w:webHidden/>
            <w:color w:val="000000"/>
          </w:rPr>
          <w:tab/>
        </w:r>
      </w:hyperlink>
      <w:r w:rsidRPr="002C7C1E">
        <w:rPr>
          <w:rStyle w:val="Hyperlink"/>
          <w:color w:val="000000"/>
          <w:u w:val="none"/>
        </w:rPr>
        <w:t>........</w:t>
      </w:r>
    </w:p>
    <w:p w:rsidR="00980CD2" w:rsidRPr="002C7C1E" w:rsidRDefault="00980CD2" w:rsidP="009657EE">
      <w:pPr>
        <w:pStyle w:val="TOC1"/>
      </w:pPr>
      <w:hyperlink w:anchor="_Toc37759123" w:history="1">
        <w:r w:rsidRPr="002C7C1E">
          <w:rPr>
            <w:rStyle w:val="Hyperlink"/>
            <w:color w:val="000000"/>
          </w:rPr>
          <w:t>Раздел 8. Требования к благоустройству территорий рекреационного назначения..</w:t>
        </w:r>
      </w:hyperlink>
      <w:r w:rsidRPr="002C7C1E">
        <w:rPr>
          <w:rStyle w:val="Hyperlink"/>
          <w:color w:val="000000"/>
          <w:u w:val="none"/>
        </w:rPr>
        <w:t>................................................................................................................</w:t>
      </w:r>
    </w:p>
    <w:p w:rsidR="00980CD2" w:rsidRPr="002C7C1E" w:rsidRDefault="00980CD2" w:rsidP="009657EE">
      <w:pPr>
        <w:pStyle w:val="TOC1"/>
      </w:pPr>
      <w:hyperlink w:anchor="_Toc37759129" w:history="1">
        <w:r w:rsidRPr="002C7C1E">
          <w:rPr>
            <w:rStyle w:val="Hyperlink"/>
            <w:color w:val="000000"/>
          </w:rPr>
          <w:t>Раздел 9. Требования к благоустройству на территориях транспортной и инженерной инфраструктуры....................................</w:t>
        </w:r>
        <w:r w:rsidRPr="002C7C1E">
          <w:rPr>
            <w:rStyle w:val="Hyperlink"/>
            <w:color w:val="000000"/>
            <w:u w:val="none"/>
          </w:rPr>
          <w:t>.......................................</w:t>
        </w:r>
        <w:r w:rsidRPr="002C7C1E">
          <w:rPr>
            <w:rStyle w:val="Hyperlink"/>
            <w:webHidden/>
            <w:color w:val="000000"/>
          </w:rPr>
          <w:tab/>
        </w:r>
      </w:hyperlink>
    </w:p>
    <w:p w:rsidR="00980CD2" w:rsidRPr="002C7C1E" w:rsidRDefault="00980CD2" w:rsidP="009657EE">
      <w:pPr>
        <w:pStyle w:val="TOC1"/>
      </w:pPr>
      <w:hyperlink w:anchor="_Toc37759133" w:history="1">
        <w:r w:rsidRPr="002C7C1E">
          <w:rPr>
            <w:rStyle w:val="Hyperlink"/>
            <w:color w:val="000000"/>
          </w:rPr>
          <w:t>Раздел 10. Требования к благоустройству на территориях производственного назначения.</w:t>
        </w:r>
        <w:r w:rsidRPr="002C7C1E">
          <w:rPr>
            <w:rStyle w:val="Hyperlink"/>
            <w:color w:val="000000"/>
            <w:u w:val="none"/>
          </w:rPr>
          <w:t>.</w:t>
        </w:r>
        <w:r w:rsidRPr="002C7C1E">
          <w:rPr>
            <w:rStyle w:val="Hyperlink"/>
            <w:webHidden/>
            <w:color w:val="000000"/>
          </w:rPr>
          <w:tab/>
        </w:r>
      </w:hyperlink>
    </w:p>
    <w:p w:rsidR="00980CD2" w:rsidRPr="002C7C1E" w:rsidRDefault="00980CD2" w:rsidP="00D22E13">
      <w:pPr>
        <w:pStyle w:val="20"/>
        <w:shd w:val="clear" w:color="auto" w:fill="auto"/>
        <w:tabs>
          <w:tab w:val="left" w:pos="284"/>
        </w:tabs>
        <w:spacing w:before="120" w:after="120" w:line="240" w:lineRule="auto"/>
        <w:ind w:right="559"/>
        <w:jc w:val="both"/>
        <w:rPr>
          <w:sz w:val="28"/>
          <w:szCs w:val="28"/>
        </w:rPr>
      </w:pPr>
      <w:r w:rsidRPr="002C7C1E">
        <w:rPr>
          <w:sz w:val="28"/>
          <w:szCs w:val="28"/>
        </w:rPr>
        <w:t>Раздел 11. Особые требования к доступности городской среды для маломобильных групп населения........................................................................</w:t>
      </w:r>
    </w:p>
    <w:p w:rsidR="00980CD2" w:rsidRPr="002C7C1E" w:rsidRDefault="00980CD2" w:rsidP="00D22E13">
      <w:pPr>
        <w:pStyle w:val="20"/>
        <w:shd w:val="clear" w:color="auto" w:fill="auto"/>
        <w:tabs>
          <w:tab w:val="left" w:pos="284"/>
        </w:tabs>
        <w:spacing w:before="120" w:after="120" w:line="240" w:lineRule="auto"/>
        <w:ind w:right="559"/>
        <w:jc w:val="both"/>
        <w:rPr>
          <w:sz w:val="28"/>
          <w:szCs w:val="28"/>
        </w:rPr>
      </w:pPr>
      <w:r w:rsidRPr="002C7C1E">
        <w:rPr>
          <w:sz w:val="28"/>
          <w:szCs w:val="28"/>
        </w:rPr>
        <w:t>Раздел 12. Порядоксодержания и эксплуатации объектов благоустройства.........................................................................................................</w:t>
      </w:r>
    </w:p>
    <w:p w:rsidR="00980CD2" w:rsidRPr="002C7C1E" w:rsidRDefault="00980CD2" w:rsidP="003952C2">
      <w:pPr>
        <w:spacing w:before="120" w:after="120"/>
        <w:rPr>
          <w:rFonts w:ascii="Times New Roman" w:hAnsi="Times New Roman" w:cs="Times New Roman"/>
          <w:sz w:val="28"/>
          <w:szCs w:val="28"/>
        </w:rPr>
      </w:pPr>
      <w:r w:rsidRPr="002C7C1E">
        <w:rPr>
          <w:rFonts w:ascii="Times New Roman" w:hAnsi="Times New Roman" w:cs="Times New Roman"/>
          <w:sz w:val="28"/>
          <w:szCs w:val="28"/>
        </w:rPr>
        <w:t>Раздел 13. Порядок контроля за соблюдением правил благоустройства.............</w:t>
      </w:r>
    </w:p>
    <w:p w:rsidR="00980CD2" w:rsidRPr="002C7C1E" w:rsidRDefault="00980CD2" w:rsidP="00D22E13">
      <w:pPr>
        <w:pStyle w:val="11"/>
        <w:keepNext/>
        <w:keepLines/>
        <w:shd w:val="clear" w:color="auto" w:fill="auto"/>
        <w:tabs>
          <w:tab w:val="left" w:pos="344"/>
          <w:tab w:val="left" w:pos="9356"/>
        </w:tabs>
        <w:spacing w:before="120" w:after="120" w:line="240" w:lineRule="auto"/>
        <w:ind w:right="559" w:firstLine="0"/>
        <w:jc w:val="both"/>
        <w:rPr>
          <w:b w:val="0"/>
          <w:sz w:val="28"/>
          <w:szCs w:val="28"/>
        </w:rPr>
      </w:pPr>
      <w:r w:rsidRPr="002C7C1E">
        <w:rPr>
          <w:b w:val="0"/>
          <w:sz w:val="28"/>
          <w:szCs w:val="28"/>
        </w:rPr>
        <w:t>Раздел 14. Перечень сводов правил и национальных стандартов,применяемых при осуществлении деятельности по благоустройству.............</w:t>
      </w:r>
    </w:p>
    <w:p w:rsidR="00980CD2" w:rsidRPr="002C7C1E" w:rsidRDefault="00980CD2" w:rsidP="009657EE">
      <w:pPr>
        <w:pStyle w:val="TOC1"/>
      </w:pPr>
      <w:hyperlink w:anchor="_Toc37759143" w:history="1">
        <w:r w:rsidRPr="002C7C1E">
          <w:rPr>
            <w:rStyle w:val="Hyperlink"/>
            <w:color w:val="000000"/>
          </w:rPr>
          <w:t>Приложение А</w:t>
        </w:r>
      </w:hyperlink>
      <w:r w:rsidRPr="002C7C1E">
        <w:rPr>
          <w:rStyle w:val="Hyperlink"/>
          <w:color w:val="000000"/>
          <w:u w:val="none"/>
        </w:rPr>
        <w:t>.</w:t>
      </w:r>
      <w:hyperlink w:anchor="_Toc37759144" w:history="1">
        <w:r w:rsidRPr="002C7C1E">
          <w:rPr>
            <w:rStyle w:val="Hyperlink"/>
            <w:color w:val="000000"/>
            <w:u w:val="none"/>
          </w:rPr>
          <w:t>Характеристики озеленение территории............................</w:t>
        </w:r>
        <w:r w:rsidRPr="002C7C1E">
          <w:rPr>
            <w:rStyle w:val="Hyperlink"/>
            <w:webHidden/>
            <w:color w:val="000000"/>
            <w:u w:val="none"/>
          </w:rPr>
          <w:tab/>
        </w:r>
      </w:hyperlink>
    </w:p>
    <w:p w:rsidR="00980CD2" w:rsidRPr="002C7C1E" w:rsidRDefault="00980CD2" w:rsidP="009657EE">
      <w:pPr>
        <w:pStyle w:val="TOC1"/>
      </w:pPr>
      <w:hyperlink w:anchor="_Toc37759149" w:history="1">
        <w:r w:rsidRPr="002C7C1E">
          <w:rPr>
            <w:rStyle w:val="Hyperlink"/>
            <w:color w:val="000000"/>
          </w:rPr>
          <w:t xml:space="preserve">Приложение </w:t>
        </w:r>
      </w:hyperlink>
      <w:r w:rsidRPr="002C7C1E">
        <w:rPr>
          <w:rStyle w:val="Hyperlink"/>
          <w:color w:val="000000"/>
          <w:u w:val="none"/>
        </w:rPr>
        <w:t>Б.</w:t>
      </w:r>
      <w:hyperlink w:anchor="_Toc37759150" w:history="1">
        <w:r w:rsidRPr="002C7C1E">
          <w:rPr>
            <w:rStyle w:val="Hyperlink"/>
            <w:color w:val="000000"/>
            <w:u w:val="none"/>
          </w:rPr>
          <w:t xml:space="preserve"> Приемы благоустройства на территориях рекреационного назначения..............................................................................................................</w:t>
        </w:r>
        <w:r w:rsidRPr="002C7C1E">
          <w:rPr>
            <w:rStyle w:val="Hyperlink"/>
            <w:webHidden/>
            <w:color w:val="000000"/>
            <w:u w:val="none"/>
          </w:rPr>
          <w:tab/>
        </w:r>
      </w:hyperlink>
    </w:p>
    <w:p w:rsidR="00980CD2" w:rsidRPr="002C7C1E" w:rsidRDefault="00980CD2" w:rsidP="009657EE">
      <w:pPr>
        <w:pStyle w:val="TOC1"/>
      </w:pPr>
      <w:hyperlink w:anchor="_Toc37759151" w:history="1">
        <w:r w:rsidRPr="002C7C1E">
          <w:rPr>
            <w:rStyle w:val="Hyperlink"/>
            <w:color w:val="000000"/>
          </w:rPr>
          <w:t xml:space="preserve">Приложение </w:t>
        </w:r>
      </w:hyperlink>
      <w:r w:rsidRPr="002C7C1E">
        <w:rPr>
          <w:rStyle w:val="Hyperlink"/>
          <w:color w:val="000000"/>
          <w:u w:val="none"/>
        </w:rPr>
        <w:t>В</w:t>
      </w:r>
      <w:r w:rsidRPr="002C7C1E">
        <w:t>.</w:t>
      </w:r>
      <w:hyperlink w:anchor="_Toc37759152" w:history="1">
        <w:r w:rsidRPr="002C7C1E">
          <w:rPr>
            <w:rStyle w:val="Hyperlink"/>
            <w:color w:val="000000"/>
          </w:rPr>
          <w:t xml:space="preserve"> Приемы благоустройства на территориях производственного назначения............................................................................</w:t>
        </w:r>
        <w:r w:rsidRPr="002C7C1E">
          <w:rPr>
            <w:rStyle w:val="Hyperlink"/>
            <w:webHidden/>
            <w:color w:val="000000"/>
          </w:rPr>
          <w:tab/>
        </w:r>
      </w:hyperlink>
    </w:p>
    <w:p w:rsidR="00980CD2" w:rsidRPr="002C7C1E" w:rsidRDefault="00980CD2" w:rsidP="009657EE">
      <w:pPr>
        <w:pStyle w:val="TOC1"/>
      </w:pPr>
      <w:hyperlink w:anchor="_Toc37759153" w:history="1">
        <w:r w:rsidRPr="002C7C1E">
          <w:rPr>
            <w:rStyle w:val="Hyperlink"/>
            <w:color w:val="000000"/>
          </w:rPr>
          <w:t xml:space="preserve">Приложение </w:t>
        </w:r>
        <w:r w:rsidRPr="002C7C1E">
          <w:rPr>
            <w:rStyle w:val="Hyperlink"/>
            <w:color w:val="000000"/>
            <w:u w:val="none"/>
          </w:rPr>
          <w:t>Г</w:t>
        </w:r>
      </w:hyperlink>
      <w:r w:rsidRPr="002C7C1E">
        <w:rPr>
          <w:rStyle w:val="Hyperlink"/>
          <w:color w:val="000000"/>
          <w:u w:val="none"/>
        </w:rPr>
        <w:t>.</w:t>
      </w:r>
      <w:hyperlink w:anchor="_Toc37759154" w:history="1">
        <w:r w:rsidRPr="002C7C1E">
          <w:rPr>
            <w:rStyle w:val="Hyperlink"/>
            <w:color w:val="000000"/>
          </w:rPr>
          <w:t xml:space="preserve"> Виды покрытий транспортных и пешеходных коммуникаций</w:t>
        </w:r>
      </w:hyperlink>
      <w:r w:rsidRPr="002C7C1E">
        <w:rPr>
          <w:rStyle w:val="Hyperlink"/>
          <w:color w:val="000000"/>
          <w:u w:val="none"/>
        </w:rPr>
        <w:t>............................................................................................................</w:t>
      </w:r>
    </w:p>
    <w:p w:rsidR="00980CD2" w:rsidRPr="002C7C1E" w:rsidRDefault="00980CD2" w:rsidP="00E67BBC">
      <w:pPr>
        <w:pStyle w:val="50"/>
        <w:shd w:val="clear" w:color="auto" w:fill="auto"/>
        <w:spacing w:before="0" w:after="100" w:line="240" w:lineRule="auto"/>
        <w:ind w:right="559"/>
        <w:rPr>
          <w:b w:val="0"/>
          <w:sz w:val="28"/>
          <w:szCs w:val="28"/>
        </w:rPr>
      </w:pPr>
      <w:r w:rsidRPr="002C7C1E">
        <w:fldChar w:fldCharType="end"/>
      </w:r>
      <w:hyperlink w:anchor="_Toc37759155" w:history="1">
        <w:r w:rsidRPr="002C7C1E">
          <w:rPr>
            <w:rStyle w:val="Hyperlink"/>
            <w:b w:val="0"/>
            <w:color w:val="000000"/>
            <w:sz w:val="28"/>
            <w:szCs w:val="28"/>
            <w:u w:val="none"/>
          </w:rPr>
          <w:t>Приложение Д</w:t>
        </w:r>
      </w:hyperlink>
      <w:r w:rsidRPr="002C7C1E">
        <w:rPr>
          <w:rStyle w:val="Hyperlink"/>
          <w:b w:val="0"/>
          <w:color w:val="000000"/>
          <w:sz w:val="28"/>
          <w:szCs w:val="28"/>
          <w:u w:val="none"/>
        </w:rPr>
        <w:t>. Порядок с</w:t>
      </w:r>
      <w:r w:rsidRPr="002C7C1E">
        <w:rPr>
          <w:b w:val="0"/>
          <w:sz w:val="28"/>
          <w:szCs w:val="28"/>
        </w:rPr>
        <w:t>одержания строительных площадок...........................</w:t>
      </w:r>
    </w:p>
    <w:p w:rsidR="00980CD2" w:rsidRPr="002C7C1E" w:rsidRDefault="00980CD2" w:rsidP="00004BFD">
      <w:pPr>
        <w:spacing w:after="100"/>
        <w:ind w:right="559"/>
        <w:jc w:val="both"/>
        <w:rPr>
          <w:rFonts w:ascii="Times New Roman" w:hAnsi="Times New Roman" w:cs="Times New Roman"/>
          <w:sz w:val="28"/>
          <w:szCs w:val="28"/>
        </w:rPr>
      </w:pPr>
      <w:hyperlink w:anchor="_Toc37759155" w:history="1">
        <w:r w:rsidRPr="002C7C1E">
          <w:rPr>
            <w:rStyle w:val="Hyperlink"/>
            <w:rFonts w:ascii="Times New Roman" w:hAnsi="Times New Roman"/>
            <w:color w:val="000000"/>
            <w:sz w:val="28"/>
            <w:szCs w:val="28"/>
            <w:u w:val="none"/>
          </w:rPr>
          <w:t>Приложение Е</w:t>
        </w:r>
      </w:hyperlink>
      <w:r w:rsidRPr="002C7C1E">
        <w:rPr>
          <w:rStyle w:val="Hyperlink"/>
          <w:rFonts w:ascii="Times New Roman" w:hAnsi="Times New Roman"/>
          <w:color w:val="000000"/>
          <w:sz w:val="28"/>
          <w:szCs w:val="28"/>
          <w:u w:val="none"/>
        </w:rPr>
        <w:t>.</w:t>
      </w:r>
      <w:r w:rsidRPr="002C7C1E">
        <w:rPr>
          <w:rFonts w:ascii="Times New Roman" w:hAnsi="Times New Roman" w:cs="Times New Roman"/>
          <w:sz w:val="28"/>
          <w:szCs w:val="28"/>
        </w:rPr>
        <w:t>Правила по оформлению и размещению вывесок и информации................................................................................................................</w:t>
      </w:r>
    </w:p>
    <w:p w:rsidR="00980CD2" w:rsidRPr="002C7C1E" w:rsidRDefault="00980CD2" w:rsidP="00004BFD">
      <w:pPr>
        <w:autoSpaceDE w:val="0"/>
        <w:autoSpaceDN w:val="0"/>
        <w:adjustRightInd w:val="0"/>
        <w:spacing w:after="100"/>
        <w:outlineLvl w:val="1"/>
        <w:rPr>
          <w:b/>
        </w:rPr>
      </w:pPr>
      <w:r w:rsidRPr="002C7C1E">
        <w:rPr>
          <w:rFonts w:ascii="Times New Roman" w:hAnsi="Times New Roman" w:cs="Times New Roman"/>
          <w:sz w:val="28"/>
          <w:szCs w:val="28"/>
        </w:rPr>
        <w:t>Приложение Ж. Положение об уборке территории.................................................</w:t>
      </w:r>
    </w:p>
    <w:p w:rsidR="00980CD2" w:rsidRPr="002C7C1E" w:rsidRDefault="00980CD2" w:rsidP="00004BFD">
      <w:pPr>
        <w:rPr>
          <w:rFonts w:ascii="Times New Roman" w:hAnsi="Times New Roman" w:cs="Times New Roman"/>
          <w:b/>
        </w:rPr>
      </w:pPr>
      <w:r w:rsidRPr="002C7C1E">
        <w:rPr>
          <w:rFonts w:ascii="Times New Roman" w:hAnsi="Times New Roman" w:cs="Times New Roman"/>
          <w:sz w:val="28"/>
          <w:szCs w:val="28"/>
        </w:rPr>
        <w:t>Приложение И. Порядок содержания элементов благоустройства......................</w:t>
      </w:r>
    </w:p>
    <w:p w:rsidR="00980CD2" w:rsidRPr="002C7C1E" w:rsidRDefault="00980CD2" w:rsidP="005F0EB8">
      <w:pPr>
        <w:ind w:right="701"/>
        <w:rPr>
          <w:rFonts w:ascii="Times New Roman" w:hAnsi="Times New Roman" w:cs="Times New Roman"/>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3952C2">
      <w:pPr>
        <w:pStyle w:val="50"/>
        <w:shd w:val="clear" w:color="auto" w:fill="auto"/>
        <w:spacing w:before="0" w:after="0" w:line="240" w:lineRule="auto"/>
        <w:rPr>
          <w:b w:val="0"/>
          <w:sz w:val="28"/>
          <w:szCs w:val="28"/>
        </w:rPr>
      </w:pPr>
    </w:p>
    <w:p w:rsidR="00980CD2" w:rsidRPr="002C7C1E" w:rsidRDefault="00980CD2" w:rsidP="00192957">
      <w:pPr>
        <w:pStyle w:val="50"/>
        <w:shd w:val="clear" w:color="auto" w:fill="auto"/>
        <w:spacing w:before="120" w:after="120" w:line="240" w:lineRule="auto"/>
        <w:jc w:val="center"/>
        <w:rPr>
          <w:sz w:val="24"/>
          <w:szCs w:val="24"/>
        </w:rPr>
      </w:pPr>
    </w:p>
    <w:p w:rsidR="00980CD2" w:rsidRPr="002C7C1E" w:rsidRDefault="00980CD2" w:rsidP="00192957">
      <w:pPr>
        <w:pStyle w:val="50"/>
        <w:shd w:val="clear" w:color="auto" w:fill="auto"/>
        <w:spacing w:before="120" w:after="120" w:line="240" w:lineRule="auto"/>
        <w:jc w:val="center"/>
        <w:rPr>
          <w:sz w:val="24"/>
          <w:szCs w:val="24"/>
        </w:rPr>
      </w:pPr>
    </w:p>
    <w:p w:rsidR="00980CD2" w:rsidRPr="002C7C1E" w:rsidRDefault="00980CD2" w:rsidP="00192957">
      <w:pPr>
        <w:pStyle w:val="50"/>
        <w:shd w:val="clear" w:color="auto" w:fill="auto"/>
        <w:spacing w:before="120" w:after="120" w:line="240" w:lineRule="auto"/>
        <w:jc w:val="center"/>
        <w:rPr>
          <w:sz w:val="24"/>
          <w:szCs w:val="24"/>
        </w:rPr>
      </w:pPr>
    </w:p>
    <w:p w:rsidR="00980CD2" w:rsidRPr="002C7C1E" w:rsidRDefault="00980CD2" w:rsidP="00192957">
      <w:pPr>
        <w:pStyle w:val="50"/>
        <w:shd w:val="clear" w:color="auto" w:fill="auto"/>
        <w:spacing w:before="120" w:after="120" w:line="240" w:lineRule="auto"/>
        <w:jc w:val="center"/>
        <w:rPr>
          <w:sz w:val="24"/>
          <w:szCs w:val="24"/>
        </w:rPr>
      </w:pPr>
    </w:p>
    <w:p w:rsidR="00980CD2" w:rsidRPr="002C7C1E" w:rsidRDefault="00980CD2" w:rsidP="00192957">
      <w:pPr>
        <w:pStyle w:val="50"/>
        <w:shd w:val="clear" w:color="auto" w:fill="auto"/>
        <w:spacing w:before="120" w:after="120" w:line="240" w:lineRule="auto"/>
        <w:jc w:val="center"/>
        <w:rPr>
          <w:sz w:val="24"/>
          <w:szCs w:val="24"/>
        </w:rPr>
      </w:pPr>
    </w:p>
    <w:p w:rsidR="00980CD2" w:rsidRPr="002C7C1E" w:rsidRDefault="00980CD2" w:rsidP="00192957">
      <w:pPr>
        <w:pStyle w:val="50"/>
        <w:shd w:val="clear" w:color="auto" w:fill="auto"/>
        <w:spacing w:before="120" w:after="120" w:line="240" w:lineRule="auto"/>
        <w:jc w:val="center"/>
        <w:rPr>
          <w:sz w:val="24"/>
          <w:szCs w:val="24"/>
        </w:rPr>
      </w:pPr>
    </w:p>
    <w:p w:rsidR="00980CD2" w:rsidRPr="002C7C1E" w:rsidRDefault="00980CD2" w:rsidP="00192957">
      <w:pPr>
        <w:pStyle w:val="50"/>
        <w:shd w:val="clear" w:color="auto" w:fill="auto"/>
        <w:spacing w:before="120" w:after="120" w:line="240" w:lineRule="auto"/>
        <w:jc w:val="center"/>
        <w:rPr>
          <w:sz w:val="24"/>
          <w:szCs w:val="24"/>
        </w:rPr>
      </w:pPr>
      <w:bookmarkStart w:id="0" w:name="_GoBack"/>
      <w:bookmarkEnd w:id="0"/>
      <w:r w:rsidRPr="002C7C1E">
        <w:rPr>
          <w:sz w:val="24"/>
          <w:szCs w:val="24"/>
        </w:rPr>
        <w:t>ПРАВИЛА</w:t>
      </w:r>
    </w:p>
    <w:p w:rsidR="00980CD2" w:rsidRPr="002C7C1E" w:rsidRDefault="00980CD2" w:rsidP="007140EE">
      <w:pPr>
        <w:pStyle w:val="50"/>
        <w:shd w:val="clear" w:color="auto" w:fill="auto"/>
        <w:spacing w:before="0" w:after="0" w:line="240" w:lineRule="auto"/>
        <w:jc w:val="center"/>
        <w:rPr>
          <w:sz w:val="22"/>
          <w:szCs w:val="28"/>
        </w:rPr>
      </w:pPr>
      <w:r w:rsidRPr="002C7C1E">
        <w:rPr>
          <w:sz w:val="24"/>
          <w:szCs w:val="24"/>
        </w:rPr>
        <w:t>БЛАГОУСТРОЙСТВА ТЕРРИТОРИИ</w:t>
      </w:r>
      <w:r w:rsidRPr="002C7C1E">
        <w:rPr>
          <w:sz w:val="22"/>
          <w:szCs w:val="24"/>
        </w:rPr>
        <w:t xml:space="preserve">, </w:t>
      </w:r>
      <w:r w:rsidRPr="002C7C1E">
        <w:rPr>
          <w:bCs w:val="0"/>
          <w:sz w:val="24"/>
          <w:szCs w:val="36"/>
        </w:rPr>
        <w:t>КРАСНОСАДОВСКОГО СЕЛЬСКОГО ПОСЕЛЕНИЯ АЗОВСКОГО РАЙОНА  РОСТОВСКОЙ ОБЛАСТИ</w:t>
      </w:r>
    </w:p>
    <w:p w:rsidR="00980CD2" w:rsidRPr="002C7C1E" w:rsidRDefault="00980CD2" w:rsidP="00192957">
      <w:pPr>
        <w:spacing w:before="120" w:after="120"/>
        <w:jc w:val="center"/>
        <w:rPr>
          <w:rFonts w:ascii="Times New Roman" w:hAnsi="Times New Roman" w:cs="Times New Roman"/>
          <w:b/>
        </w:rPr>
      </w:pPr>
      <w:r w:rsidRPr="002C7C1E">
        <w:rPr>
          <w:rFonts w:ascii="Times New Roman" w:hAnsi="Times New Roman" w:cs="Times New Roman"/>
          <w:b/>
        </w:rPr>
        <w:t>ВВЕДЕНИЕ</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2C7C1E">
        <w:rPr>
          <w:rFonts w:ascii="Times New Roman" w:hAnsi="Times New Roman" w:cs="Times New Roman"/>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80CD2" w:rsidRPr="002C7C1E" w:rsidRDefault="00980CD2" w:rsidP="008A57D5">
      <w:pPr>
        <w:pStyle w:val="11"/>
        <w:keepNext/>
        <w:keepLines/>
        <w:numPr>
          <w:ilvl w:val="0"/>
          <w:numId w:val="1"/>
        </w:numPr>
        <w:shd w:val="clear" w:color="auto" w:fill="auto"/>
        <w:spacing w:before="120" w:after="120" w:line="240" w:lineRule="auto"/>
        <w:ind w:firstLine="0"/>
        <w:rPr>
          <w:sz w:val="24"/>
          <w:szCs w:val="24"/>
        </w:rPr>
      </w:pPr>
      <w:bookmarkStart w:id="1" w:name="bookmark5"/>
      <w:r w:rsidRPr="002C7C1E">
        <w:rPr>
          <w:sz w:val="24"/>
          <w:szCs w:val="24"/>
        </w:rPr>
        <w:t>ОБЩИЕ ПОЛОЖЕНИЯ</w:t>
      </w:r>
      <w:bookmarkEnd w:id="1"/>
    </w:p>
    <w:p w:rsidR="00980CD2" w:rsidRPr="002C7C1E" w:rsidRDefault="00980CD2" w:rsidP="008A3D12">
      <w:pPr>
        <w:pStyle w:val="50"/>
        <w:numPr>
          <w:ilvl w:val="1"/>
          <w:numId w:val="1"/>
        </w:numPr>
        <w:shd w:val="clear" w:color="auto" w:fill="auto"/>
        <w:spacing w:before="0" w:after="0" w:line="240" w:lineRule="auto"/>
        <w:ind w:firstLine="709"/>
        <w:jc w:val="both"/>
        <w:rPr>
          <w:b w:val="0"/>
          <w:sz w:val="28"/>
          <w:szCs w:val="28"/>
        </w:rPr>
      </w:pPr>
      <w:r w:rsidRPr="002C7C1E">
        <w:rPr>
          <w:b w:val="0"/>
          <w:sz w:val="28"/>
          <w:szCs w:val="28"/>
        </w:rPr>
        <w:t>Настоящие Правила благоустройства территории Красносадовского сельского поселения Азовского района Ростовской области (далее - Правила благоустройства) устанавливают основные параметры и необходимые минимальные сочетания элементов благоустройства в целях формирования комфортной, безопасной и привлекательной среды населенного пункта, как совокупность территориально выраженного фактора, характеризующего среду обитания в муниципальном образовании, определяющие комфортность проживания на территории Красносадовского сельского поселения  в контексте социальных, экологических, культурных и природных условий Юга России.</w:t>
      </w:r>
    </w:p>
    <w:p w:rsidR="00980CD2" w:rsidRPr="002C7C1E" w:rsidRDefault="00980CD2" w:rsidP="008A3D12">
      <w:pPr>
        <w:pStyle w:val="ConsPlusNormal"/>
        <w:numPr>
          <w:ilvl w:val="1"/>
          <w:numId w:val="1"/>
        </w:numPr>
        <w:ind w:firstLine="709"/>
        <w:jc w:val="both"/>
        <w:rPr>
          <w:rFonts w:ascii="Times New Roman" w:hAnsi="Times New Roman" w:cs="Times New Roman"/>
          <w:color w:val="000000"/>
        </w:rPr>
      </w:pPr>
      <w:r w:rsidRPr="002C7C1E">
        <w:rPr>
          <w:rFonts w:ascii="Times New Roman" w:hAnsi="Times New Roman" w:cs="Times New Roman"/>
          <w:color w:val="000000"/>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Красносадовского сельского поселения Азовского района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80CD2" w:rsidRPr="002C7C1E" w:rsidRDefault="00980CD2" w:rsidP="008A3D12">
      <w:pPr>
        <w:pStyle w:val="ListParagraph"/>
        <w:numPr>
          <w:ilvl w:val="1"/>
          <w:numId w:val="1"/>
        </w:numPr>
        <w:ind w:left="0"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80CD2" w:rsidRPr="002C7C1E" w:rsidRDefault="00980CD2" w:rsidP="008A3D12">
      <w:pPr>
        <w:pStyle w:val="ListParagraph"/>
        <w:ind w:left="0" w:firstLine="709"/>
        <w:jc w:val="both"/>
        <w:rPr>
          <w:rFonts w:ascii="Times New Roman" w:hAnsi="Times New Roman" w:cs="Times New Roman"/>
          <w:sz w:val="28"/>
          <w:szCs w:val="28"/>
        </w:rPr>
      </w:pPr>
      <w:r w:rsidRPr="002C7C1E">
        <w:rPr>
          <w:rFonts w:ascii="Times New Roman" w:hAnsi="Times New Roman" w:cs="Times New Roman"/>
          <w:sz w:val="28"/>
          <w:szCs w:val="28"/>
        </w:rPr>
        <w:t>Действие Правил благоустройства распространяются на сложившиеся, реконструируемые, вновь застраиваемые территории Красносадовского сельского поселения.</w:t>
      </w:r>
    </w:p>
    <w:p w:rsidR="00980CD2" w:rsidRPr="002C7C1E" w:rsidRDefault="00980CD2" w:rsidP="008A3D12">
      <w:pPr>
        <w:pStyle w:val="ListParagraph"/>
        <w:numPr>
          <w:ilvl w:val="1"/>
          <w:numId w:val="1"/>
        </w:numPr>
        <w:ind w:left="0" w:firstLine="709"/>
        <w:jc w:val="both"/>
        <w:rPr>
          <w:rFonts w:ascii="Times New Roman" w:hAnsi="Times New Roman" w:cs="Times New Roman"/>
          <w:sz w:val="28"/>
          <w:szCs w:val="28"/>
        </w:rPr>
      </w:pPr>
      <w:r w:rsidRPr="002C7C1E">
        <w:rPr>
          <w:rFonts w:ascii="Times New Roman" w:hAnsi="Times New Roman" w:cs="Times New Roman"/>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территории Красносадовского сельского поселения.</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80CD2" w:rsidRPr="002C7C1E" w:rsidRDefault="00980CD2" w:rsidP="008A3D12">
      <w:pPr>
        <w:pStyle w:val="20"/>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2C7C1E">
        <w:rPr>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980CD2" w:rsidRPr="002C7C1E" w:rsidRDefault="00980CD2" w:rsidP="00B521D2">
      <w:pPr>
        <w:pStyle w:val="20"/>
        <w:shd w:val="clear" w:color="auto" w:fill="auto"/>
        <w:tabs>
          <w:tab w:val="left" w:pos="709"/>
        </w:tabs>
        <w:spacing w:before="0" w:after="0" w:line="240" w:lineRule="auto"/>
        <w:ind w:firstLine="709"/>
        <w:jc w:val="both"/>
        <w:rPr>
          <w:spacing w:val="2"/>
          <w:sz w:val="28"/>
          <w:szCs w:val="28"/>
          <w:shd w:val="clear" w:color="auto" w:fill="FFFFFF"/>
        </w:rPr>
      </w:pPr>
      <w:r w:rsidRPr="002C7C1E">
        <w:rPr>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2C7C1E">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980CD2" w:rsidRPr="002C7C1E" w:rsidRDefault="00980CD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2C7C1E">
        <w:rPr>
          <w:spacing w:val="2"/>
          <w:sz w:val="28"/>
          <w:szCs w:val="28"/>
          <w:shd w:val="clear" w:color="auto" w:fill="FFFFFF"/>
        </w:rPr>
        <w:t xml:space="preserve">1.5.1.Для </w:t>
      </w:r>
      <w:r w:rsidRPr="002C7C1E">
        <w:rPr>
          <w:sz w:val="28"/>
          <w:szCs w:val="28"/>
        </w:rPr>
        <w:t>общественно-деловой и смешанной застройки (далее - общественные территории)</w:t>
      </w:r>
      <w:r w:rsidRPr="002C7C1E">
        <w:rPr>
          <w:spacing w:val="2"/>
          <w:sz w:val="28"/>
          <w:szCs w:val="28"/>
          <w:shd w:val="clear" w:color="auto" w:fill="FFFFFF"/>
        </w:rPr>
        <w:t xml:space="preserve"> функциональное зонирование благоустройства предусматривает:</w:t>
      </w:r>
    </w:p>
    <w:p w:rsidR="00980CD2" w:rsidRPr="002C7C1E" w:rsidRDefault="00980CD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2C7C1E">
        <w:rPr>
          <w:spacing w:val="2"/>
          <w:sz w:val="28"/>
          <w:szCs w:val="28"/>
          <w:shd w:val="clear" w:color="auto" w:fill="FFFFFF"/>
        </w:rPr>
        <w:t>- зоны перемещения пешеходов (улицы, площади, набережные);</w:t>
      </w:r>
    </w:p>
    <w:p w:rsidR="00980CD2" w:rsidRPr="002C7C1E" w:rsidRDefault="00980CD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2C7C1E">
        <w:rPr>
          <w:spacing w:val="2"/>
          <w:sz w:val="28"/>
          <w:szCs w:val="28"/>
          <w:shd w:val="clear" w:color="auto" w:fill="FFFFFF"/>
        </w:rPr>
        <w:t>- зоны транспортной инфраструктуры (магистрали, дороги, проезды, стоянки);</w:t>
      </w:r>
    </w:p>
    <w:p w:rsidR="00980CD2" w:rsidRPr="002C7C1E" w:rsidRDefault="00980CD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2C7C1E">
        <w:rPr>
          <w:spacing w:val="2"/>
          <w:sz w:val="28"/>
          <w:szCs w:val="28"/>
          <w:shd w:val="clear" w:color="auto" w:fill="FFFFFF"/>
        </w:rPr>
        <w:t>- озелененные территории (озеленение улиц, бульвары, скверы, парки);</w:t>
      </w:r>
    </w:p>
    <w:p w:rsidR="00980CD2" w:rsidRPr="002C7C1E" w:rsidRDefault="00980CD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2C7C1E">
        <w:rPr>
          <w:spacing w:val="2"/>
          <w:sz w:val="28"/>
          <w:szCs w:val="28"/>
          <w:shd w:val="clear" w:color="auto" w:fill="FFFFFF"/>
        </w:rPr>
        <w:t>- охранные зоны коммуникаций;</w:t>
      </w:r>
    </w:p>
    <w:p w:rsidR="00980CD2" w:rsidRPr="002C7C1E" w:rsidRDefault="00980CD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2C7C1E">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80CD2" w:rsidRPr="002C7C1E" w:rsidRDefault="00980CD2" w:rsidP="008A57D5">
      <w:pPr>
        <w:pStyle w:val="20"/>
        <w:shd w:val="clear" w:color="auto" w:fill="auto"/>
        <w:tabs>
          <w:tab w:val="left" w:pos="709"/>
        </w:tabs>
        <w:spacing w:before="0" w:after="0" w:line="240" w:lineRule="auto"/>
        <w:ind w:firstLine="425"/>
        <w:jc w:val="both"/>
        <w:rPr>
          <w:b/>
          <w:spacing w:val="2"/>
          <w:sz w:val="28"/>
          <w:szCs w:val="28"/>
          <w:shd w:val="clear" w:color="auto" w:fill="FFFFFF"/>
        </w:rPr>
      </w:pPr>
      <w:r w:rsidRPr="002C7C1E">
        <w:rPr>
          <w:spacing w:val="2"/>
          <w:sz w:val="28"/>
          <w:szCs w:val="28"/>
          <w:shd w:val="clear" w:color="auto" w:fill="FFFFFF"/>
        </w:rPr>
        <w:t xml:space="preserve">1.5.2.Для дворовых территорий в </w:t>
      </w:r>
      <w:r w:rsidRPr="002C7C1E">
        <w:rPr>
          <w:sz w:val="28"/>
          <w:szCs w:val="28"/>
        </w:rPr>
        <w:t>жилой застройке</w:t>
      </w:r>
      <w:r w:rsidRPr="002C7C1E">
        <w:rPr>
          <w:spacing w:val="2"/>
          <w:sz w:val="28"/>
          <w:szCs w:val="28"/>
          <w:shd w:val="clear" w:color="auto" w:fill="FFFFFF"/>
        </w:rPr>
        <w:t xml:space="preserve"> функциональное зонирование благоустройства предусматривает:</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зоны транспортной инфраструктуры (проезды, автостоянки);</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озелененные территории (озеленение территории);</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охранные зоны коммуникаций;</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коммунальные зоны (зоны кратковременного накопления и (или) хранения ТКО)</w:t>
      </w:r>
    </w:p>
    <w:p w:rsidR="00980CD2" w:rsidRPr="002C7C1E" w:rsidRDefault="00980CD2" w:rsidP="008A3D12">
      <w:pPr>
        <w:pStyle w:val="20"/>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2C7C1E">
        <w:rPr>
          <w:spacing w:val="2"/>
          <w:sz w:val="28"/>
          <w:szCs w:val="28"/>
          <w:shd w:val="clear" w:color="auto" w:fill="FFFFFF"/>
        </w:rPr>
        <w:t>Благоустройство предусматривает:</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охрану окружающей среды, памятников истории и культуры;</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охрану недр и рациональное использование природных ресурсов;</w:t>
      </w:r>
    </w:p>
    <w:p w:rsidR="00980CD2" w:rsidRPr="002C7C1E" w:rsidRDefault="00980CD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80CD2" w:rsidRPr="002C7C1E" w:rsidRDefault="00980CD2" w:rsidP="008A3D12">
      <w:pPr>
        <w:pStyle w:val="ListParagraph"/>
        <w:numPr>
          <w:ilvl w:val="1"/>
          <w:numId w:val="1"/>
        </w:numPr>
        <w:ind w:left="0" w:firstLine="709"/>
        <w:jc w:val="both"/>
        <w:rPr>
          <w:rStyle w:val="Hyperlink"/>
          <w:rFonts w:ascii="Times New Roman" w:hAnsi="Times New Roman"/>
          <w:bCs/>
          <w:color w:val="000000"/>
          <w:sz w:val="28"/>
          <w:szCs w:val="28"/>
        </w:rPr>
      </w:pPr>
      <w:r w:rsidRPr="002C7C1E">
        <w:rPr>
          <w:rFonts w:ascii="Times New Roman" w:hAnsi="Times New Roman" w:cs="Times New Roman"/>
          <w:bCs/>
          <w:sz w:val="28"/>
          <w:szCs w:val="28"/>
        </w:rPr>
        <w:t>Перечень элементов благоустройства:</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2. Озеленение – стационарное и мобильное, вертикальное и крышное и пр.;</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3. Виды покрытий (твердые-мягкие-газонные-комбинированные);</w:t>
      </w:r>
    </w:p>
    <w:p w:rsidR="00980CD2" w:rsidRPr="002C7C1E" w:rsidRDefault="00980CD2" w:rsidP="008A57D5">
      <w:pPr>
        <w:ind w:firstLine="426"/>
        <w:jc w:val="both"/>
        <w:rPr>
          <w:rFonts w:ascii="Times New Roman" w:hAnsi="Times New Roman" w:cs="Times New Roman"/>
          <w:sz w:val="28"/>
          <w:szCs w:val="28"/>
        </w:rPr>
      </w:pPr>
      <w:r w:rsidRPr="002C7C1E">
        <w:rPr>
          <w:rFonts w:ascii="Times New Roman" w:hAnsi="Times New Roman" w:cs="Times New Roman"/>
          <w:bCs/>
          <w:sz w:val="28"/>
          <w:szCs w:val="28"/>
        </w:rPr>
        <w:t>1.7.</w:t>
      </w:r>
      <w:r w:rsidRPr="002C7C1E">
        <w:rPr>
          <w:rStyle w:val="Hyperlink"/>
          <w:rFonts w:ascii="Times New Roman" w:hAnsi="Times New Roman"/>
          <w:color w:val="000000"/>
          <w:sz w:val="28"/>
          <w:szCs w:val="28"/>
          <w:u w:val="none"/>
        </w:rPr>
        <w:t>4. Сопряжения поверхностей (</w:t>
      </w:r>
      <w:r w:rsidRPr="002C7C1E">
        <w:rPr>
          <w:rFonts w:ascii="Times New Roman" w:hAnsi="Times New Roman" w:cs="Times New Roman"/>
          <w:sz w:val="28"/>
          <w:szCs w:val="28"/>
        </w:rPr>
        <w:t>бортовые камни, пандусы, ступени, лестницы</w:t>
      </w:r>
      <w:r w:rsidRPr="002C7C1E">
        <w:rPr>
          <w:rStyle w:val="Hyperlink"/>
          <w:rFonts w:ascii="Times New Roman" w:hAnsi="Times New Roman"/>
          <w:color w:val="000000"/>
          <w:sz w:val="28"/>
          <w:szCs w:val="28"/>
          <w:u w:val="none"/>
        </w:rPr>
        <w:t>);</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5.  Ограждения (</w:t>
      </w:r>
      <w:r w:rsidRPr="002C7C1E">
        <w:rPr>
          <w:rFonts w:ascii="Times New Roman" w:hAnsi="Times New Roman"/>
          <w:color w:val="000000"/>
        </w:rPr>
        <w:t>постоянные, временные, передвижные);</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6. Малые архитектурные формы (</w:t>
      </w:r>
      <w:r w:rsidRPr="002C7C1E">
        <w:rPr>
          <w:rFonts w:ascii="Times New Roman" w:hAnsi="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2C7C1E">
        <w:rPr>
          <w:rStyle w:val="Hyperlink"/>
          <w:rFonts w:ascii="Times New Roman" w:hAnsi="Times New Roman"/>
          <w:color w:val="000000"/>
          <w:u w:val="none"/>
        </w:rPr>
        <w:t>;</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7. Игровое и спортивное оборудование (</w:t>
      </w:r>
      <w:r w:rsidRPr="002C7C1E">
        <w:rPr>
          <w:rFonts w:ascii="Times New Roman" w:hAnsi="Times New Roman"/>
          <w:color w:val="000000"/>
        </w:rPr>
        <w:t>игровые, физкультурно-оздоровительные устройства и их комплексы</w:t>
      </w:r>
      <w:r w:rsidRPr="002C7C1E">
        <w:rPr>
          <w:rStyle w:val="Hyperlink"/>
          <w:rFonts w:ascii="Times New Roman" w:hAnsi="Times New Roman"/>
          <w:color w:val="000000"/>
          <w:u w:val="none"/>
        </w:rPr>
        <w:t>);</w:t>
      </w:r>
    </w:p>
    <w:p w:rsidR="00980CD2" w:rsidRPr="002C7C1E" w:rsidRDefault="00980CD2" w:rsidP="008A57D5">
      <w:pPr>
        <w:pStyle w:val="TOC2"/>
        <w:spacing w:line="240" w:lineRule="auto"/>
        <w:ind w:right="0" w:firstLine="426"/>
        <w:rPr>
          <w:rStyle w:val="Hyperlink"/>
          <w:rFonts w:ascii="Times New Roman" w:hAnsi="Times New Roman"/>
          <w:color w:val="000000"/>
          <w:u w:val="none"/>
        </w:rPr>
      </w:pPr>
      <w:r w:rsidRPr="002C7C1E">
        <w:rPr>
          <w:rFonts w:ascii="Times New Roman" w:hAnsi="Times New Roman"/>
          <w:bCs/>
          <w:color w:val="000000"/>
        </w:rPr>
        <w:t>1.7.</w:t>
      </w:r>
      <w:r w:rsidRPr="002C7C1E">
        <w:rPr>
          <w:rStyle w:val="Hyperlink"/>
          <w:rFonts w:ascii="Times New Roman" w:hAnsi="Times New Roman"/>
          <w:color w:val="000000"/>
          <w:u w:val="none"/>
        </w:rPr>
        <w:t>8. Освещение и осветительное оборудование;</w:t>
      </w:r>
    </w:p>
    <w:p w:rsidR="00980CD2" w:rsidRPr="002C7C1E" w:rsidRDefault="00980CD2" w:rsidP="008A57D5">
      <w:pPr>
        <w:ind w:firstLine="426"/>
        <w:jc w:val="both"/>
        <w:rPr>
          <w:rFonts w:ascii="Times New Roman" w:hAnsi="Times New Roman" w:cs="Times New Roman"/>
          <w:sz w:val="28"/>
          <w:szCs w:val="28"/>
        </w:rPr>
      </w:pPr>
      <w:r w:rsidRPr="002C7C1E">
        <w:rPr>
          <w:rFonts w:ascii="Times New Roman" w:hAnsi="Times New Roman" w:cs="Times New Roman"/>
          <w:bCs/>
          <w:sz w:val="28"/>
          <w:szCs w:val="28"/>
        </w:rPr>
        <w:t>1.7.</w:t>
      </w:r>
      <w:r w:rsidRPr="002C7C1E">
        <w:rPr>
          <w:rFonts w:ascii="Times New Roman" w:hAnsi="Times New Roman" w:cs="Times New Roman"/>
          <w:sz w:val="28"/>
          <w:szCs w:val="28"/>
        </w:rPr>
        <w:t>9. Средства наружной рекламы и информации;</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10. Некапитальные нестационарные сооружения (</w:t>
      </w:r>
      <w:r w:rsidRPr="002C7C1E">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 боксовые гаражи и пр.</w:t>
      </w:r>
      <w:r w:rsidRPr="002C7C1E">
        <w:rPr>
          <w:rStyle w:val="Hyperlink"/>
          <w:rFonts w:ascii="Times New Roman" w:hAnsi="Times New Roman"/>
          <w:color w:val="000000"/>
          <w:u w:val="none"/>
        </w:rPr>
        <w:t>)</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11. Оформление и оборудование зданий и сооружений (</w:t>
      </w:r>
      <w:r w:rsidRPr="002C7C1E">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2C7C1E">
        <w:rPr>
          <w:rStyle w:val="Hyperlink"/>
          <w:rFonts w:ascii="Times New Roman" w:hAnsi="Times New Roman"/>
          <w:color w:val="000000"/>
          <w:u w:val="none"/>
        </w:rPr>
        <w:t>);</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 xml:space="preserve">12. Площадки (детские, </w:t>
      </w:r>
      <w:r w:rsidRPr="002C7C1E">
        <w:rPr>
          <w:rFonts w:ascii="Times New Roman" w:hAnsi="Times New Roman"/>
          <w:color w:val="000000"/>
        </w:rPr>
        <w:t>отдыха взрослых, спортивные, контейнерные для сбора ТКО, выгула собак, стоянки автомобилей</w:t>
      </w:r>
      <w:r w:rsidRPr="002C7C1E">
        <w:rPr>
          <w:rStyle w:val="Hyperlink"/>
          <w:rFonts w:ascii="Times New Roman" w:hAnsi="Times New Roman"/>
          <w:color w:val="000000"/>
          <w:u w:val="none"/>
        </w:rPr>
        <w:t>);</w:t>
      </w:r>
    </w:p>
    <w:p w:rsidR="00980CD2" w:rsidRPr="002C7C1E" w:rsidRDefault="00980CD2" w:rsidP="008A57D5">
      <w:pPr>
        <w:pStyle w:val="TOC2"/>
        <w:spacing w:line="240" w:lineRule="auto"/>
        <w:ind w:right="0" w:firstLine="426"/>
        <w:rPr>
          <w:rFonts w:ascii="Times New Roman" w:hAnsi="Times New Roman"/>
          <w:color w:val="000000"/>
        </w:rPr>
      </w:pPr>
      <w:r w:rsidRPr="002C7C1E">
        <w:rPr>
          <w:rFonts w:ascii="Times New Roman" w:hAnsi="Times New Roman"/>
          <w:bCs/>
          <w:color w:val="000000"/>
        </w:rPr>
        <w:t>1.7.</w:t>
      </w:r>
      <w:r w:rsidRPr="002C7C1E">
        <w:rPr>
          <w:rStyle w:val="Hyperlink"/>
          <w:rFonts w:ascii="Times New Roman" w:hAnsi="Times New Roman"/>
          <w:color w:val="000000"/>
          <w:u w:val="none"/>
        </w:rPr>
        <w:t>13. Пешеходные коммуникации (</w:t>
      </w:r>
      <w:r w:rsidRPr="002C7C1E">
        <w:rPr>
          <w:rFonts w:ascii="Times New Roman" w:hAnsi="Times New Roman"/>
          <w:color w:val="000000"/>
        </w:rPr>
        <w:t>тротуары, аллеи, дорожки, тропинки, мостики</w:t>
      </w:r>
      <w:r w:rsidRPr="002C7C1E">
        <w:rPr>
          <w:rStyle w:val="Hyperlink"/>
          <w:rFonts w:ascii="Times New Roman" w:hAnsi="Times New Roman"/>
          <w:color w:val="000000"/>
          <w:u w:val="none"/>
        </w:rPr>
        <w:t>);</w:t>
      </w:r>
    </w:p>
    <w:p w:rsidR="00980CD2" w:rsidRPr="002C7C1E" w:rsidRDefault="00980CD2" w:rsidP="008A57D5">
      <w:pPr>
        <w:ind w:firstLine="426"/>
        <w:jc w:val="both"/>
        <w:rPr>
          <w:rStyle w:val="Hyperlink"/>
          <w:rFonts w:ascii="Times New Roman" w:hAnsi="Times New Roman"/>
          <w:color w:val="000000"/>
          <w:sz w:val="28"/>
          <w:szCs w:val="28"/>
          <w:u w:val="none"/>
        </w:rPr>
      </w:pPr>
      <w:r w:rsidRPr="002C7C1E">
        <w:rPr>
          <w:rFonts w:ascii="Times New Roman" w:hAnsi="Times New Roman" w:cs="Times New Roman"/>
          <w:bCs/>
          <w:sz w:val="28"/>
          <w:szCs w:val="28"/>
        </w:rPr>
        <w:t>1.7.1</w:t>
      </w:r>
      <w:r w:rsidRPr="002C7C1E">
        <w:rPr>
          <w:rStyle w:val="Hyperlink"/>
          <w:rFonts w:ascii="Times New Roman" w:hAnsi="Times New Roman"/>
          <w:color w:val="000000"/>
          <w:sz w:val="28"/>
          <w:szCs w:val="28"/>
          <w:u w:val="none"/>
        </w:rPr>
        <w:t>4. Транспортные проезды (</w:t>
      </w:r>
      <w:r w:rsidRPr="002C7C1E">
        <w:rPr>
          <w:rFonts w:ascii="Times New Roman" w:hAnsi="Times New Roman" w:cs="Times New Roman"/>
          <w:sz w:val="28"/>
          <w:szCs w:val="28"/>
        </w:rPr>
        <w:t>в т.ч. велодорожки</w:t>
      </w:r>
      <w:r w:rsidRPr="002C7C1E">
        <w:rPr>
          <w:rStyle w:val="Hyperlink"/>
          <w:rFonts w:ascii="Times New Roman" w:hAnsi="Times New Roman"/>
          <w:color w:val="000000"/>
          <w:sz w:val="28"/>
          <w:szCs w:val="28"/>
          <w:u w:val="none"/>
        </w:rPr>
        <w:t>).</w:t>
      </w:r>
    </w:p>
    <w:p w:rsidR="00980CD2" w:rsidRPr="002C7C1E" w:rsidRDefault="00980CD2" w:rsidP="008A57D5">
      <w:pPr>
        <w:pStyle w:val="Heading1"/>
        <w:keepNext w:val="0"/>
        <w:numPr>
          <w:ilvl w:val="0"/>
          <w:numId w:val="1"/>
        </w:numPr>
        <w:rPr>
          <w:rFonts w:cs="Times New Roman"/>
          <w:color w:val="000000"/>
          <w:szCs w:val="24"/>
        </w:rPr>
      </w:pPr>
      <w:r w:rsidRPr="002C7C1E">
        <w:rPr>
          <w:rFonts w:cs="Times New Roman"/>
          <w:color w:val="000000"/>
          <w:szCs w:val="24"/>
        </w:rPr>
        <w:t>ОПРЕДЕЛЕНИЯ</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980CD2" w:rsidRPr="002C7C1E" w:rsidRDefault="00980CD2" w:rsidP="008A3D12">
      <w:pPr>
        <w:pStyle w:val="ListParagraph"/>
        <w:numPr>
          <w:ilvl w:val="1"/>
          <w:numId w:val="9"/>
        </w:numPr>
        <w:tabs>
          <w:tab w:val="left" w:pos="1134"/>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Благоустройство территории</w:t>
      </w:r>
      <w:r w:rsidRPr="002C7C1E">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xml:space="preserve">. Элементы благоустройства </w:t>
      </w:r>
      <w:r w:rsidRPr="002C7C1E">
        <w:rPr>
          <w:rFonts w:ascii="Times New Roman" w:hAnsi="Times New Roman" w:cs="Times New Roman"/>
          <w:b/>
          <w:sz w:val="28"/>
          <w:szCs w:val="28"/>
        </w:rPr>
        <w:t>территории</w:t>
      </w:r>
      <w:r w:rsidRPr="002C7C1E">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Минимальный перечень элементов благоустройства</w:t>
      </w:r>
      <w:r w:rsidRPr="002C7C1E">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xml:space="preserve">. Объекты благоустройства </w:t>
      </w:r>
      <w:r w:rsidRPr="002C7C1E">
        <w:rPr>
          <w:rFonts w:ascii="Times New Roman" w:hAnsi="Times New Roman" w:cs="Times New Roman"/>
          <w:b/>
          <w:sz w:val="28"/>
          <w:szCs w:val="28"/>
        </w:rPr>
        <w:t>территории</w:t>
      </w:r>
      <w:r w:rsidRPr="002C7C1E">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Объекты нормирования комплексного благоустройства</w:t>
      </w:r>
      <w:r w:rsidRPr="002C7C1E">
        <w:rPr>
          <w:rFonts w:ascii="Times New Roman" w:hAnsi="Times New Roman" w:cs="Times New Roman"/>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Общественные пространства</w:t>
      </w:r>
      <w:r w:rsidRPr="002C7C1E">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Дворовое пространство (дворовая территория)</w:t>
      </w:r>
      <w:r w:rsidRPr="002C7C1E">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sz w:val="28"/>
          <w:szCs w:val="28"/>
        </w:rPr>
        <w:t>. Придомовая территория</w:t>
      </w:r>
      <w:r w:rsidRPr="002C7C1E">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80CD2" w:rsidRPr="002C7C1E" w:rsidRDefault="00980CD2" w:rsidP="008A3D12">
      <w:pPr>
        <w:pStyle w:val="ListParagraph"/>
        <w:numPr>
          <w:ilvl w:val="0"/>
          <w:numId w:val="9"/>
        </w:numPr>
        <w:autoSpaceDE w:val="0"/>
        <w:autoSpaceDN w:val="0"/>
        <w:adjustRightInd w:val="0"/>
        <w:ind w:left="0" w:firstLine="709"/>
        <w:jc w:val="both"/>
        <w:rPr>
          <w:rFonts w:ascii="Times New Roman" w:hAnsi="Times New Roman" w:cs="Times New Roman"/>
          <w:sz w:val="28"/>
          <w:szCs w:val="28"/>
        </w:rPr>
      </w:pPr>
      <w:r w:rsidRPr="002C7C1E">
        <w:rPr>
          <w:rFonts w:ascii="Times New Roman" w:hAnsi="Times New Roman" w:cs="Times New Roman"/>
          <w:b/>
          <w:sz w:val="28"/>
          <w:szCs w:val="28"/>
        </w:rPr>
        <w:t>. Прилегающая территория</w:t>
      </w:r>
      <w:r w:rsidRPr="002C7C1E">
        <w:rPr>
          <w:rFonts w:ascii="Times New Roman" w:hAnsi="Times New Roman" w:cs="Times New Roman"/>
          <w:sz w:val="28"/>
          <w:szCs w:val="28"/>
        </w:rPr>
        <w:t xml:space="preserve"> – территория, примыкающая к отведенной.</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bCs/>
          <w:sz w:val="28"/>
          <w:szCs w:val="28"/>
        </w:rPr>
        <w:t>. Функционально-планировочные образования</w:t>
      </w:r>
      <w:r w:rsidRPr="002C7C1E">
        <w:rPr>
          <w:rFonts w:ascii="Times New Roman" w:hAnsi="Times New Roman" w:cs="Times New Roman"/>
          <w:sz w:val="28"/>
          <w:szCs w:val="28"/>
        </w:rPr>
        <w:t xml:space="preserve"> - </w:t>
      </w:r>
      <w:r w:rsidRPr="002C7C1E">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80CD2" w:rsidRPr="002C7C1E" w:rsidRDefault="00980CD2" w:rsidP="00B521D2">
      <w:pPr>
        <w:pStyle w:val="HTMLPreformatted"/>
        <w:numPr>
          <w:ilvl w:val="0"/>
          <w:numId w:val="9"/>
        </w:numPr>
        <w:tabs>
          <w:tab w:val="clear" w:pos="1832"/>
          <w:tab w:val="left" w:pos="1276"/>
        </w:tabs>
        <w:ind w:left="0" w:firstLine="709"/>
        <w:jc w:val="both"/>
        <w:rPr>
          <w:rFonts w:ascii="Times New Roman" w:hAnsi="Times New Roman" w:cs="Times New Roman"/>
          <w:color w:val="000000"/>
          <w:sz w:val="28"/>
          <w:szCs w:val="28"/>
        </w:rPr>
      </w:pPr>
      <w:r w:rsidRPr="002C7C1E">
        <w:rPr>
          <w:rFonts w:ascii="Times New Roman" w:hAnsi="Times New Roman" w:cs="Times New Roman"/>
          <w:color w:val="000000"/>
          <w:sz w:val="28"/>
          <w:szCs w:val="28"/>
        </w:rPr>
        <w:t xml:space="preserve">. </w:t>
      </w:r>
      <w:r w:rsidRPr="002C7C1E">
        <w:rPr>
          <w:rFonts w:ascii="Times New Roman" w:hAnsi="Times New Roman" w:cs="Times New Roman"/>
          <w:b/>
          <w:color w:val="000000"/>
          <w:sz w:val="28"/>
          <w:szCs w:val="28"/>
        </w:rPr>
        <w:t>Природные территории</w:t>
      </w:r>
      <w:r w:rsidRPr="002C7C1E">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80CD2" w:rsidRPr="002C7C1E" w:rsidRDefault="00980CD2" w:rsidP="00B521D2">
      <w:pPr>
        <w:pStyle w:val="HTMLPreformatted"/>
        <w:numPr>
          <w:ilvl w:val="0"/>
          <w:numId w:val="9"/>
        </w:numPr>
        <w:tabs>
          <w:tab w:val="clear" w:pos="1832"/>
          <w:tab w:val="left" w:pos="1418"/>
        </w:tabs>
        <w:ind w:left="0" w:firstLine="709"/>
        <w:jc w:val="both"/>
        <w:rPr>
          <w:rFonts w:ascii="Times New Roman" w:hAnsi="Times New Roman" w:cs="Times New Roman"/>
          <w:color w:val="000000"/>
          <w:sz w:val="28"/>
          <w:szCs w:val="28"/>
        </w:rPr>
      </w:pPr>
      <w:r w:rsidRPr="002C7C1E">
        <w:rPr>
          <w:rFonts w:ascii="Times New Roman" w:hAnsi="Times New Roman" w:cs="Times New Roman"/>
          <w:b/>
          <w:color w:val="000000"/>
          <w:sz w:val="28"/>
          <w:szCs w:val="28"/>
        </w:rPr>
        <w:t>Озелененные территории</w:t>
      </w:r>
      <w:r w:rsidRPr="002C7C1E">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b/>
          <w:sz w:val="28"/>
          <w:szCs w:val="28"/>
        </w:rPr>
        <w:t xml:space="preserve">. Проектная документация по благоустройству территорий </w:t>
      </w:r>
      <w:r w:rsidRPr="002C7C1E">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80CD2" w:rsidRPr="002C7C1E" w:rsidRDefault="00980CD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2C7C1E">
        <w:rPr>
          <w:rFonts w:ascii="Times New Roman" w:hAnsi="Times New Roman" w:cs="Times New Roman"/>
          <w:sz w:val="28"/>
          <w:szCs w:val="28"/>
        </w:rPr>
        <w:t>.</w:t>
      </w:r>
      <w:r w:rsidRPr="002C7C1E">
        <w:rPr>
          <w:rFonts w:ascii="Times New Roman" w:hAnsi="Times New Roman" w:cs="Times New Roman"/>
          <w:b/>
          <w:sz w:val="28"/>
          <w:szCs w:val="28"/>
        </w:rPr>
        <w:t>Содержание территории</w:t>
      </w:r>
      <w:r w:rsidRPr="002C7C1E">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980CD2" w:rsidRPr="002C7C1E" w:rsidRDefault="00980CD2" w:rsidP="008A3D1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2.15. </w:t>
      </w:r>
      <w:r w:rsidRPr="002C7C1E">
        <w:rPr>
          <w:rFonts w:ascii="Times New Roman" w:hAnsi="Times New Roman" w:cs="Times New Roman"/>
          <w:b/>
          <w:sz w:val="28"/>
          <w:szCs w:val="28"/>
        </w:rPr>
        <w:t>Создание зеленых насаждений</w:t>
      </w:r>
      <w:r w:rsidRPr="002C7C1E">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80CD2" w:rsidRPr="002C7C1E" w:rsidRDefault="00980CD2" w:rsidP="008A3D1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2.16. </w:t>
      </w:r>
      <w:r w:rsidRPr="002C7C1E">
        <w:rPr>
          <w:rFonts w:ascii="Times New Roman" w:hAnsi="Times New Roman" w:cs="Times New Roman"/>
          <w:b/>
          <w:sz w:val="28"/>
          <w:szCs w:val="28"/>
        </w:rPr>
        <w:t>Сохранение зеленых насаждений</w:t>
      </w:r>
      <w:r w:rsidRPr="002C7C1E">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80CD2" w:rsidRPr="002C7C1E" w:rsidRDefault="00980CD2" w:rsidP="008A3D1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2.17. </w:t>
      </w:r>
      <w:r w:rsidRPr="002C7C1E">
        <w:rPr>
          <w:rFonts w:ascii="Times New Roman" w:hAnsi="Times New Roman" w:cs="Times New Roman"/>
          <w:b/>
          <w:sz w:val="28"/>
          <w:szCs w:val="28"/>
        </w:rPr>
        <w:t>Лесопарковые зеленые пояса</w:t>
      </w:r>
      <w:r w:rsidRPr="002C7C1E">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зеленого фонда в границах  населенных пунктов, которые прилегают к лесам или составляют с ними единую естественную экологическую систему.</w:t>
      </w:r>
    </w:p>
    <w:p w:rsidR="00980CD2" w:rsidRPr="002C7C1E" w:rsidRDefault="00980CD2" w:rsidP="008A3D12">
      <w:pPr>
        <w:pStyle w:val="ListParagraph"/>
        <w:numPr>
          <w:ilvl w:val="0"/>
          <w:numId w:val="18"/>
        </w:numPr>
        <w:autoSpaceDE w:val="0"/>
        <w:autoSpaceDN w:val="0"/>
        <w:adjustRightInd w:val="0"/>
        <w:ind w:left="0"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 </w:t>
      </w:r>
      <w:r w:rsidRPr="002C7C1E">
        <w:rPr>
          <w:rFonts w:ascii="Times New Roman" w:hAnsi="Times New Roman" w:cs="Times New Roman"/>
          <w:b/>
          <w:sz w:val="28"/>
          <w:szCs w:val="28"/>
        </w:rPr>
        <w:t>Трельяж и шпалера</w:t>
      </w:r>
      <w:r w:rsidRPr="002C7C1E">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80CD2" w:rsidRPr="002C7C1E" w:rsidRDefault="00980CD2" w:rsidP="008A3D12">
      <w:pPr>
        <w:pStyle w:val="ListParagraph"/>
        <w:numPr>
          <w:ilvl w:val="0"/>
          <w:numId w:val="18"/>
        </w:numPr>
        <w:autoSpaceDE w:val="0"/>
        <w:autoSpaceDN w:val="0"/>
        <w:adjustRightInd w:val="0"/>
        <w:ind w:left="0"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 </w:t>
      </w:r>
      <w:r w:rsidRPr="002C7C1E">
        <w:rPr>
          <w:rFonts w:ascii="Times New Roman" w:hAnsi="Times New Roman" w:cs="Times New Roman"/>
          <w:b/>
          <w:sz w:val="28"/>
          <w:szCs w:val="28"/>
        </w:rPr>
        <w:t>Пергола</w:t>
      </w:r>
      <w:r w:rsidRPr="002C7C1E">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980CD2" w:rsidRPr="002C7C1E" w:rsidRDefault="00980CD2" w:rsidP="008A57D5">
      <w:pPr>
        <w:pStyle w:val="11"/>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2C7C1E">
        <w:rPr>
          <w:sz w:val="24"/>
          <w:szCs w:val="24"/>
        </w:rPr>
        <w:t>ОБЩИЕ ПРИНЦИПЫ И ПОДХОДЫ</w:t>
      </w:r>
      <w:bookmarkEnd w:id="2"/>
      <w:r w:rsidRPr="002C7C1E">
        <w:rPr>
          <w:sz w:val="24"/>
          <w:szCs w:val="24"/>
        </w:rPr>
        <w:t xml:space="preserve"> К БЛАГОУСТРОЙСТВУ ТЕРРИТОРИИ </w:t>
      </w:r>
      <w:r w:rsidRPr="002C7C1E">
        <w:rPr>
          <w:sz w:val="28"/>
          <w:szCs w:val="28"/>
        </w:rPr>
        <w:t>Красносадовского сельского поселения</w:t>
      </w:r>
    </w:p>
    <w:p w:rsidR="00980CD2" w:rsidRPr="002C7C1E" w:rsidRDefault="00980CD2" w:rsidP="008A3D12">
      <w:pPr>
        <w:pStyle w:val="20"/>
        <w:numPr>
          <w:ilvl w:val="1"/>
          <w:numId w:val="1"/>
        </w:numPr>
        <w:shd w:val="clear" w:color="auto" w:fill="auto"/>
        <w:tabs>
          <w:tab w:val="left" w:pos="1276"/>
        </w:tabs>
        <w:spacing w:before="0" w:after="0" w:line="240" w:lineRule="auto"/>
        <w:ind w:firstLine="709"/>
        <w:jc w:val="both"/>
        <w:rPr>
          <w:sz w:val="28"/>
          <w:szCs w:val="28"/>
        </w:rPr>
      </w:pPr>
      <w:r w:rsidRPr="002C7C1E">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2C7C1E">
        <w:rPr>
          <w:sz w:val="28"/>
          <w:szCs w:val="28"/>
        </w:rPr>
        <w:tab/>
        <w:t>общественных пространств, градостроительных - 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980CD2" w:rsidRPr="002C7C1E" w:rsidRDefault="00980CD2" w:rsidP="008A3D12">
      <w:pPr>
        <w:pStyle w:val="20"/>
        <w:numPr>
          <w:ilvl w:val="1"/>
          <w:numId w:val="1"/>
        </w:numPr>
        <w:shd w:val="clear" w:color="auto" w:fill="auto"/>
        <w:tabs>
          <w:tab w:val="left" w:pos="1276"/>
        </w:tabs>
        <w:spacing w:before="0" w:after="0" w:line="240" w:lineRule="auto"/>
        <w:ind w:firstLine="709"/>
        <w:jc w:val="both"/>
        <w:rPr>
          <w:sz w:val="28"/>
          <w:szCs w:val="28"/>
        </w:rPr>
      </w:pPr>
      <w:r w:rsidRPr="002C7C1E">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среды.</w:t>
      </w:r>
    </w:p>
    <w:p w:rsidR="00980CD2" w:rsidRPr="002C7C1E" w:rsidRDefault="00980CD2" w:rsidP="008A3D12">
      <w:pPr>
        <w:pStyle w:val="20"/>
        <w:numPr>
          <w:ilvl w:val="1"/>
          <w:numId w:val="1"/>
        </w:numPr>
        <w:shd w:val="clear" w:color="auto" w:fill="auto"/>
        <w:tabs>
          <w:tab w:val="left" w:pos="1134"/>
        </w:tabs>
        <w:spacing w:before="0" w:after="0" w:line="240" w:lineRule="auto"/>
        <w:ind w:firstLine="709"/>
        <w:jc w:val="both"/>
        <w:rPr>
          <w:sz w:val="28"/>
          <w:szCs w:val="28"/>
        </w:rPr>
      </w:pPr>
      <w:r w:rsidRPr="002C7C1E">
        <w:rPr>
          <w:sz w:val="28"/>
          <w:szCs w:val="28"/>
        </w:rPr>
        <w:t xml:space="preserve">Первый блок задач - разработка проектной документации по благоустройству территорий. </w:t>
      </w:r>
    </w:p>
    <w:p w:rsidR="00980CD2" w:rsidRPr="002C7C1E" w:rsidRDefault="00980CD2" w:rsidP="008A57D5">
      <w:pPr>
        <w:pStyle w:val="20"/>
        <w:numPr>
          <w:ilvl w:val="2"/>
          <w:numId w:val="1"/>
        </w:numPr>
        <w:shd w:val="clear" w:color="auto" w:fill="auto"/>
        <w:tabs>
          <w:tab w:val="left" w:pos="709"/>
        </w:tabs>
        <w:spacing w:before="0" w:after="0" w:line="240" w:lineRule="auto"/>
        <w:ind w:firstLine="425"/>
        <w:jc w:val="both"/>
        <w:rPr>
          <w:sz w:val="28"/>
          <w:szCs w:val="28"/>
        </w:rPr>
      </w:pPr>
      <w:r w:rsidRPr="002C7C1E">
        <w:rPr>
          <w:sz w:val="28"/>
          <w:szCs w:val="28"/>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проживания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980CD2" w:rsidRPr="002C7C1E" w:rsidRDefault="00980CD2" w:rsidP="008A57D5">
      <w:pPr>
        <w:pStyle w:val="ListParagraph"/>
        <w:widowControl/>
        <w:numPr>
          <w:ilvl w:val="2"/>
          <w:numId w:val="1"/>
        </w:numPr>
        <w:autoSpaceDE w:val="0"/>
        <w:autoSpaceDN w:val="0"/>
        <w:adjustRightInd w:val="0"/>
        <w:ind w:left="0" w:firstLine="426"/>
        <w:jc w:val="both"/>
        <w:rPr>
          <w:rFonts w:ascii="Times New Roman" w:hAnsi="Times New Roman" w:cs="Times New Roman"/>
          <w:sz w:val="28"/>
          <w:szCs w:val="28"/>
        </w:rPr>
      </w:pPr>
      <w:r w:rsidRPr="002C7C1E">
        <w:rPr>
          <w:rFonts w:ascii="Times New Roman" w:hAnsi="Times New Roman" w:cs="Times New Roman"/>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980CD2" w:rsidRPr="002C7C1E" w:rsidRDefault="00980CD2" w:rsidP="008A57D5">
      <w:pPr>
        <w:pStyle w:val="20"/>
        <w:numPr>
          <w:ilvl w:val="2"/>
          <w:numId w:val="1"/>
        </w:numPr>
        <w:shd w:val="clear" w:color="auto" w:fill="auto"/>
        <w:tabs>
          <w:tab w:val="left" w:pos="1134"/>
        </w:tabs>
        <w:spacing w:before="0" w:after="0" w:line="240" w:lineRule="auto"/>
        <w:ind w:firstLine="426"/>
        <w:jc w:val="both"/>
        <w:rPr>
          <w:sz w:val="28"/>
          <w:szCs w:val="28"/>
        </w:rPr>
      </w:pPr>
      <w:r w:rsidRPr="002C7C1E">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80CD2" w:rsidRPr="002C7C1E" w:rsidRDefault="00980CD2" w:rsidP="008A57D5">
      <w:pPr>
        <w:pStyle w:val="20"/>
        <w:numPr>
          <w:ilvl w:val="2"/>
          <w:numId w:val="1"/>
        </w:numPr>
        <w:shd w:val="clear" w:color="auto" w:fill="auto"/>
        <w:tabs>
          <w:tab w:val="left" w:pos="1338"/>
        </w:tabs>
        <w:spacing w:before="0" w:after="0" w:line="240" w:lineRule="auto"/>
        <w:ind w:firstLine="426"/>
        <w:jc w:val="both"/>
        <w:rPr>
          <w:sz w:val="28"/>
          <w:szCs w:val="28"/>
        </w:rPr>
      </w:pPr>
      <w:r w:rsidRPr="002C7C1E">
        <w:rPr>
          <w:sz w:val="28"/>
          <w:szCs w:val="28"/>
        </w:rPr>
        <w:t xml:space="preserve"> 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980CD2" w:rsidRPr="002C7C1E" w:rsidRDefault="00980CD2" w:rsidP="008A57D5">
      <w:pPr>
        <w:pStyle w:val="20"/>
        <w:numPr>
          <w:ilvl w:val="1"/>
          <w:numId w:val="1"/>
        </w:numPr>
        <w:shd w:val="clear" w:color="auto" w:fill="auto"/>
        <w:tabs>
          <w:tab w:val="left" w:pos="1134"/>
        </w:tabs>
        <w:spacing w:before="0" w:after="0" w:line="240" w:lineRule="auto"/>
        <w:ind w:firstLine="426"/>
        <w:jc w:val="both"/>
        <w:rPr>
          <w:sz w:val="28"/>
          <w:szCs w:val="28"/>
        </w:rPr>
      </w:pPr>
      <w:r w:rsidRPr="002C7C1E">
        <w:rPr>
          <w:sz w:val="28"/>
          <w:szCs w:val="28"/>
        </w:rPr>
        <w:t>Второй блок задач - реализация проекта по благоустройству территорий.</w:t>
      </w:r>
    </w:p>
    <w:p w:rsidR="00980CD2" w:rsidRPr="002C7C1E" w:rsidRDefault="00980CD2" w:rsidP="008A57D5">
      <w:pPr>
        <w:pStyle w:val="20"/>
        <w:numPr>
          <w:ilvl w:val="2"/>
          <w:numId w:val="1"/>
        </w:numPr>
        <w:shd w:val="clear" w:color="auto" w:fill="auto"/>
        <w:tabs>
          <w:tab w:val="left" w:pos="567"/>
        </w:tabs>
        <w:spacing w:before="0" w:after="0" w:line="240" w:lineRule="auto"/>
        <w:ind w:firstLine="426"/>
        <w:jc w:val="both"/>
        <w:rPr>
          <w:sz w:val="28"/>
          <w:szCs w:val="28"/>
        </w:rPr>
      </w:pPr>
      <w:r w:rsidRPr="002C7C1E">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80CD2" w:rsidRPr="002C7C1E" w:rsidRDefault="00980CD2" w:rsidP="008A3D12">
      <w:pPr>
        <w:pStyle w:val="20"/>
        <w:numPr>
          <w:ilvl w:val="1"/>
          <w:numId w:val="1"/>
        </w:numPr>
        <w:shd w:val="clear" w:color="auto" w:fill="auto"/>
        <w:tabs>
          <w:tab w:val="left" w:pos="1134"/>
        </w:tabs>
        <w:spacing w:before="0" w:after="0" w:line="240" w:lineRule="auto"/>
        <w:ind w:firstLine="709"/>
        <w:jc w:val="both"/>
        <w:rPr>
          <w:sz w:val="28"/>
          <w:szCs w:val="28"/>
        </w:rPr>
      </w:pPr>
      <w:r w:rsidRPr="002C7C1E">
        <w:rPr>
          <w:sz w:val="28"/>
          <w:szCs w:val="28"/>
        </w:rPr>
        <w:t>Третий блок задач - содержание объектов благоустройства.</w:t>
      </w:r>
    </w:p>
    <w:p w:rsidR="00980CD2" w:rsidRPr="002C7C1E" w:rsidRDefault="00980CD2" w:rsidP="008A57D5">
      <w:pPr>
        <w:pStyle w:val="20"/>
        <w:numPr>
          <w:ilvl w:val="2"/>
          <w:numId w:val="1"/>
        </w:numPr>
        <w:shd w:val="clear" w:color="auto" w:fill="auto"/>
        <w:tabs>
          <w:tab w:val="left" w:pos="709"/>
        </w:tabs>
        <w:spacing w:before="0" w:after="0" w:line="240" w:lineRule="auto"/>
        <w:ind w:firstLine="426"/>
        <w:jc w:val="both"/>
        <w:rPr>
          <w:sz w:val="28"/>
          <w:szCs w:val="28"/>
        </w:rPr>
      </w:pPr>
      <w:r w:rsidRPr="002C7C1E">
        <w:rPr>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80CD2" w:rsidRPr="002C7C1E" w:rsidRDefault="00980CD2" w:rsidP="008A3D12">
      <w:pPr>
        <w:pStyle w:val="20"/>
        <w:numPr>
          <w:ilvl w:val="1"/>
          <w:numId w:val="1"/>
        </w:numPr>
        <w:shd w:val="clear" w:color="auto" w:fill="auto"/>
        <w:tabs>
          <w:tab w:val="left" w:pos="993"/>
        </w:tabs>
        <w:spacing w:before="0" w:after="0" w:line="240" w:lineRule="auto"/>
        <w:ind w:firstLine="709"/>
        <w:jc w:val="both"/>
        <w:rPr>
          <w:sz w:val="28"/>
          <w:szCs w:val="28"/>
        </w:rPr>
      </w:pPr>
      <w:r w:rsidRPr="002C7C1E">
        <w:rPr>
          <w:sz w:val="28"/>
          <w:szCs w:val="28"/>
        </w:rPr>
        <w:t>Участники деятельности по благоустройству:</w:t>
      </w:r>
    </w:p>
    <w:p w:rsidR="00980CD2" w:rsidRPr="002C7C1E" w:rsidRDefault="00980CD2" w:rsidP="008A57D5">
      <w:pPr>
        <w:pStyle w:val="20"/>
        <w:shd w:val="clear" w:color="auto" w:fill="auto"/>
        <w:tabs>
          <w:tab w:val="left" w:pos="567"/>
        </w:tabs>
        <w:spacing w:before="0" w:after="0" w:line="240" w:lineRule="auto"/>
        <w:ind w:firstLine="426"/>
        <w:jc w:val="both"/>
        <w:rPr>
          <w:sz w:val="28"/>
          <w:szCs w:val="28"/>
        </w:rPr>
      </w:pPr>
      <w:r w:rsidRPr="002C7C1E">
        <w:rPr>
          <w:sz w:val="28"/>
          <w:szCs w:val="28"/>
        </w:rPr>
        <w:t>а)</w:t>
      </w:r>
      <w:r w:rsidRPr="002C7C1E">
        <w:rPr>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80CD2" w:rsidRPr="002C7C1E" w:rsidRDefault="00980CD2" w:rsidP="008A57D5">
      <w:pPr>
        <w:pStyle w:val="20"/>
        <w:shd w:val="clear" w:color="auto" w:fill="auto"/>
        <w:tabs>
          <w:tab w:val="left" w:pos="567"/>
        </w:tabs>
        <w:spacing w:before="0" w:after="0" w:line="240" w:lineRule="auto"/>
        <w:ind w:firstLine="426"/>
        <w:jc w:val="both"/>
        <w:rPr>
          <w:sz w:val="28"/>
          <w:szCs w:val="28"/>
        </w:rPr>
      </w:pPr>
      <w:r w:rsidRPr="002C7C1E">
        <w:rPr>
          <w:sz w:val="28"/>
          <w:szCs w:val="28"/>
        </w:rPr>
        <w:t>б)</w:t>
      </w:r>
      <w:r w:rsidRPr="002C7C1E">
        <w:rPr>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80CD2" w:rsidRPr="002C7C1E" w:rsidRDefault="00980CD2" w:rsidP="008A57D5">
      <w:pPr>
        <w:pStyle w:val="20"/>
        <w:shd w:val="clear" w:color="auto" w:fill="auto"/>
        <w:tabs>
          <w:tab w:val="left" w:pos="567"/>
          <w:tab w:val="left" w:pos="709"/>
        </w:tabs>
        <w:spacing w:before="0" w:after="0" w:line="240" w:lineRule="auto"/>
        <w:ind w:firstLine="426"/>
        <w:jc w:val="both"/>
        <w:rPr>
          <w:sz w:val="28"/>
          <w:szCs w:val="28"/>
        </w:rPr>
      </w:pPr>
      <w:r w:rsidRPr="002C7C1E">
        <w:rPr>
          <w:sz w:val="28"/>
          <w:szCs w:val="28"/>
        </w:rPr>
        <w:t>в)</w:t>
      </w:r>
      <w:r w:rsidRPr="002C7C1E">
        <w:rPr>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80CD2" w:rsidRPr="002C7C1E" w:rsidRDefault="00980CD2" w:rsidP="008A57D5">
      <w:pPr>
        <w:pStyle w:val="20"/>
        <w:shd w:val="clear" w:color="auto" w:fill="auto"/>
        <w:tabs>
          <w:tab w:val="left" w:pos="567"/>
          <w:tab w:val="left" w:pos="709"/>
          <w:tab w:val="left" w:pos="1224"/>
        </w:tabs>
        <w:spacing w:before="0" w:after="0" w:line="240" w:lineRule="auto"/>
        <w:ind w:firstLine="426"/>
        <w:jc w:val="both"/>
        <w:rPr>
          <w:sz w:val="28"/>
          <w:szCs w:val="28"/>
        </w:rPr>
      </w:pPr>
      <w:r w:rsidRPr="002C7C1E">
        <w:rPr>
          <w:sz w:val="28"/>
          <w:szCs w:val="28"/>
        </w:rPr>
        <w:t>г)</w:t>
      </w:r>
      <w:r w:rsidRPr="002C7C1E">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80CD2" w:rsidRPr="002C7C1E" w:rsidRDefault="00980CD2" w:rsidP="008A57D5">
      <w:pPr>
        <w:pStyle w:val="20"/>
        <w:shd w:val="clear" w:color="auto" w:fill="auto"/>
        <w:tabs>
          <w:tab w:val="left" w:pos="567"/>
        </w:tabs>
        <w:spacing w:before="0" w:after="0" w:line="240" w:lineRule="auto"/>
        <w:ind w:firstLine="426"/>
        <w:jc w:val="both"/>
        <w:rPr>
          <w:sz w:val="28"/>
          <w:szCs w:val="28"/>
        </w:rPr>
      </w:pPr>
      <w:r w:rsidRPr="002C7C1E">
        <w:rPr>
          <w:sz w:val="28"/>
          <w:szCs w:val="28"/>
        </w:rPr>
        <w:t>д)</w:t>
      </w:r>
      <w:r w:rsidRPr="002C7C1E">
        <w:rPr>
          <w:sz w:val="28"/>
          <w:szCs w:val="28"/>
        </w:rPr>
        <w:tab/>
        <w:t>исполнители работ, специалисты по благоустройству и озеленению, в том числе по возведению малых архитектурных форм;</w:t>
      </w:r>
    </w:p>
    <w:p w:rsidR="00980CD2" w:rsidRPr="002C7C1E" w:rsidRDefault="00980CD2" w:rsidP="008A57D5">
      <w:pPr>
        <w:pStyle w:val="20"/>
        <w:shd w:val="clear" w:color="auto" w:fill="auto"/>
        <w:tabs>
          <w:tab w:val="left" w:pos="567"/>
        </w:tabs>
        <w:spacing w:before="0" w:after="0" w:line="240" w:lineRule="auto"/>
        <w:ind w:firstLine="426"/>
        <w:jc w:val="both"/>
        <w:rPr>
          <w:sz w:val="28"/>
          <w:szCs w:val="28"/>
        </w:rPr>
      </w:pPr>
      <w:r w:rsidRPr="002C7C1E">
        <w:rPr>
          <w:sz w:val="28"/>
          <w:szCs w:val="28"/>
        </w:rPr>
        <w:t>е)</w:t>
      </w:r>
      <w:r w:rsidRPr="002C7C1E">
        <w:rPr>
          <w:sz w:val="28"/>
          <w:szCs w:val="28"/>
        </w:rPr>
        <w:tab/>
        <w:t>иные лица.</w:t>
      </w:r>
    </w:p>
    <w:p w:rsidR="00980CD2" w:rsidRPr="002C7C1E" w:rsidRDefault="00980CD2" w:rsidP="008A57D5">
      <w:pPr>
        <w:pStyle w:val="20"/>
        <w:numPr>
          <w:ilvl w:val="2"/>
          <w:numId w:val="1"/>
        </w:numPr>
        <w:shd w:val="clear" w:color="auto" w:fill="auto"/>
        <w:tabs>
          <w:tab w:val="left" w:pos="1134"/>
        </w:tabs>
        <w:spacing w:before="0" w:after="0" w:line="240" w:lineRule="auto"/>
        <w:ind w:firstLine="426"/>
        <w:jc w:val="both"/>
        <w:rPr>
          <w:sz w:val="28"/>
          <w:szCs w:val="28"/>
        </w:rPr>
      </w:pPr>
      <w:r w:rsidRPr="002C7C1E">
        <w:rPr>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80CD2" w:rsidRPr="002C7C1E" w:rsidRDefault="00980CD2" w:rsidP="008A3D12">
      <w:pPr>
        <w:pStyle w:val="20"/>
        <w:numPr>
          <w:ilvl w:val="1"/>
          <w:numId w:val="1"/>
        </w:numPr>
        <w:shd w:val="clear" w:color="auto" w:fill="auto"/>
        <w:tabs>
          <w:tab w:val="left" w:pos="1251"/>
        </w:tabs>
        <w:spacing w:before="0" w:after="0" w:line="240" w:lineRule="auto"/>
        <w:ind w:firstLine="709"/>
        <w:jc w:val="both"/>
        <w:rPr>
          <w:sz w:val="28"/>
          <w:szCs w:val="28"/>
        </w:rPr>
      </w:pPr>
      <w:r w:rsidRPr="002C7C1E">
        <w:rPr>
          <w:sz w:val="28"/>
          <w:szCs w:val="28"/>
        </w:rPr>
        <w:t>Территория муниципального образования,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rsidR="00980CD2" w:rsidRPr="002C7C1E" w:rsidRDefault="00980CD2" w:rsidP="008A3D12">
      <w:pPr>
        <w:pStyle w:val="20"/>
        <w:numPr>
          <w:ilvl w:val="1"/>
          <w:numId w:val="1"/>
        </w:numPr>
        <w:shd w:val="clear" w:color="auto" w:fill="auto"/>
        <w:tabs>
          <w:tab w:val="left" w:pos="1383"/>
        </w:tabs>
        <w:spacing w:before="0" w:after="0" w:line="240" w:lineRule="auto"/>
        <w:ind w:firstLine="709"/>
        <w:jc w:val="both"/>
        <w:rPr>
          <w:sz w:val="28"/>
          <w:szCs w:val="28"/>
        </w:rPr>
      </w:pPr>
      <w:r w:rsidRPr="002C7C1E">
        <w:rPr>
          <w:sz w:val="28"/>
          <w:szCs w:val="28"/>
        </w:rPr>
        <w:t>Обеспечение качества сельской среды достигается путем реализации следующих принципов:</w:t>
      </w:r>
    </w:p>
    <w:p w:rsidR="00980CD2" w:rsidRPr="002C7C1E" w:rsidRDefault="00980CD2" w:rsidP="008A3D12">
      <w:pPr>
        <w:pStyle w:val="ListParagraph"/>
        <w:numPr>
          <w:ilvl w:val="0"/>
          <w:numId w:val="6"/>
        </w:numPr>
        <w:tabs>
          <w:tab w:val="left" w:pos="1134"/>
        </w:tabs>
        <w:ind w:left="0" w:firstLine="709"/>
        <w:contextualSpacing w:val="0"/>
        <w:jc w:val="both"/>
        <w:rPr>
          <w:rFonts w:ascii="Times New Roman" w:hAnsi="Times New Roman" w:cs="Times New Roman"/>
          <w:vanish/>
          <w:sz w:val="28"/>
          <w:szCs w:val="28"/>
        </w:rPr>
      </w:pPr>
    </w:p>
    <w:p w:rsidR="00980CD2" w:rsidRPr="002C7C1E" w:rsidRDefault="00980CD2" w:rsidP="008A3D12">
      <w:pPr>
        <w:pStyle w:val="ListParagraph"/>
        <w:numPr>
          <w:ilvl w:val="1"/>
          <w:numId w:val="6"/>
        </w:numPr>
        <w:tabs>
          <w:tab w:val="left" w:pos="1134"/>
        </w:tabs>
        <w:ind w:left="0" w:firstLine="709"/>
        <w:contextualSpacing w:val="0"/>
        <w:jc w:val="both"/>
        <w:rPr>
          <w:rFonts w:ascii="Times New Roman" w:hAnsi="Times New Roman" w:cs="Times New Roman"/>
          <w:vanish/>
          <w:sz w:val="28"/>
          <w:szCs w:val="28"/>
        </w:rPr>
      </w:pPr>
    </w:p>
    <w:p w:rsidR="00980CD2" w:rsidRPr="002C7C1E" w:rsidRDefault="00980CD2" w:rsidP="008A3D12">
      <w:pPr>
        <w:pStyle w:val="ListParagraph"/>
        <w:numPr>
          <w:ilvl w:val="1"/>
          <w:numId w:val="6"/>
        </w:numPr>
        <w:tabs>
          <w:tab w:val="left" w:pos="1134"/>
        </w:tabs>
        <w:ind w:left="0" w:firstLine="709"/>
        <w:contextualSpacing w:val="0"/>
        <w:jc w:val="both"/>
        <w:rPr>
          <w:rFonts w:ascii="Times New Roman" w:hAnsi="Times New Roman" w:cs="Times New Roman"/>
          <w:vanish/>
          <w:sz w:val="28"/>
          <w:szCs w:val="28"/>
        </w:rPr>
      </w:pPr>
    </w:p>
    <w:p w:rsidR="00980CD2" w:rsidRPr="002C7C1E" w:rsidRDefault="00980CD2" w:rsidP="008A3D12">
      <w:pPr>
        <w:pStyle w:val="ListParagraph"/>
        <w:numPr>
          <w:ilvl w:val="1"/>
          <w:numId w:val="6"/>
        </w:numPr>
        <w:tabs>
          <w:tab w:val="left" w:pos="1134"/>
        </w:tabs>
        <w:ind w:left="0" w:firstLine="709"/>
        <w:contextualSpacing w:val="0"/>
        <w:jc w:val="both"/>
        <w:rPr>
          <w:rFonts w:ascii="Times New Roman" w:hAnsi="Times New Roman" w:cs="Times New Roman"/>
          <w:vanish/>
          <w:sz w:val="28"/>
          <w:szCs w:val="28"/>
        </w:rPr>
      </w:pPr>
    </w:p>
    <w:p w:rsidR="00980CD2" w:rsidRPr="002C7C1E" w:rsidRDefault="00980CD2" w:rsidP="008A57D5">
      <w:pPr>
        <w:pStyle w:val="20"/>
        <w:numPr>
          <w:ilvl w:val="2"/>
          <w:numId w:val="1"/>
        </w:numPr>
        <w:shd w:val="clear" w:color="auto" w:fill="auto"/>
        <w:tabs>
          <w:tab w:val="left" w:pos="993"/>
        </w:tabs>
        <w:spacing w:before="0" w:after="0" w:line="240" w:lineRule="auto"/>
        <w:ind w:firstLine="425"/>
        <w:jc w:val="both"/>
        <w:rPr>
          <w:sz w:val="28"/>
          <w:szCs w:val="28"/>
        </w:rPr>
      </w:pPr>
      <w:r w:rsidRPr="002C7C1E">
        <w:rPr>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80CD2" w:rsidRPr="002C7C1E" w:rsidRDefault="00980CD2" w:rsidP="008A57D5">
      <w:pPr>
        <w:pStyle w:val="20"/>
        <w:shd w:val="clear" w:color="auto" w:fill="auto"/>
        <w:tabs>
          <w:tab w:val="left" w:pos="1134"/>
        </w:tabs>
        <w:spacing w:before="0" w:after="0" w:line="240" w:lineRule="auto"/>
        <w:ind w:firstLine="425"/>
        <w:jc w:val="both"/>
        <w:rPr>
          <w:sz w:val="28"/>
          <w:szCs w:val="28"/>
        </w:rPr>
      </w:pPr>
      <w:r w:rsidRPr="002C7C1E">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80CD2" w:rsidRPr="002C7C1E" w:rsidRDefault="00980CD2" w:rsidP="008A57D5">
      <w:pPr>
        <w:pStyle w:val="20"/>
        <w:shd w:val="clear" w:color="auto" w:fill="auto"/>
        <w:tabs>
          <w:tab w:val="left" w:pos="1134"/>
        </w:tabs>
        <w:spacing w:before="0" w:after="0" w:line="240" w:lineRule="auto"/>
        <w:ind w:firstLine="425"/>
        <w:jc w:val="both"/>
        <w:rPr>
          <w:sz w:val="28"/>
          <w:szCs w:val="28"/>
        </w:rPr>
      </w:pPr>
      <w:r w:rsidRPr="002C7C1E">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80CD2" w:rsidRPr="002C7C1E" w:rsidRDefault="00980CD2" w:rsidP="008A57D5">
      <w:pPr>
        <w:pStyle w:val="20"/>
        <w:shd w:val="clear" w:color="auto" w:fill="auto"/>
        <w:tabs>
          <w:tab w:val="left" w:pos="1134"/>
        </w:tabs>
        <w:spacing w:before="0" w:after="0" w:line="240" w:lineRule="auto"/>
        <w:ind w:firstLine="425"/>
        <w:jc w:val="both"/>
        <w:rPr>
          <w:sz w:val="28"/>
          <w:szCs w:val="28"/>
        </w:rPr>
      </w:pPr>
      <w:r w:rsidRPr="002C7C1E">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80CD2" w:rsidRPr="002C7C1E" w:rsidRDefault="00980CD2" w:rsidP="008A57D5">
      <w:pPr>
        <w:pStyle w:val="20"/>
        <w:shd w:val="clear" w:color="auto" w:fill="auto"/>
        <w:tabs>
          <w:tab w:val="left" w:pos="1134"/>
        </w:tabs>
        <w:spacing w:before="0" w:after="0" w:line="240" w:lineRule="auto"/>
        <w:ind w:firstLine="425"/>
        <w:jc w:val="both"/>
        <w:rPr>
          <w:sz w:val="28"/>
          <w:szCs w:val="28"/>
        </w:rPr>
      </w:pPr>
      <w:r w:rsidRPr="002C7C1E">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80CD2" w:rsidRPr="002C7C1E" w:rsidRDefault="00980CD2" w:rsidP="008A3D12">
      <w:pPr>
        <w:pStyle w:val="20"/>
        <w:shd w:val="clear" w:color="auto" w:fill="auto"/>
        <w:tabs>
          <w:tab w:val="left" w:pos="1378"/>
        </w:tabs>
        <w:spacing w:before="0" w:after="0" w:line="240" w:lineRule="auto"/>
        <w:ind w:firstLine="709"/>
        <w:jc w:val="both"/>
        <w:rPr>
          <w:sz w:val="28"/>
          <w:szCs w:val="28"/>
        </w:rPr>
      </w:pPr>
      <w:r w:rsidRPr="002C7C1E">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80CD2" w:rsidRPr="002C7C1E" w:rsidRDefault="00980CD2" w:rsidP="008A3D12">
      <w:pPr>
        <w:pStyle w:val="20"/>
        <w:shd w:val="clear" w:color="auto" w:fill="auto"/>
        <w:tabs>
          <w:tab w:val="left" w:pos="1383"/>
        </w:tabs>
        <w:spacing w:before="0" w:after="0" w:line="240" w:lineRule="auto"/>
        <w:ind w:firstLine="709"/>
        <w:jc w:val="both"/>
        <w:rPr>
          <w:sz w:val="28"/>
          <w:szCs w:val="28"/>
        </w:rPr>
      </w:pPr>
      <w:r w:rsidRPr="002C7C1E">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80CD2" w:rsidRPr="002C7C1E" w:rsidRDefault="00980CD2" w:rsidP="008A3D12">
      <w:pPr>
        <w:pStyle w:val="20"/>
        <w:shd w:val="clear" w:color="auto" w:fill="auto"/>
        <w:tabs>
          <w:tab w:val="left" w:pos="1383"/>
        </w:tabs>
        <w:spacing w:before="0" w:after="0" w:line="240" w:lineRule="auto"/>
        <w:ind w:firstLine="709"/>
        <w:jc w:val="both"/>
        <w:rPr>
          <w:sz w:val="28"/>
          <w:szCs w:val="28"/>
        </w:rPr>
      </w:pPr>
      <w:r w:rsidRPr="002C7C1E">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2C7C1E">
        <w:rPr>
          <w:sz w:val="27"/>
          <w:szCs w:val="27"/>
        </w:rPr>
        <w:t>М</w:t>
      </w:r>
      <w:r w:rsidRPr="002C7C1E">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w:t>
      </w:r>
    </w:p>
    <w:p w:rsidR="00980CD2" w:rsidRPr="002C7C1E" w:rsidRDefault="00980CD2" w:rsidP="003E75DF">
      <w:pPr>
        <w:pStyle w:val="NormalWeb"/>
        <w:spacing w:before="0" w:beforeAutospacing="0" w:after="0" w:afterAutospacing="0"/>
        <w:ind w:firstLine="426"/>
        <w:jc w:val="both"/>
        <w:rPr>
          <w:color w:val="000000"/>
          <w:sz w:val="28"/>
          <w:szCs w:val="28"/>
        </w:rPr>
      </w:pPr>
      <w:r w:rsidRPr="002C7C1E">
        <w:rPr>
          <w:color w:val="000000"/>
          <w:sz w:val="28"/>
          <w:szCs w:val="28"/>
        </w:rPr>
        <w:t>3.11.1. Инвентаризации подлежат все дворовые и общественные территории муниципального образования.</w:t>
      </w:r>
    </w:p>
    <w:p w:rsidR="00980CD2" w:rsidRPr="002C7C1E" w:rsidRDefault="00980CD2" w:rsidP="003E75DF">
      <w:pPr>
        <w:widowControl/>
        <w:ind w:firstLine="426"/>
        <w:jc w:val="both"/>
        <w:rPr>
          <w:rFonts w:ascii="Times New Roman" w:hAnsi="Times New Roman" w:cs="Times New Roman"/>
          <w:sz w:val="28"/>
          <w:szCs w:val="28"/>
        </w:rPr>
      </w:pPr>
      <w:r w:rsidRPr="002C7C1E">
        <w:rPr>
          <w:rFonts w:ascii="Times New Roman" w:hAnsi="Times New Roman" w:cs="Times New Roman"/>
          <w:sz w:val="28"/>
          <w:szCs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80CD2" w:rsidRPr="002C7C1E" w:rsidRDefault="00980CD2" w:rsidP="008A3D12">
      <w:pPr>
        <w:pStyle w:val="20"/>
        <w:shd w:val="clear" w:color="auto" w:fill="auto"/>
        <w:tabs>
          <w:tab w:val="left" w:pos="1413"/>
        </w:tabs>
        <w:spacing w:before="0" w:after="0" w:line="240" w:lineRule="auto"/>
        <w:ind w:firstLine="709"/>
        <w:jc w:val="both"/>
        <w:rPr>
          <w:sz w:val="28"/>
          <w:szCs w:val="28"/>
        </w:rPr>
      </w:pPr>
      <w:r w:rsidRPr="002C7C1E">
        <w:rPr>
          <w:sz w:val="28"/>
          <w:szCs w:val="28"/>
        </w:rPr>
        <w:t>3.12. В паспорте объекта благоустройства отражается следующая информация:</w:t>
      </w:r>
    </w:p>
    <w:p w:rsidR="00980CD2" w:rsidRPr="002C7C1E" w:rsidRDefault="00980CD2" w:rsidP="003E75DF">
      <w:pPr>
        <w:pStyle w:val="20"/>
        <w:numPr>
          <w:ilvl w:val="0"/>
          <w:numId w:val="2"/>
        </w:numPr>
        <w:shd w:val="clear" w:color="auto" w:fill="auto"/>
        <w:tabs>
          <w:tab w:val="left" w:pos="567"/>
        </w:tabs>
        <w:spacing w:before="0" w:after="0" w:line="240" w:lineRule="auto"/>
        <w:ind w:firstLine="426"/>
        <w:jc w:val="both"/>
        <w:rPr>
          <w:sz w:val="28"/>
          <w:szCs w:val="28"/>
        </w:rPr>
      </w:pPr>
      <w:r w:rsidRPr="002C7C1E">
        <w:rPr>
          <w:sz w:val="28"/>
          <w:szCs w:val="28"/>
        </w:rPr>
        <w:t>о собственниках и границах земельных участков, формирующих территорию объекта благоустройства;</w:t>
      </w:r>
    </w:p>
    <w:p w:rsidR="00980CD2" w:rsidRPr="002C7C1E" w:rsidRDefault="00980CD2" w:rsidP="003E75DF">
      <w:pPr>
        <w:pStyle w:val="20"/>
        <w:numPr>
          <w:ilvl w:val="0"/>
          <w:numId w:val="2"/>
        </w:numPr>
        <w:shd w:val="clear" w:color="auto" w:fill="auto"/>
        <w:tabs>
          <w:tab w:val="left" w:pos="567"/>
        </w:tabs>
        <w:spacing w:before="0" w:after="0" w:line="240" w:lineRule="auto"/>
        <w:ind w:firstLine="426"/>
        <w:jc w:val="both"/>
        <w:rPr>
          <w:sz w:val="28"/>
          <w:szCs w:val="28"/>
        </w:rPr>
      </w:pPr>
      <w:r w:rsidRPr="002C7C1E">
        <w:rPr>
          <w:sz w:val="28"/>
          <w:szCs w:val="28"/>
        </w:rPr>
        <w:t>ситуационный план;</w:t>
      </w:r>
    </w:p>
    <w:p w:rsidR="00980CD2" w:rsidRPr="002C7C1E" w:rsidRDefault="00980CD2" w:rsidP="003E75DF">
      <w:pPr>
        <w:pStyle w:val="20"/>
        <w:numPr>
          <w:ilvl w:val="0"/>
          <w:numId w:val="2"/>
        </w:numPr>
        <w:shd w:val="clear" w:color="auto" w:fill="auto"/>
        <w:tabs>
          <w:tab w:val="left" w:pos="567"/>
        </w:tabs>
        <w:spacing w:before="0" w:after="0" w:line="240" w:lineRule="auto"/>
        <w:ind w:firstLine="426"/>
        <w:jc w:val="both"/>
        <w:rPr>
          <w:sz w:val="28"/>
          <w:szCs w:val="28"/>
        </w:rPr>
      </w:pPr>
      <w:r w:rsidRPr="002C7C1E">
        <w:rPr>
          <w:sz w:val="28"/>
          <w:szCs w:val="28"/>
        </w:rPr>
        <w:t>элементы благоустройства,</w:t>
      </w:r>
    </w:p>
    <w:p w:rsidR="00980CD2" w:rsidRPr="002C7C1E" w:rsidRDefault="00980CD2" w:rsidP="003E75DF">
      <w:pPr>
        <w:pStyle w:val="20"/>
        <w:numPr>
          <w:ilvl w:val="0"/>
          <w:numId w:val="2"/>
        </w:numPr>
        <w:shd w:val="clear" w:color="auto" w:fill="auto"/>
        <w:tabs>
          <w:tab w:val="left" w:pos="567"/>
        </w:tabs>
        <w:spacing w:before="0" w:after="0" w:line="240" w:lineRule="auto"/>
        <w:ind w:firstLine="426"/>
        <w:jc w:val="both"/>
        <w:rPr>
          <w:sz w:val="28"/>
          <w:szCs w:val="28"/>
        </w:rPr>
      </w:pPr>
      <w:r w:rsidRPr="002C7C1E">
        <w:rPr>
          <w:sz w:val="28"/>
          <w:szCs w:val="28"/>
        </w:rPr>
        <w:t>сведения о текущем состоянии;</w:t>
      </w:r>
    </w:p>
    <w:p w:rsidR="00980CD2" w:rsidRPr="002C7C1E" w:rsidRDefault="00980CD2" w:rsidP="003E75DF">
      <w:pPr>
        <w:pStyle w:val="20"/>
        <w:numPr>
          <w:ilvl w:val="0"/>
          <w:numId w:val="2"/>
        </w:numPr>
        <w:shd w:val="clear" w:color="auto" w:fill="auto"/>
        <w:tabs>
          <w:tab w:val="left" w:pos="567"/>
        </w:tabs>
        <w:spacing w:before="0" w:after="0" w:line="240" w:lineRule="auto"/>
        <w:ind w:firstLine="426"/>
        <w:jc w:val="both"/>
        <w:rPr>
          <w:sz w:val="28"/>
          <w:szCs w:val="28"/>
        </w:rPr>
      </w:pPr>
      <w:r w:rsidRPr="002C7C1E">
        <w:rPr>
          <w:sz w:val="28"/>
          <w:szCs w:val="28"/>
        </w:rPr>
        <w:t>сведения о планируемых мероприятиях по благоустройству территорий.</w:t>
      </w:r>
    </w:p>
    <w:p w:rsidR="00980CD2" w:rsidRPr="002C7C1E" w:rsidRDefault="00980CD2" w:rsidP="008A3D12">
      <w:pPr>
        <w:pStyle w:val="20"/>
        <w:shd w:val="clear" w:color="auto" w:fill="auto"/>
        <w:tabs>
          <w:tab w:val="left" w:pos="1383"/>
        </w:tabs>
        <w:spacing w:before="0" w:after="0" w:line="240" w:lineRule="auto"/>
        <w:ind w:firstLine="709"/>
        <w:jc w:val="both"/>
        <w:rPr>
          <w:sz w:val="28"/>
          <w:szCs w:val="28"/>
        </w:rPr>
      </w:pPr>
      <w:r w:rsidRPr="002C7C1E">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80CD2" w:rsidRPr="002C7C1E" w:rsidRDefault="00980CD2" w:rsidP="008A3D12">
      <w:pPr>
        <w:pStyle w:val="20"/>
        <w:shd w:val="clear" w:color="auto" w:fill="auto"/>
        <w:tabs>
          <w:tab w:val="left" w:pos="1378"/>
        </w:tabs>
        <w:spacing w:before="0" w:after="0" w:line="240" w:lineRule="auto"/>
        <w:ind w:firstLine="709"/>
        <w:jc w:val="both"/>
        <w:rPr>
          <w:sz w:val="28"/>
          <w:szCs w:val="28"/>
        </w:rPr>
      </w:pPr>
      <w:r w:rsidRPr="002C7C1E">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80CD2" w:rsidRPr="002C7C1E" w:rsidRDefault="00980CD2" w:rsidP="003E75DF">
      <w:pPr>
        <w:pStyle w:val="11"/>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2C7C1E">
        <w:rPr>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End w:id="3"/>
      <w:r w:rsidRPr="002C7C1E">
        <w:rPr>
          <w:sz w:val="24"/>
          <w:szCs w:val="24"/>
        </w:rPr>
        <w:t>КРАСНОСАДОВСКОГО СЕЛЬСКОГО ПОСЕЛЕНИЯ.</w:t>
      </w:r>
    </w:p>
    <w:p w:rsidR="00980CD2" w:rsidRPr="002C7C1E" w:rsidRDefault="00980CD2" w:rsidP="008A3D12">
      <w:pPr>
        <w:pStyle w:val="20"/>
        <w:numPr>
          <w:ilvl w:val="6"/>
          <w:numId w:val="6"/>
        </w:numPr>
        <w:shd w:val="clear" w:color="auto" w:fill="auto"/>
        <w:tabs>
          <w:tab w:val="left" w:pos="709"/>
        </w:tabs>
        <w:spacing w:before="0" w:after="0" w:line="240" w:lineRule="auto"/>
        <w:ind w:firstLine="709"/>
        <w:jc w:val="both"/>
        <w:rPr>
          <w:sz w:val="28"/>
          <w:szCs w:val="28"/>
        </w:rPr>
      </w:pPr>
      <w:r w:rsidRPr="002C7C1E">
        <w:rPr>
          <w:sz w:val="28"/>
          <w:szCs w:val="28"/>
        </w:rPr>
        <w:t>4.1. Задачи, эффективность и формы общественного участия.</w:t>
      </w:r>
    </w:p>
    <w:p w:rsidR="00980CD2" w:rsidRPr="002C7C1E" w:rsidRDefault="00980CD2" w:rsidP="003E75DF">
      <w:pPr>
        <w:pStyle w:val="20"/>
        <w:shd w:val="clear" w:color="auto" w:fill="auto"/>
        <w:tabs>
          <w:tab w:val="left" w:pos="1455"/>
        </w:tabs>
        <w:spacing w:before="0" w:after="0" w:line="240" w:lineRule="auto"/>
        <w:ind w:firstLine="426"/>
        <w:jc w:val="both"/>
        <w:rPr>
          <w:sz w:val="28"/>
          <w:szCs w:val="28"/>
        </w:rPr>
      </w:pPr>
      <w:r w:rsidRPr="002C7C1E">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проживания, формирует положительный эмоциональный фон, ведет к повышению позитивного восприятия качества жизни.</w:t>
      </w:r>
    </w:p>
    <w:p w:rsidR="00980CD2" w:rsidRPr="002C7C1E" w:rsidRDefault="00980CD2" w:rsidP="003E75DF">
      <w:pPr>
        <w:pStyle w:val="20"/>
        <w:shd w:val="clear" w:color="auto" w:fill="auto"/>
        <w:tabs>
          <w:tab w:val="left" w:pos="1455"/>
        </w:tabs>
        <w:spacing w:before="0" w:after="0" w:line="240" w:lineRule="auto"/>
        <w:ind w:firstLine="426"/>
        <w:jc w:val="both"/>
        <w:rPr>
          <w:sz w:val="28"/>
          <w:szCs w:val="28"/>
        </w:rPr>
      </w:pPr>
      <w:r w:rsidRPr="002C7C1E">
        <w:rPr>
          <w:sz w:val="28"/>
          <w:szCs w:val="28"/>
        </w:rPr>
        <w:t>4.1.2. Участие общественности в развитии сельской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80CD2" w:rsidRPr="002C7C1E" w:rsidRDefault="00980CD2" w:rsidP="003E75DF">
      <w:pPr>
        <w:pStyle w:val="20"/>
        <w:shd w:val="clear" w:color="auto" w:fill="auto"/>
        <w:tabs>
          <w:tab w:val="left" w:pos="1450"/>
        </w:tabs>
        <w:spacing w:before="0" w:after="0" w:line="240" w:lineRule="auto"/>
        <w:ind w:firstLine="426"/>
        <w:jc w:val="both"/>
        <w:rPr>
          <w:sz w:val="28"/>
          <w:szCs w:val="28"/>
        </w:rPr>
      </w:pPr>
      <w:r w:rsidRPr="002C7C1E">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80CD2" w:rsidRPr="002C7C1E" w:rsidRDefault="00980CD2" w:rsidP="003E75DF">
      <w:pPr>
        <w:pStyle w:val="20"/>
        <w:shd w:val="clear" w:color="auto" w:fill="auto"/>
        <w:tabs>
          <w:tab w:val="left" w:pos="1455"/>
        </w:tabs>
        <w:spacing w:before="0" w:after="0" w:line="240" w:lineRule="auto"/>
        <w:ind w:firstLine="426"/>
        <w:jc w:val="both"/>
        <w:rPr>
          <w:sz w:val="28"/>
          <w:szCs w:val="28"/>
        </w:rPr>
      </w:pPr>
      <w:r w:rsidRPr="002C7C1E">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80CD2" w:rsidRPr="002C7C1E" w:rsidRDefault="00980CD2" w:rsidP="008A3D12">
      <w:pPr>
        <w:pStyle w:val="ListParagraph"/>
        <w:numPr>
          <w:ilvl w:val="0"/>
          <w:numId w:val="7"/>
        </w:numPr>
        <w:tabs>
          <w:tab w:val="left" w:pos="1274"/>
        </w:tabs>
        <w:ind w:left="0" w:firstLine="709"/>
        <w:contextualSpacing w:val="0"/>
        <w:jc w:val="both"/>
        <w:rPr>
          <w:rFonts w:ascii="Times New Roman" w:hAnsi="Times New Roman" w:cs="Times New Roman"/>
          <w:vanish/>
          <w:sz w:val="28"/>
          <w:szCs w:val="28"/>
        </w:rPr>
      </w:pPr>
    </w:p>
    <w:p w:rsidR="00980CD2" w:rsidRPr="002C7C1E" w:rsidRDefault="00980CD2" w:rsidP="008A3D12">
      <w:pPr>
        <w:pStyle w:val="ListParagraph"/>
        <w:numPr>
          <w:ilvl w:val="1"/>
          <w:numId w:val="7"/>
        </w:numPr>
        <w:tabs>
          <w:tab w:val="left" w:pos="1274"/>
        </w:tabs>
        <w:ind w:left="0" w:firstLine="709"/>
        <w:contextualSpacing w:val="0"/>
        <w:jc w:val="both"/>
        <w:rPr>
          <w:rFonts w:ascii="Times New Roman" w:hAnsi="Times New Roman" w:cs="Times New Roman"/>
          <w:vanish/>
          <w:sz w:val="28"/>
          <w:szCs w:val="28"/>
        </w:rPr>
      </w:pPr>
    </w:p>
    <w:p w:rsidR="00980CD2" w:rsidRPr="002C7C1E" w:rsidRDefault="00980CD2" w:rsidP="008A3D12">
      <w:pPr>
        <w:pStyle w:val="20"/>
        <w:shd w:val="clear" w:color="auto" w:fill="auto"/>
        <w:tabs>
          <w:tab w:val="left" w:pos="993"/>
          <w:tab w:val="left" w:pos="1134"/>
        </w:tabs>
        <w:spacing w:before="0" w:after="0" w:line="240" w:lineRule="auto"/>
        <w:ind w:firstLine="709"/>
        <w:jc w:val="both"/>
        <w:rPr>
          <w:sz w:val="28"/>
          <w:szCs w:val="28"/>
        </w:rPr>
      </w:pPr>
      <w:r w:rsidRPr="002C7C1E">
        <w:rPr>
          <w:sz w:val="28"/>
          <w:szCs w:val="28"/>
        </w:rPr>
        <w:t>4.2. Основные решения по формирования институтов общественного участия:</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а)</w:t>
      </w:r>
      <w:r w:rsidRPr="002C7C1E">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80CD2" w:rsidRPr="002C7C1E" w:rsidRDefault="00980CD2" w:rsidP="003E75DF">
      <w:pPr>
        <w:pStyle w:val="20"/>
        <w:shd w:val="clear" w:color="auto" w:fill="auto"/>
        <w:tabs>
          <w:tab w:val="left" w:pos="709"/>
          <w:tab w:val="left" w:pos="1071"/>
        </w:tabs>
        <w:spacing w:before="0" w:after="0" w:line="240" w:lineRule="auto"/>
        <w:ind w:firstLine="426"/>
        <w:jc w:val="both"/>
        <w:rPr>
          <w:sz w:val="28"/>
          <w:szCs w:val="28"/>
        </w:rPr>
      </w:pPr>
      <w:r w:rsidRPr="002C7C1E">
        <w:rPr>
          <w:sz w:val="28"/>
          <w:szCs w:val="28"/>
        </w:rPr>
        <w:t>б)</w:t>
      </w:r>
      <w:r w:rsidRPr="002C7C1E">
        <w:rPr>
          <w:sz w:val="28"/>
          <w:szCs w:val="28"/>
        </w:rPr>
        <w:tab/>
        <w:t>использование внутренних правил, регулирующих процесс общественного участия;</w:t>
      </w:r>
    </w:p>
    <w:p w:rsidR="00980CD2" w:rsidRPr="002C7C1E" w:rsidRDefault="00980CD2" w:rsidP="003E75DF">
      <w:pPr>
        <w:pStyle w:val="20"/>
        <w:shd w:val="clear" w:color="auto" w:fill="auto"/>
        <w:tabs>
          <w:tab w:val="left" w:pos="709"/>
          <w:tab w:val="left" w:pos="1071"/>
        </w:tabs>
        <w:spacing w:before="0" w:after="0" w:line="240" w:lineRule="auto"/>
        <w:ind w:firstLine="426"/>
        <w:jc w:val="both"/>
        <w:rPr>
          <w:sz w:val="28"/>
          <w:szCs w:val="28"/>
        </w:rPr>
      </w:pPr>
      <w:r w:rsidRPr="002C7C1E">
        <w:rPr>
          <w:sz w:val="28"/>
          <w:szCs w:val="28"/>
        </w:rPr>
        <w:t>в)</w:t>
      </w:r>
      <w:r w:rsidRPr="002C7C1E">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80CD2" w:rsidRPr="002C7C1E" w:rsidRDefault="00980CD2" w:rsidP="003E75DF">
      <w:pPr>
        <w:pStyle w:val="20"/>
        <w:shd w:val="clear" w:color="auto" w:fill="auto"/>
        <w:tabs>
          <w:tab w:val="left" w:pos="709"/>
          <w:tab w:val="left" w:pos="1038"/>
        </w:tabs>
        <w:spacing w:before="0" w:after="0" w:line="240" w:lineRule="auto"/>
        <w:ind w:firstLine="426"/>
        <w:jc w:val="both"/>
        <w:rPr>
          <w:sz w:val="28"/>
          <w:szCs w:val="28"/>
        </w:rPr>
      </w:pPr>
      <w:r w:rsidRPr="002C7C1E">
        <w:rPr>
          <w:sz w:val="28"/>
          <w:szCs w:val="28"/>
        </w:rPr>
        <w:t>г)</w:t>
      </w:r>
      <w:r w:rsidRPr="002C7C1E">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80CD2" w:rsidRPr="002C7C1E" w:rsidRDefault="00980CD2" w:rsidP="003E75DF">
      <w:pPr>
        <w:pStyle w:val="20"/>
        <w:numPr>
          <w:ilvl w:val="0"/>
          <w:numId w:val="3"/>
        </w:numPr>
        <w:shd w:val="clear" w:color="auto" w:fill="auto"/>
        <w:tabs>
          <w:tab w:val="left" w:pos="709"/>
          <w:tab w:val="left" w:pos="969"/>
        </w:tabs>
        <w:spacing w:before="0" w:after="0" w:line="240" w:lineRule="auto"/>
        <w:ind w:firstLine="426"/>
        <w:jc w:val="both"/>
        <w:rPr>
          <w:sz w:val="28"/>
          <w:szCs w:val="28"/>
        </w:rPr>
      </w:pPr>
      <w:r w:rsidRPr="002C7C1E">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80CD2" w:rsidRPr="002C7C1E" w:rsidRDefault="00980CD2"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2C7C1E">
        <w:rPr>
          <w:sz w:val="28"/>
          <w:szCs w:val="28"/>
        </w:rPr>
        <w:t>этап:</w:t>
      </w:r>
      <w:r w:rsidRPr="002C7C1E">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80CD2" w:rsidRPr="002C7C1E" w:rsidRDefault="00980CD2"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2C7C1E">
        <w:rPr>
          <w:sz w:val="28"/>
          <w:szCs w:val="28"/>
        </w:rPr>
        <w:t>этап:</w:t>
      </w:r>
      <w:r w:rsidRPr="002C7C1E">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80CD2" w:rsidRPr="002C7C1E" w:rsidRDefault="00980CD2" w:rsidP="003E75DF">
      <w:pPr>
        <w:pStyle w:val="20"/>
        <w:numPr>
          <w:ilvl w:val="0"/>
          <w:numId w:val="3"/>
        </w:numPr>
        <w:shd w:val="clear" w:color="auto" w:fill="auto"/>
        <w:tabs>
          <w:tab w:val="left" w:pos="709"/>
          <w:tab w:val="left" w:pos="969"/>
        </w:tabs>
        <w:spacing w:before="0" w:after="0" w:line="240" w:lineRule="auto"/>
        <w:ind w:firstLine="426"/>
        <w:jc w:val="both"/>
        <w:rPr>
          <w:sz w:val="28"/>
          <w:szCs w:val="28"/>
        </w:rPr>
      </w:pPr>
      <w:r w:rsidRPr="002C7C1E">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80CD2" w:rsidRPr="002C7C1E" w:rsidRDefault="00980CD2" w:rsidP="003E75DF">
      <w:pPr>
        <w:pStyle w:val="20"/>
        <w:shd w:val="clear" w:color="auto" w:fill="auto"/>
        <w:tabs>
          <w:tab w:val="left" w:pos="1450"/>
        </w:tabs>
        <w:spacing w:before="0" w:after="0" w:line="240" w:lineRule="auto"/>
        <w:ind w:firstLine="426"/>
        <w:jc w:val="both"/>
        <w:rPr>
          <w:sz w:val="28"/>
          <w:szCs w:val="28"/>
        </w:rPr>
      </w:pPr>
      <w:r w:rsidRPr="002C7C1E">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80CD2" w:rsidRPr="002C7C1E" w:rsidRDefault="00980CD2" w:rsidP="003E75DF">
      <w:pPr>
        <w:pStyle w:val="20"/>
        <w:shd w:val="clear" w:color="auto" w:fill="auto"/>
        <w:tabs>
          <w:tab w:val="left" w:pos="1455"/>
        </w:tabs>
        <w:spacing w:before="0" w:after="0" w:line="240" w:lineRule="auto"/>
        <w:ind w:firstLine="426"/>
        <w:jc w:val="both"/>
        <w:rPr>
          <w:sz w:val="28"/>
          <w:szCs w:val="28"/>
        </w:rPr>
      </w:pPr>
      <w:r w:rsidRPr="002C7C1E">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80CD2" w:rsidRPr="002C7C1E" w:rsidRDefault="00980CD2" w:rsidP="003E75DF">
      <w:pPr>
        <w:pStyle w:val="20"/>
        <w:shd w:val="clear" w:color="auto" w:fill="auto"/>
        <w:tabs>
          <w:tab w:val="left" w:pos="1446"/>
        </w:tabs>
        <w:spacing w:before="0" w:after="0" w:line="240" w:lineRule="auto"/>
        <w:ind w:firstLine="426"/>
        <w:jc w:val="both"/>
        <w:rPr>
          <w:sz w:val="28"/>
          <w:szCs w:val="28"/>
        </w:rPr>
      </w:pPr>
      <w:r w:rsidRPr="002C7C1E">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 проживания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80CD2" w:rsidRPr="002C7C1E" w:rsidRDefault="00980CD2" w:rsidP="003E75DF">
      <w:pPr>
        <w:pStyle w:val="20"/>
        <w:shd w:val="clear" w:color="auto" w:fill="auto"/>
        <w:tabs>
          <w:tab w:val="left" w:pos="1446"/>
        </w:tabs>
        <w:spacing w:before="0" w:after="0" w:line="240" w:lineRule="auto"/>
        <w:ind w:firstLine="426"/>
        <w:jc w:val="both"/>
        <w:rPr>
          <w:sz w:val="28"/>
          <w:szCs w:val="28"/>
        </w:rPr>
      </w:pPr>
      <w:r w:rsidRPr="002C7C1E">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80CD2" w:rsidRPr="002C7C1E" w:rsidRDefault="00980CD2" w:rsidP="003E75DF">
      <w:pPr>
        <w:pStyle w:val="20"/>
        <w:shd w:val="clear" w:color="auto" w:fill="auto"/>
        <w:tabs>
          <w:tab w:val="left" w:pos="1446"/>
        </w:tabs>
        <w:spacing w:before="0" w:after="0" w:line="240" w:lineRule="auto"/>
        <w:ind w:firstLine="426"/>
        <w:jc w:val="both"/>
        <w:rPr>
          <w:sz w:val="28"/>
          <w:szCs w:val="28"/>
        </w:rPr>
      </w:pPr>
      <w:r w:rsidRPr="002C7C1E">
        <w:rPr>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980CD2" w:rsidRPr="002C7C1E" w:rsidRDefault="00980CD2" w:rsidP="008A3D12">
      <w:pPr>
        <w:pStyle w:val="20"/>
        <w:shd w:val="clear" w:color="auto" w:fill="auto"/>
        <w:tabs>
          <w:tab w:val="left" w:pos="1134"/>
        </w:tabs>
        <w:spacing w:before="0" w:after="0" w:line="240" w:lineRule="auto"/>
        <w:ind w:firstLine="709"/>
        <w:jc w:val="both"/>
        <w:rPr>
          <w:sz w:val="28"/>
          <w:szCs w:val="28"/>
        </w:rPr>
      </w:pPr>
      <w:r w:rsidRPr="002C7C1E">
        <w:rPr>
          <w:sz w:val="28"/>
          <w:szCs w:val="28"/>
        </w:rPr>
        <w:t>4.3.Формы общественного участия в благоустройстве среды проживания.</w:t>
      </w:r>
    </w:p>
    <w:p w:rsidR="00980CD2" w:rsidRPr="002C7C1E" w:rsidRDefault="00980CD2" w:rsidP="003E75DF">
      <w:pPr>
        <w:pStyle w:val="20"/>
        <w:shd w:val="clear" w:color="auto" w:fill="auto"/>
        <w:tabs>
          <w:tab w:val="left" w:pos="1134"/>
        </w:tabs>
        <w:spacing w:before="0" w:after="0" w:line="240" w:lineRule="auto"/>
        <w:ind w:firstLine="426"/>
        <w:jc w:val="both"/>
        <w:rPr>
          <w:sz w:val="28"/>
          <w:szCs w:val="28"/>
        </w:rPr>
      </w:pPr>
      <w:r w:rsidRPr="002C7C1E">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а)</w:t>
      </w:r>
      <w:r w:rsidRPr="002C7C1E">
        <w:rPr>
          <w:sz w:val="28"/>
          <w:szCs w:val="28"/>
        </w:rPr>
        <w:tab/>
        <w:t>совместное определение целей и задач по развитию территории, инвентаризация проблем и потенциалов среды;</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б)</w:t>
      </w:r>
      <w:r w:rsidRPr="002C7C1E">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в)</w:t>
      </w:r>
      <w:r w:rsidRPr="002C7C1E">
        <w:rPr>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г)</w:t>
      </w:r>
      <w:r w:rsidRPr="002C7C1E">
        <w:rPr>
          <w:sz w:val="28"/>
          <w:szCs w:val="28"/>
        </w:rPr>
        <w:tab/>
        <w:t>консультации с участием специалистов в выборе типов покрытий, с учетом функционального зонирования территории;</w:t>
      </w:r>
    </w:p>
    <w:p w:rsidR="00980CD2" w:rsidRPr="002C7C1E" w:rsidRDefault="00980CD2" w:rsidP="003E75DF">
      <w:pPr>
        <w:pStyle w:val="20"/>
        <w:shd w:val="clear" w:color="auto" w:fill="auto"/>
        <w:tabs>
          <w:tab w:val="left" w:pos="709"/>
          <w:tab w:val="left" w:pos="1106"/>
        </w:tabs>
        <w:spacing w:before="0" w:after="0" w:line="240" w:lineRule="auto"/>
        <w:ind w:firstLine="426"/>
        <w:jc w:val="both"/>
        <w:rPr>
          <w:sz w:val="28"/>
          <w:szCs w:val="28"/>
        </w:rPr>
      </w:pPr>
      <w:r w:rsidRPr="002C7C1E">
        <w:rPr>
          <w:sz w:val="28"/>
          <w:szCs w:val="28"/>
        </w:rPr>
        <w:t>д)</w:t>
      </w:r>
      <w:r w:rsidRPr="002C7C1E">
        <w:rPr>
          <w:sz w:val="28"/>
          <w:szCs w:val="28"/>
        </w:rPr>
        <w:tab/>
        <w:t>консультации по предполагаемым типам озеленения с учетом рекомендаций опытных дендрологов;</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е)</w:t>
      </w:r>
      <w:r w:rsidRPr="002C7C1E">
        <w:rPr>
          <w:sz w:val="28"/>
          <w:szCs w:val="28"/>
        </w:rPr>
        <w:tab/>
        <w:t>консультации по предполагаемым типам освещения и осветительного оборудования с учетом рекомендаций специалистов;</w:t>
      </w:r>
    </w:p>
    <w:p w:rsidR="00980CD2" w:rsidRPr="002C7C1E" w:rsidRDefault="00980CD2" w:rsidP="003E75DF">
      <w:pPr>
        <w:pStyle w:val="20"/>
        <w:shd w:val="clear" w:color="auto" w:fill="auto"/>
        <w:tabs>
          <w:tab w:val="left" w:pos="709"/>
          <w:tab w:val="left" w:pos="851"/>
        </w:tabs>
        <w:spacing w:before="0" w:after="0" w:line="240" w:lineRule="auto"/>
        <w:ind w:firstLine="426"/>
        <w:jc w:val="both"/>
        <w:rPr>
          <w:sz w:val="28"/>
          <w:szCs w:val="28"/>
        </w:rPr>
      </w:pPr>
      <w:r w:rsidRPr="002C7C1E">
        <w:rPr>
          <w:sz w:val="28"/>
          <w:szCs w:val="28"/>
        </w:rPr>
        <w:t>ж)</w:t>
      </w:r>
      <w:r w:rsidRPr="002C7C1E">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80CD2" w:rsidRPr="002C7C1E" w:rsidRDefault="00980CD2" w:rsidP="003E75DF">
      <w:pPr>
        <w:pStyle w:val="20"/>
        <w:shd w:val="clear" w:color="auto" w:fill="auto"/>
        <w:tabs>
          <w:tab w:val="left" w:pos="709"/>
          <w:tab w:val="left" w:pos="1110"/>
        </w:tabs>
        <w:spacing w:before="0" w:after="0" w:line="240" w:lineRule="auto"/>
        <w:ind w:firstLine="426"/>
        <w:jc w:val="both"/>
        <w:rPr>
          <w:sz w:val="28"/>
          <w:szCs w:val="28"/>
        </w:rPr>
      </w:pPr>
      <w:r w:rsidRPr="002C7C1E">
        <w:rPr>
          <w:sz w:val="28"/>
          <w:szCs w:val="28"/>
        </w:rPr>
        <w:t>и)</w:t>
      </w:r>
      <w:r w:rsidRPr="002C7C1E">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80CD2" w:rsidRPr="002C7C1E" w:rsidRDefault="00980CD2" w:rsidP="003E75DF">
      <w:pPr>
        <w:pStyle w:val="20"/>
        <w:shd w:val="clear" w:color="auto" w:fill="auto"/>
        <w:tabs>
          <w:tab w:val="left" w:pos="709"/>
          <w:tab w:val="left" w:pos="1119"/>
        </w:tabs>
        <w:spacing w:before="0" w:after="0" w:line="240" w:lineRule="auto"/>
        <w:ind w:firstLine="426"/>
        <w:jc w:val="both"/>
        <w:rPr>
          <w:sz w:val="28"/>
          <w:szCs w:val="28"/>
        </w:rPr>
      </w:pPr>
      <w:r w:rsidRPr="002C7C1E">
        <w:rPr>
          <w:sz w:val="28"/>
          <w:szCs w:val="28"/>
        </w:rPr>
        <w:t>к)</w:t>
      </w:r>
      <w:r w:rsidRPr="002C7C1E">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л)</w:t>
      </w:r>
      <w:r w:rsidRPr="002C7C1E">
        <w:rPr>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80CD2" w:rsidRPr="002C7C1E" w:rsidRDefault="00980CD2" w:rsidP="008A3D12">
      <w:pPr>
        <w:pStyle w:val="20"/>
        <w:shd w:val="clear" w:color="auto" w:fill="auto"/>
        <w:tabs>
          <w:tab w:val="left" w:pos="1134"/>
        </w:tabs>
        <w:spacing w:before="0" w:after="0" w:line="240" w:lineRule="auto"/>
        <w:ind w:firstLine="709"/>
        <w:jc w:val="both"/>
        <w:rPr>
          <w:sz w:val="28"/>
          <w:szCs w:val="28"/>
        </w:rPr>
      </w:pPr>
      <w:r w:rsidRPr="002C7C1E">
        <w:rPr>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980CD2" w:rsidRPr="002C7C1E" w:rsidRDefault="00980CD2" w:rsidP="003E75DF">
      <w:pPr>
        <w:pStyle w:val="20"/>
        <w:shd w:val="clear" w:color="auto" w:fill="auto"/>
        <w:tabs>
          <w:tab w:val="left" w:pos="1134"/>
        </w:tabs>
        <w:spacing w:before="0" w:after="0" w:line="240" w:lineRule="auto"/>
        <w:ind w:firstLine="426"/>
        <w:jc w:val="both"/>
        <w:rPr>
          <w:sz w:val="28"/>
          <w:szCs w:val="28"/>
        </w:rPr>
      </w:pPr>
      <w:r w:rsidRPr="002C7C1E">
        <w:rPr>
          <w:sz w:val="28"/>
          <w:szCs w:val="28"/>
        </w:rPr>
        <w:t>4.4.1. Информирование осуществляется путем:</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а)</w:t>
      </w:r>
      <w:r w:rsidRPr="002C7C1E">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б)</w:t>
      </w:r>
      <w:r w:rsidRPr="002C7C1E">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в)</w:t>
      </w:r>
      <w:r w:rsidRPr="002C7C1E">
        <w:rPr>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библиотека, спортивные центры), на площадке проведения общественных обсуждений (в зоне входной группы, на специальных информационных стендах);</w:t>
      </w:r>
    </w:p>
    <w:p w:rsidR="00980CD2" w:rsidRPr="002C7C1E" w:rsidRDefault="00980CD2" w:rsidP="003E75DF">
      <w:pPr>
        <w:pStyle w:val="20"/>
        <w:shd w:val="clear" w:color="auto" w:fill="auto"/>
        <w:tabs>
          <w:tab w:val="left" w:pos="709"/>
          <w:tab w:val="left" w:pos="1110"/>
        </w:tabs>
        <w:spacing w:before="0" w:after="0" w:line="240" w:lineRule="auto"/>
        <w:ind w:firstLine="426"/>
        <w:jc w:val="both"/>
        <w:rPr>
          <w:sz w:val="28"/>
          <w:szCs w:val="28"/>
        </w:rPr>
      </w:pPr>
      <w:r w:rsidRPr="002C7C1E">
        <w:rPr>
          <w:sz w:val="28"/>
          <w:szCs w:val="28"/>
        </w:rPr>
        <w:t>г)</w:t>
      </w:r>
      <w:r w:rsidRPr="002C7C1E">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80CD2" w:rsidRPr="002C7C1E" w:rsidRDefault="00980CD2" w:rsidP="003E75DF">
      <w:pPr>
        <w:pStyle w:val="20"/>
        <w:shd w:val="clear" w:color="auto" w:fill="auto"/>
        <w:tabs>
          <w:tab w:val="left" w:pos="709"/>
          <w:tab w:val="left" w:pos="851"/>
        </w:tabs>
        <w:spacing w:before="0" w:after="0" w:line="240" w:lineRule="auto"/>
        <w:ind w:firstLine="426"/>
        <w:jc w:val="both"/>
        <w:rPr>
          <w:sz w:val="28"/>
          <w:szCs w:val="28"/>
        </w:rPr>
      </w:pPr>
      <w:r w:rsidRPr="002C7C1E">
        <w:rPr>
          <w:sz w:val="28"/>
          <w:szCs w:val="28"/>
        </w:rPr>
        <w:t>д)</w:t>
      </w:r>
      <w:r w:rsidRPr="002C7C1E">
        <w:rPr>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е)</w:t>
      </w:r>
      <w:r w:rsidRPr="002C7C1E">
        <w:rPr>
          <w:sz w:val="28"/>
          <w:szCs w:val="28"/>
        </w:rPr>
        <w:tab/>
        <w:t>информирования местных жителей через школу и детский сад, в том числе распространение анкет и приглашения для родителей учащихся;</w:t>
      </w:r>
    </w:p>
    <w:p w:rsidR="00980CD2" w:rsidRPr="002C7C1E" w:rsidRDefault="00980CD2" w:rsidP="003E75DF">
      <w:pPr>
        <w:pStyle w:val="20"/>
        <w:shd w:val="clear" w:color="auto" w:fill="auto"/>
        <w:tabs>
          <w:tab w:val="left" w:pos="567"/>
          <w:tab w:val="left" w:pos="851"/>
          <w:tab w:val="left" w:pos="1134"/>
        </w:tabs>
        <w:spacing w:before="0" w:after="0" w:line="240" w:lineRule="auto"/>
        <w:ind w:firstLine="426"/>
        <w:jc w:val="both"/>
        <w:rPr>
          <w:sz w:val="28"/>
          <w:szCs w:val="28"/>
        </w:rPr>
      </w:pPr>
      <w:r w:rsidRPr="002C7C1E">
        <w:rPr>
          <w:sz w:val="28"/>
          <w:szCs w:val="28"/>
        </w:rPr>
        <w:t>ж)</w:t>
      </w:r>
      <w:r w:rsidRPr="002C7C1E">
        <w:rPr>
          <w:sz w:val="28"/>
          <w:szCs w:val="28"/>
        </w:rPr>
        <w:tab/>
        <w:t>индивидуальных приглашений участников встречи лично, по электронной почте или по телефону;</w:t>
      </w:r>
    </w:p>
    <w:p w:rsidR="00980CD2" w:rsidRPr="002C7C1E" w:rsidRDefault="00980CD2" w:rsidP="003E75DF">
      <w:pPr>
        <w:pStyle w:val="20"/>
        <w:shd w:val="clear" w:color="auto" w:fill="auto"/>
        <w:tabs>
          <w:tab w:val="left" w:pos="709"/>
          <w:tab w:val="left" w:pos="851"/>
        </w:tabs>
        <w:spacing w:before="0" w:after="0" w:line="240" w:lineRule="auto"/>
        <w:ind w:firstLine="426"/>
        <w:jc w:val="both"/>
        <w:rPr>
          <w:sz w:val="28"/>
          <w:szCs w:val="28"/>
        </w:rPr>
      </w:pPr>
      <w:r w:rsidRPr="002C7C1E">
        <w:rPr>
          <w:sz w:val="28"/>
          <w:szCs w:val="28"/>
        </w:rPr>
        <w:t>и)</w:t>
      </w:r>
      <w:r w:rsidRPr="002C7C1E">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80CD2" w:rsidRPr="002C7C1E" w:rsidRDefault="00980CD2" w:rsidP="008A3D12">
      <w:pPr>
        <w:pStyle w:val="20"/>
        <w:shd w:val="clear" w:color="auto" w:fill="auto"/>
        <w:tabs>
          <w:tab w:val="left" w:pos="1294"/>
        </w:tabs>
        <w:spacing w:before="0" w:after="0" w:line="240" w:lineRule="auto"/>
        <w:ind w:firstLine="709"/>
        <w:jc w:val="both"/>
        <w:rPr>
          <w:sz w:val="28"/>
          <w:szCs w:val="28"/>
        </w:rPr>
      </w:pPr>
      <w:r w:rsidRPr="002C7C1E">
        <w:rPr>
          <w:sz w:val="28"/>
          <w:szCs w:val="28"/>
        </w:rPr>
        <w:t>4.5. Механизмы общественного участия.</w:t>
      </w:r>
    </w:p>
    <w:p w:rsidR="00980CD2" w:rsidRPr="002C7C1E" w:rsidRDefault="00980CD2" w:rsidP="003E75DF">
      <w:pPr>
        <w:pStyle w:val="20"/>
        <w:numPr>
          <w:ilvl w:val="4"/>
          <w:numId w:val="8"/>
        </w:numPr>
        <w:shd w:val="clear" w:color="auto" w:fill="auto"/>
        <w:tabs>
          <w:tab w:val="left" w:pos="426"/>
        </w:tabs>
        <w:spacing w:before="0" w:after="0" w:line="240" w:lineRule="auto"/>
        <w:ind w:firstLine="426"/>
        <w:jc w:val="both"/>
        <w:rPr>
          <w:sz w:val="28"/>
          <w:szCs w:val="28"/>
        </w:rPr>
      </w:pPr>
      <w:r w:rsidRPr="002C7C1E">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80CD2" w:rsidRPr="002C7C1E" w:rsidRDefault="00980CD2" w:rsidP="003E75DF">
      <w:pPr>
        <w:pStyle w:val="20"/>
        <w:shd w:val="clear" w:color="auto" w:fill="auto"/>
        <w:tabs>
          <w:tab w:val="left" w:pos="1441"/>
        </w:tabs>
        <w:spacing w:before="0" w:after="0" w:line="240" w:lineRule="auto"/>
        <w:ind w:firstLine="426"/>
        <w:jc w:val="both"/>
        <w:rPr>
          <w:sz w:val="28"/>
          <w:szCs w:val="28"/>
        </w:rPr>
      </w:pPr>
      <w:r w:rsidRPr="002C7C1E">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80CD2" w:rsidRPr="002C7C1E" w:rsidRDefault="00980CD2" w:rsidP="003E75DF">
      <w:pPr>
        <w:pStyle w:val="20"/>
        <w:shd w:val="clear" w:color="auto" w:fill="auto"/>
        <w:tabs>
          <w:tab w:val="left" w:pos="1441"/>
        </w:tabs>
        <w:spacing w:before="0" w:after="0" w:line="240" w:lineRule="auto"/>
        <w:ind w:firstLine="426"/>
        <w:jc w:val="both"/>
        <w:rPr>
          <w:sz w:val="28"/>
          <w:szCs w:val="28"/>
        </w:rPr>
      </w:pPr>
      <w:r w:rsidRPr="002C7C1E">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80CD2" w:rsidRPr="002C7C1E" w:rsidRDefault="00980CD2" w:rsidP="003E75DF">
      <w:pPr>
        <w:pStyle w:val="20"/>
        <w:shd w:val="clear" w:color="auto" w:fill="auto"/>
        <w:tabs>
          <w:tab w:val="left" w:pos="1446"/>
        </w:tabs>
        <w:spacing w:before="0" w:after="0" w:line="240" w:lineRule="auto"/>
        <w:ind w:firstLine="426"/>
        <w:jc w:val="both"/>
        <w:rPr>
          <w:sz w:val="28"/>
          <w:szCs w:val="28"/>
        </w:rPr>
      </w:pPr>
      <w:r w:rsidRPr="002C7C1E">
        <w:rPr>
          <w:sz w:val="28"/>
          <w:szCs w:val="28"/>
        </w:rPr>
        <w:t>4.5.4. Для проведения общественных обсуждений выбирать хорошо известные людям общественные и культурные центры (дом культуры, школу, молодежные и культурные центры), находящиеся в зоне хорошей транспортной доступности, расположенные по соседству с объектом проектирования.</w:t>
      </w:r>
    </w:p>
    <w:p w:rsidR="00980CD2" w:rsidRPr="002C7C1E" w:rsidRDefault="00980CD2" w:rsidP="003E75DF">
      <w:pPr>
        <w:pStyle w:val="20"/>
        <w:shd w:val="clear" w:color="auto" w:fill="auto"/>
        <w:tabs>
          <w:tab w:val="left" w:pos="1450"/>
        </w:tabs>
        <w:spacing w:before="0" w:after="0" w:line="240" w:lineRule="auto"/>
        <w:ind w:firstLine="426"/>
        <w:jc w:val="both"/>
        <w:rPr>
          <w:sz w:val="28"/>
          <w:szCs w:val="28"/>
        </w:rPr>
      </w:pPr>
      <w:r w:rsidRPr="002C7C1E">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980CD2" w:rsidRPr="002C7C1E" w:rsidRDefault="00980CD2" w:rsidP="003E75DF">
      <w:pPr>
        <w:pStyle w:val="20"/>
        <w:shd w:val="clear" w:color="auto" w:fill="auto"/>
        <w:tabs>
          <w:tab w:val="left" w:pos="1450"/>
        </w:tabs>
        <w:spacing w:before="0" w:after="0" w:line="240" w:lineRule="auto"/>
        <w:ind w:firstLine="426"/>
        <w:jc w:val="both"/>
        <w:rPr>
          <w:sz w:val="28"/>
          <w:szCs w:val="28"/>
        </w:rPr>
      </w:pPr>
      <w:r w:rsidRPr="002C7C1E">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980CD2" w:rsidRPr="002C7C1E" w:rsidRDefault="00980CD2" w:rsidP="003E75DF">
      <w:pPr>
        <w:pStyle w:val="20"/>
        <w:shd w:val="clear" w:color="auto" w:fill="auto"/>
        <w:tabs>
          <w:tab w:val="left" w:pos="1450"/>
        </w:tabs>
        <w:spacing w:before="0" w:after="0" w:line="240" w:lineRule="auto"/>
        <w:ind w:firstLine="426"/>
        <w:jc w:val="both"/>
        <w:rPr>
          <w:sz w:val="28"/>
          <w:szCs w:val="28"/>
        </w:rPr>
      </w:pPr>
      <w:r w:rsidRPr="002C7C1E">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 фиксации, а также интерактивных порталов в сети Интернет..</w:t>
      </w:r>
    </w:p>
    <w:p w:rsidR="00980CD2" w:rsidRPr="002C7C1E" w:rsidRDefault="00980CD2" w:rsidP="003E75DF">
      <w:pPr>
        <w:pStyle w:val="20"/>
        <w:shd w:val="clear" w:color="auto" w:fill="auto"/>
        <w:tabs>
          <w:tab w:val="left" w:pos="1580"/>
        </w:tabs>
        <w:spacing w:before="0" w:after="0" w:line="240" w:lineRule="auto"/>
        <w:ind w:firstLine="426"/>
        <w:jc w:val="both"/>
        <w:rPr>
          <w:sz w:val="28"/>
          <w:szCs w:val="28"/>
        </w:rPr>
      </w:pPr>
      <w:r w:rsidRPr="002C7C1E">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80CD2" w:rsidRPr="002C7C1E" w:rsidRDefault="00980CD2" w:rsidP="008A3D12">
      <w:pPr>
        <w:pStyle w:val="20"/>
        <w:shd w:val="clear" w:color="auto" w:fill="auto"/>
        <w:spacing w:before="0" w:after="0" w:line="240" w:lineRule="auto"/>
        <w:ind w:firstLine="709"/>
        <w:jc w:val="both"/>
        <w:rPr>
          <w:sz w:val="28"/>
          <w:szCs w:val="28"/>
        </w:rPr>
      </w:pPr>
      <w:r w:rsidRPr="002C7C1E">
        <w:rPr>
          <w:sz w:val="28"/>
          <w:szCs w:val="28"/>
        </w:rPr>
        <w:t>4.6. Участие лиц, осуществляющих предпринимательскую деятельность.</w:t>
      </w:r>
    </w:p>
    <w:p w:rsidR="00980CD2" w:rsidRPr="002C7C1E" w:rsidRDefault="00980CD2" w:rsidP="003E75DF">
      <w:pPr>
        <w:pStyle w:val="20"/>
        <w:shd w:val="clear" w:color="auto" w:fill="auto"/>
        <w:tabs>
          <w:tab w:val="left" w:pos="1441"/>
        </w:tabs>
        <w:spacing w:before="0" w:after="0" w:line="240" w:lineRule="auto"/>
        <w:ind w:firstLine="426"/>
        <w:jc w:val="both"/>
        <w:rPr>
          <w:sz w:val="28"/>
          <w:szCs w:val="28"/>
        </w:rPr>
      </w:pPr>
      <w:r w:rsidRPr="002C7C1E">
        <w:rPr>
          <w:sz w:val="28"/>
          <w:szCs w:val="28"/>
        </w:rPr>
        <w:t>4.6.1. При создании комфортной среды проживания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80CD2" w:rsidRPr="002C7C1E" w:rsidRDefault="00980CD2" w:rsidP="003E75DF">
      <w:pPr>
        <w:pStyle w:val="20"/>
        <w:shd w:val="clear" w:color="auto" w:fill="auto"/>
        <w:tabs>
          <w:tab w:val="left" w:pos="1458"/>
        </w:tabs>
        <w:spacing w:before="0" w:after="0" w:line="240" w:lineRule="auto"/>
        <w:ind w:firstLine="426"/>
        <w:jc w:val="both"/>
        <w:rPr>
          <w:sz w:val="28"/>
          <w:szCs w:val="28"/>
        </w:rPr>
      </w:pPr>
      <w:r w:rsidRPr="002C7C1E">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а)</w:t>
      </w:r>
      <w:r w:rsidRPr="002C7C1E">
        <w:rPr>
          <w:sz w:val="28"/>
          <w:szCs w:val="28"/>
        </w:rPr>
        <w:tab/>
        <w:t>в создании и предоставлении разного рода услуг и сервисов для посетителей общественных пространств;</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б)</w:t>
      </w:r>
      <w:r w:rsidRPr="002C7C1E">
        <w:rPr>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в)</w:t>
      </w:r>
      <w:r w:rsidRPr="002C7C1E">
        <w:rPr>
          <w:sz w:val="28"/>
          <w:szCs w:val="28"/>
        </w:rPr>
        <w:tab/>
        <w:t>в строительстве, реконструкции, реставрации объектов недвижимости;</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г)</w:t>
      </w:r>
      <w:r w:rsidRPr="002C7C1E">
        <w:rPr>
          <w:sz w:val="28"/>
          <w:szCs w:val="28"/>
        </w:rPr>
        <w:tab/>
        <w:t>в производстве или размещении элементов благоустройства;</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д)</w:t>
      </w:r>
      <w:r w:rsidRPr="002C7C1E">
        <w:rPr>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е)</w:t>
      </w:r>
      <w:r w:rsidRPr="002C7C1E">
        <w:rPr>
          <w:sz w:val="28"/>
          <w:szCs w:val="28"/>
        </w:rPr>
        <w:tab/>
        <w:t>в организации мероприятий обеспечивающих приток посетителей на благоустраиваемые общественные пространства;</w:t>
      </w:r>
    </w:p>
    <w:p w:rsidR="00980CD2" w:rsidRPr="002C7C1E" w:rsidRDefault="00980CD2" w:rsidP="003E75DF">
      <w:pPr>
        <w:pStyle w:val="20"/>
        <w:shd w:val="clear" w:color="auto" w:fill="auto"/>
        <w:tabs>
          <w:tab w:val="left" w:pos="851"/>
        </w:tabs>
        <w:spacing w:before="0" w:after="0" w:line="240" w:lineRule="auto"/>
        <w:ind w:firstLine="426"/>
        <w:jc w:val="both"/>
        <w:rPr>
          <w:sz w:val="28"/>
          <w:szCs w:val="28"/>
        </w:rPr>
      </w:pPr>
      <w:r w:rsidRPr="002C7C1E">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80CD2" w:rsidRPr="002C7C1E" w:rsidRDefault="00980CD2" w:rsidP="003E75DF">
      <w:pPr>
        <w:pStyle w:val="20"/>
        <w:shd w:val="clear" w:color="auto" w:fill="auto"/>
        <w:tabs>
          <w:tab w:val="left" w:pos="709"/>
        </w:tabs>
        <w:spacing w:before="0" w:after="0" w:line="240" w:lineRule="auto"/>
        <w:ind w:firstLine="426"/>
        <w:jc w:val="both"/>
        <w:rPr>
          <w:sz w:val="28"/>
          <w:szCs w:val="28"/>
        </w:rPr>
      </w:pPr>
      <w:r w:rsidRPr="002C7C1E">
        <w:rPr>
          <w:sz w:val="28"/>
          <w:szCs w:val="28"/>
        </w:rPr>
        <w:t>и)</w:t>
      </w:r>
      <w:r w:rsidRPr="002C7C1E">
        <w:rPr>
          <w:sz w:val="28"/>
          <w:szCs w:val="28"/>
        </w:rPr>
        <w:tab/>
        <w:t>в иных формах.</w:t>
      </w:r>
    </w:p>
    <w:p w:rsidR="00980CD2" w:rsidRPr="002C7C1E" w:rsidRDefault="00980CD2" w:rsidP="003E75DF">
      <w:pPr>
        <w:pStyle w:val="20"/>
        <w:shd w:val="clear" w:color="auto" w:fill="auto"/>
        <w:tabs>
          <w:tab w:val="left" w:pos="1560"/>
        </w:tabs>
        <w:spacing w:before="0" w:after="0" w:line="240" w:lineRule="auto"/>
        <w:ind w:firstLine="426"/>
        <w:jc w:val="both"/>
        <w:rPr>
          <w:sz w:val="28"/>
          <w:szCs w:val="28"/>
        </w:rPr>
      </w:pPr>
      <w:r w:rsidRPr="002C7C1E">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80CD2" w:rsidRPr="002C7C1E" w:rsidRDefault="00980CD2" w:rsidP="003E75DF">
      <w:pPr>
        <w:pStyle w:val="20"/>
        <w:shd w:val="clear" w:color="auto" w:fill="auto"/>
        <w:spacing w:before="0" w:after="0" w:line="240" w:lineRule="auto"/>
        <w:ind w:firstLine="426"/>
        <w:jc w:val="both"/>
        <w:rPr>
          <w:sz w:val="28"/>
          <w:szCs w:val="28"/>
        </w:rPr>
      </w:pPr>
      <w:r w:rsidRPr="002C7C1E">
        <w:rPr>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80CD2" w:rsidRPr="002C7C1E" w:rsidRDefault="00980CD2" w:rsidP="008A3D12">
      <w:pPr>
        <w:pStyle w:val="ConsPlusNormal"/>
        <w:ind w:firstLine="709"/>
        <w:jc w:val="both"/>
        <w:outlineLvl w:val="2"/>
        <w:rPr>
          <w:rFonts w:ascii="Times New Roman" w:hAnsi="Times New Roman" w:cs="Times New Roman"/>
          <w:color w:val="000000"/>
          <w:sz w:val="28"/>
          <w:szCs w:val="28"/>
        </w:rPr>
      </w:pPr>
      <w:r w:rsidRPr="002C7C1E">
        <w:rPr>
          <w:rFonts w:ascii="Times New Roman" w:hAnsi="Times New Roman" w:cs="Times New Roman"/>
          <w:color w:val="000000"/>
          <w:sz w:val="28"/>
          <w:szCs w:val="28"/>
        </w:rPr>
        <w:t>4.7. Финансовое обеспечение благоустройства территории Красносадовского сельского поселения.</w:t>
      </w:r>
    </w:p>
    <w:p w:rsidR="00980CD2" w:rsidRPr="002C7C1E" w:rsidRDefault="00980CD2" w:rsidP="003E75DF">
      <w:pPr>
        <w:pStyle w:val="ConsPlusNormal"/>
        <w:ind w:firstLine="425"/>
        <w:jc w:val="both"/>
        <w:rPr>
          <w:rFonts w:ascii="Times New Roman" w:hAnsi="Times New Roman" w:cs="Times New Roman"/>
          <w:color w:val="000000"/>
          <w:sz w:val="28"/>
          <w:szCs w:val="28"/>
        </w:rPr>
      </w:pPr>
      <w:r w:rsidRPr="002C7C1E">
        <w:rPr>
          <w:rFonts w:ascii="Times New Roman" w:hAnsi="Times New Roman" w:cs="Times New Roman"/>
          <w:color w:val="000000"/>
          <w:sz w:val="28"/>
          <w:szCs w:val="28"/>
        </w:rPr>
        <w:t>4.7.1. Организация благоустройства территории Красносадовского сельского поселения Азовского района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80CD2" w:rsidRPr="002C7C1E" w:rsidRDefault="00980CD2" w:rsidP="003E75DF">
      <w:pPr>
        <w:pStyle w:val="ConsPlusNormal"/>
        <w:ind w:firstLine="425"/>
        <w:jc w:val="both"/>
        <w:rPr>
          <w:rFonts w:ascii="Times New Roman" w:hAnsi="Times New Roman" w:cs="Times New Roman"/>
          <w:color w:val="000000"/>
          <w:sz w:val="28"/>
          <w:szCs w:val="28"/>
        </w:rPr>
      </w:pPr>
      <w:r w:rsidRPr="002C7C1E">
        <w:rPr>
          <w:rFonts w:ascii="Times New Roman" w:hAnsi="Times New Roman" w:cs="Times New Roman"/>
          <w:color w:val="000000"/>
          <w:sz w:val="28"/>
          <w:szCs w:val="28"/>
        </w:rPr>
        <w:t>4.7.2. Организации, расположенные на территории Красносадовского сельского поселения Азовского района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80CD2" w:rsidRPr="002C7C1E" w:rsidRDefault="00980CD2" w:rsidP="003E75DF">
      <w:pPr>
        <w:pStyle w:val="11"/>
        <w:keepNext/>
        <w:keepLines/>
        <w:shd w:val="clear" w:color="auto" w:fill="auto"/>
        <w:tabs>
          <w:tab w:val="left" w:pos="709"/>
          <w:tab w:val="left" w:pos="851"/>
        </w:tabs>
        <w:spacing w:before="120" w:after="120" w:line="240" w:lineRule="auto"/>
        <w:ind w:firstLine="0"/>
        <w:rPr>
          <w:sz w:val="28"/>
          <w:szCs w:val="28"/>
        </w:rPr>
      </w:pPr>
      <w:bookmarkStart w:id="4" w:name="bookmark10"/>
      <w:r w:rsidRPr="002C7C1E">
        <w:rPr>
          <w:sz w:val="28"/>
          <w:szCs w:val="28"/>
        </w:rPr>
        <w:t xml:space="preserve">5. </w:t>
      </w:r>
      <w:r w:rsidRPr="002C7C1E">
        <w:rPr>
          <w:sz w:val="24"/>
          <w:szCs w:val="24"/>
        </w:rPr>
        <w:t>ТРЕБОВАНИЯ К ПРОЕКТИРОВАНИЮ ЭЛЕМЕНТОВ КОМПЛЕКСНОГО БЛАГОУСТРОЙСТВА ТЕРРИТОРИИ КРАСНОСАДОВСКОГО СЕЛЬСКОГО ПОСЕЛЕНИЯ</w:t>
      </w:r>
    </w:p>
    <w:p w:rsidR="00980CD2" w:rsidRPr="002C7C1E" w:rsidRDefault="00980CD2" w:rsidP="008A3D12">
      <w:pPr>
        <w:pStyle w:val="11"/>
        <w:keepNext/>
        <w:keepLines/>
        <w:shd w:val="clear" w:color="auto" w:fill="auto"/>
        <w:tabs>
          <w:tab w:val="left" w:pos="709"/>
          <w:tab w:val="left" w:pos="851"/>
        </w:tabs>
        <w:spacing w:line="240" w:lineRule="auto"/>
        <w:ind w:firstLine="709"/>
        <w:jc w:val="both"/>
        <w:rPr>
          <w:sz w:val="28"/>
          <w:szCs w:val="28"/>
        </w:rPr>
      </w:pPr>
      <w:r w:rsidRPr="002C7C1E">
        <w:rPr>
          <w:b w:val="0"/>
          <w:sz w:val="28"/>
          <w:szCs w:val="28"/>
        </w:rPr>
        <w:t>При проектировании элементов комплексного благоустройства территории Красносадовского сельского поселения</w:t>
      </w:r>
      <w:r w:rsidRPr="002C7C1E">
        <w:rPr>
          <w:sz w:val="28"/>
          <w:szCs w:val="28"/>
        </w:rPr>
        <w:t xml:space="preserve"> </w:t>
      </w:r>
      <w:r w:rsidRPr="002C7C1E">
        <w:rPr>
          <w:b w:val="0"/>
          <w:sz w:val="28"/>
          <w:szCs w:val="28"/>
        </w:rPr>
        <w:t>применяется СП 82.13330.2016. Благоустройство территорий. Необходимо учитывать градостроительные аспекты благоустройства, тип ландшафта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80CD2" w:rsidRPr="002C7C1E" w:rsidRDefault="00980CD2" w:rsidP="003E75DF">
      <w:pPr>
        <w:pStyle w:val="11"/>
        <w:keepNext/>
        <w:keepLines/>
        <w:shd w:val="clear" w:color="auto" w:fill="auto"/>
        <w:tabs>
          <w:tab w:val="left" w:pos="709"/>
          <w:tab w:val="left" w:pos="851"/>
        </w:tabs>
        <w:spacing w:before="120" w:after="120" w:line="240" w:lineRule="auto"/>
        <w:ind w:firstLine="709"/>
        <w:jc w:val="both"/>
        <w:rPr>
          <w:b w:val="0"/>
          <w:sz w:val="28"/>
          <w:szCs w:val="28"/>
        </w:rPr>
      </w:pPr>
      <w:r w:rsidRPr="002C7C1E">
        <w:rPr>
          <w:b w:val="0"/>
          <w:sz w:val="28"/>
          <w:szCs w:val="28"/>
        </w:rPr>
        <w:t xml:space="preserve">5.1. </w:t>
      </w:r>
      <w:r w:rsidRPr="002C7C1E">
        <w:rPr>
          <w:b w:val="0"/>
          <w:sz w:val="24"/>
          <w:szCs w:val="24"/>
        </w:rPr>
        <w:t>ЭЛЕМЕНТЫ ИНЖЕНЕРНОЙ ПОДГОТОВКИ И ЗАЩИТЫ ТЕРРИТОРИИ</w:t>
      </w:r>
    </w:p>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80CD2" w:rsidRPr="002C7C1E" w:rsidRDefault="00980CD2" w:rsidP="00381D79">
      <w:pPr>
        <w:pStyle w:val="Heading3"/>
        <w:shd w:val="clear" w:color="auto" w:fill="FFFFFF"/>
        <w:spacing w:before="0"/>
        <w:ind w:firstLine="426"/>
        <w:jc w:val="both"/>
        <w:rPr>
          <w:rFonts w:ascii="Times New Roman" w:hAnsi="Times New Roman"/>
          <w:color w:val="000000"/>
          <w:sz w:val="28"/>
          <w:szCs w:val="28"/>
        </w:rPr>
      </w:pPr>
      <w:r w:rsidRPr="002C7C1E">
        <w:rPr>
          <w:rFonts w:ascii="Times New Roman" w:hAnsi="Times New Roman"/>
          <w:color w:val="000000"/>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2C7C1E">
        <w:rPr>
          <w:rFonts w:ascii="Times New Roman" w:hAnsi="Times New Roman"/>
          <w:bCs/>
          <w:color w:val="000000"/>
          <w:sz w:val="28"/>
          <w:szCs w:val="28"/>
        </w:rPr>
        <w:t>34.13330.2012.</w:t>
      </w:r>
    </w:p>
    <w:p w:rsidR="00980CD2" w:rsidRPr="002C7C1E" w:rsidRDefault="00980CD2" w:rsidP="00FE7764">
      <w:pPr>
        <w:pStyle w:val="Heading3"/>
        <w:shd w:val="clear" w:color="auto" w:fill="FFFFFF"/>
        <w:spacing w:before="0"/>
        <w:jc w:val="both"/>
        <w:rPr>
          <w:rFonts w:ascii="Times New Roman" w:hAnsi="Times New Roman"/>
          <w:color w:val="000000"/>
          <w:sz w:val="28"/>
          <w:szCs w:val="28"/>
        </w:rPr>
      </w:pPr>
      <w:r w:rsidRPr="002C7C1E">
        <w:rPr>
          <w:rFonts w:ascii="Times New Roman" w:hAnsi="Times New Roman"/>
          <w:color w:val="000000"/>
          <w:sz w:val="28"/>
          <w:szCs w:val="28"/>
        </w:rPr>
        <w:t xml:space="preserve">и требованиям </w:t>
      </w:r>
      <w:r w:rsidRPr="002C7C1E">
        <w:rPr>
          <w:rFonts w:ascii="Times New Roman" w:hAnsi="Times New Roman"/>
          <w:bCs/>
          <w:color w:val="000000"/>
          <w:sz w:val="28"/>
          <w:szCs w:val="28"/>
        </w:rPr>
        <w:t>СП 45.13330.2017</w:t>
      </w:r>
      <w:r w:rsidRPr="002C7C1E">
        <w:rPr>
          <w:rFonts w:ascii="Times New Roman" w:hAnsi="Times New Roman"/>
          <w:color w:val="000000"/>
          <w:sz w:val="28"/>
          <w:szCs w:val="28"/>
        </w:rPr>
        <w:t xml:space="preserve">. </w:t>
      </w:r>
      <w:bookmarkStart w:id="5" w:name="PO0000104"/>
    </w:p>
    <w:bookmarkEnd w:id="5"/>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5.1.4Проектирование стока поверхностных вод осуществляется согласно СП 32.13330.2012,СП 42.13330.2016, </w:t>
      </w:r>
      <w:r w:rsidRPr="002C7C1E">
        <w:rPr>
          <w:rFonts w:ascii="Times New Roman" w:hAnsi="Times New Roman" w:cs="Times New Roman"/>
          <w:bCs/>
          <w:sz w:val="28"/>
          <w:szCs w:val="28"/>
        </w:rPr>
        <w:t>СП 40-102-2000</w:t>
      </w:r>
      <w:r w:rsidRPr="002C7C1E">
        <w:rPr>
          <w:rFonts w:ascii="Times New Roman" w:hAnsi="Times New Roman" w:cs="Times New Roman"/>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80CD2" w:rsidRPr="002C7C1E" w:rsidRDefault="00980CD2" w:rsidP="00381D79">
      <w:pPr>
        <w:pStyle w:val="Heading3"/>
        <w:shd w:val="clear" w:color="auto" w:fill="FFFFFF"/>
        <w:spacing w:before="0"/>
        <w:ind w:firstLine="426"/>
        <w:jc w:val="both"/>
        <w:rPr>
          <w:rFonts w:ascii="Times New Roman" w:hAnsi="Times New Roman"/>
          <w:color w:val="000000"/>
          <w:sz w:val="28"/>
          <w:szCs w:val="28"/>
        </w:rPr>
      </w:pPr>
      <w:r w:rsidRPr="002C7C1E">
        <w:rPr>
          <w:rFonts w:ascii="Times New Roman" w:hAnsi="Times New Roman"/>
          <w:color w:val="000000"/>
          <w:sz w:val="28"/>
          <w:szCs w:val="28"/>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2C7C1E">
        <w:rPr>
          <w:rFonts w:ascii="Times New Roman" w:hAnsi="Times New Roman"/>
          <w:bCs/>
          <w:color w:val="000000"/>
          <w:sz w:val="28"/>
          <w:szCs w:val="28"/>
        </w:rPr>
        <w:t>СП 32.13330.2012.</w:t>
      </w:r>
      <w:r w:rsidRPr="002C7C1E">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2C7C1E">
        <w:rPr>
          <w:rFonts w:ascii="Times New Roman" w:hAnsi="Times New Roman"/>
          <w:bCs/>
          <w:color w:val="000000"/>
          <w:sz w:val="28"/>
          <w:szCs w:val="28"/>
        </w:rPr>
        <w:t>СП 32.13330.2012</w:t>
      </w:r>
      <w:r w:rsidRPr="002C7C1E">
        <w:rPr>
          <w:rFonts w:ascii="Times New Roman" w:hAnsi="Times New Roman"/>
          <w:color w:val="000000"/>
          <w:sz w:val="28"/>
          <w:szCs w:val="28"/>
        </w:rPr>
        <w:t>, и</w:t>
      </w:r>
      <w:r w:rsidRPr="002C7C1E">
        <w:rPr>
          <w:rFonts w:ascii="Times New Roman" w:hAnsi="Times New Roman"/>
          <w:bCs/>
          <w:color w:val="000000"/>
          <w:sz w:val="28"/>
          <w:szCs w:val="28"/>
        </w:rPr>
        <w:t>СП 40-102-2000</w:t>
      </w:r>
      <w:r w:rsidRPr="002C7C1E">
        <w:rPr>
          <w:rFonts w:ascii="Times New Roman" w:hAnsi="Times New Roman"/>
          <w:color w:val="000000"/>
          <w:sz w:val="28"/>
          <w:szCs w:val="28"/>
        </w:rPr>
        <w:t>.</w:t>
      </w:r>
    </w:p>
    <w:p w:rsidR="00980CD2" w:rsidRPr="002C7C1E" w:rsidRDefault="00980CD2" w:rsidP="00381D79">
      <w:pPr>
        <w:ind w:firstLine="426"/>
        <w:jc w:val="both"/>
        <w:rPr>
          <w:rFonts w:ascii="Times New Roman" w:hAnsi="Times New Roman" w:cs="Times New Roman"/>
          <w:i/>
        </w:rPr>
      </w:pPr>
      <w:r w:rsidRPr="002C7C1E">
        <w:rPr>
          <w:rFonts w:ascii="Times New Roman" w:hAnsi="Times New Roman" w:cs="Times New Roman"/>
          <w:i/>
        </w:rPr>
        <w:t>* ‰ - промилле - единица измерения, равная 0,1 %</w:t>
      </w:r>
    </w:p>
    <w:p w:rsidR="00980CD2" w:rsidRPr="002C7C1E" w:rsidRDefault="00980CD2" w:rsidP="00381D79">
      <w:pPr>
        <w:spacing w:before="120"/>
        <w:ind w:firstLine="426"/>
        <w:jc w:val="both"/>
        <w:rPr>
          <w:rFonts w:ascii="Times New Roman" w:hAnsi="Times New Roman" w:cs="Times New Roman"/>
          <w:sz w:val="28"/>
          <w:szCs w:val="28"/>
        </w:rPr>
      </w:pPr>
      <w:bookmarkStart w:id="6" w:name="PO0000112"/>
      <w:r w:rsidRPr="002C7C1E">
        <w:rPr>
          <w:rFonts w:ascii="Times New Roman" w:hAnsi="Times New Roman" w:cs="Times New Roman"/>
          <w:sz w:val="28"/>
          <w:szCs w:val="28"/>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80CD2" w:rsidRPr="002C7C1E" w:rsidRDefault="00980CD2" w:rsidP="00381D79">
      <w:pPr>
        <w:pStyle w:val="Heading2"/>
        <w:keepNext w:val="0"/>
        <w:spacing w:before="120" w:after="120"/>
        <w:jc w:val="center"/>
        <w:rPr>
          <w:rFonts w:ascii="Times New Roman" w:hAnsi="Times New Roman"/>
          <w:color w:val="000000"/>
          <w:sz w:val="28"/>
          <w:szCs w:val="28"/>
        </w:rPr>
      </w:pPr>
      <w:bookmarkStart w:id="7" w:name="_Toc37759100"/>
      <w:bookmarkStart w:id="8" w:name="PO0000114"/>
      <w:r w:rsidRPr="002C7C1E">
        <w:rPr>
          <w:rFonts w:ascii="Times New Roman" w:hAnsi="Times New Roman"/>
          <w:color w:val="000000"/>
          <w:sz w:val="28"/>
          <w:szCs w:val="28"/>
        </w:rPr>
        <w:t xml:space="preserve">5.2. </w:t>
      </w:r>
      <w:r w:rsidRPr="002C7C1E">
        <w:rPr>
          <w:rFonts w:ascii="Times New Roman" w:hAnsi="Times New Roman"/>
          <w:color w:val="000000"/>
          <w:sz w:val="24"/>
          <w:szCs w:val="24"/>
        </w:rPr>
        <w:t>ОЗЕЛЕНЕНИЕ</w:t>
      </w:r>
      <w:bookmarkEnd w:id="7"/>
    </w:p>
    <w:bookmarkEnd w:id="8"/>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2C7C1E">
        <w:rPr>
          <w:rFonts w:ascii="Times New Roman" w:hAnsi="Times New Roman" w:cs="Times New Roman"/>
          <w:iCs/>
          <w:sz w:val="28"/>
          <w:szCs w:val="28"/>
        </w:rPr>
        <w:t>объемно-пространственную структуру</w:t>
      </w:r>
      <w:r w:rsidRPr="002C7C1E">
        <w:rPr>
          <w:rFonts w:ascii="Times New Roman" w:hAnsi="Times New Roman" w:cs="Times New Roman"/>
          <w:i/>
          <w:iCs/>
          <w:sz w:val="28"/>
          <w:szCs w:val="28"/>
        </w:rPr>
        <w:t xml:space="preserve">* </w:t>
      </w:r>
      <w:r w:rsidRPr="002C7C1E">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80CD2" w:rsidRPr="002C7C1E" w:rsidRDefault="00980CD2" w:rsidP="00381D79">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w:t>
      </w:r>
      <w:r w:rsidRPr="002C7C1E">
        <w:rPr>
          <w:rFonts w:ascii="Times New Roman" w:hAnsi="Times New Roman" w:cs="Times New Roman"/>
          <w:i/>
          <w:iCs/>
        </w:rPr>
        <w:t xml:space="preserve">Объёмно-пространственная структура </w:t>
      </w:r>
      <w:r w:rsidRPr="002C7C1E">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980CD2" w:rsidRPr="002C7C1E" w:rsidRDefault="00980CD2" w:rsidP="00381D79">
      <w:pPr>
        <w:widowControl/>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980CD2" w:rsidRPr="002C7C1E" w:rsidRDefault="00980CD2" w:rsidP="00381D79">
      <w:pPr>
        <w:widowControl/>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80CD2" w:rsidRPr="002C7C1E" w:rsidRDefault="00980CD2" w:rsidP="00381D79">
      <w:pPr>
        <w:ind w:firstLine="426"/>
        <w:jc w:val="both"/>
        <w:rPr>
          <w:rFonts w:ascii="Times New Roman" w:hAnsi="Times New Roman" w:cs="Times New Roman"/>
          <w:i/>
        </w:rPr>
      </w:pPr>
      <w:r w:rsidRPr="002C7C1E">
        <w:rPr>
          <w:rFonts w:ascii="Times New Roman" w:hAnsi="Times New Roman" w:cs="Times New Roman"/>
          <w:i/>
        </w:rPr>
        <w:t>** Таблицы с буквенными индексами приведены в Приложениях</w:t>
      </w:r>
    </w:p>
    <w:p w:rsidR="00980CD2" w:rsidRPr="002C7C1E" w:rsidRDefault="00980CD2" w:rsidP="00721616">
      <w:pPr>
        <w:spacing w:before="120"/>
        <w:ind w:firstLine="425"/>
        <w:jc w:val="both"/>
        <w:rPr>
          <w:rFonts w:ascii="Times New Roman" w:hAnsi="Times New Roman" w:cs="Times New Roman"/>
          <w:sz w:val="28"/>
          <w:szCs w:val="28"/>
        </w:rPr>
      </w:pPr>
      <w:r w:rsidRPr="002C7C1E">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980CD2" w:rsidRPr="002C7C1E" w:rsidRDefault="00980CD2" w:rsidP="001A6D16">
      <w:pPr>
        <w:ind w:firstLine="426"/>
        <w:jc w:val="both"/>
        <w:rPr>
          <w:rFonts w:ascii="Times New Roman" w:hAnsi="Times New Roman" w:cs="Times New Roman"/>
          <w:sz w:val="28"/>
          <w:szCs w:val="28"/>
        </w:rPr>
      </w:pPr>
      <w:r w:rsidRPr="002C7C1E">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980CD2" w:rsidRPr="002C7C1E" w:rsidRDefault="00980CD2" w:rsidP="001A6D16">
      <w:pPr>
        <w:ind w:firstLine="426"/>
        <w:jc w:val="both"/>
        <w:rPr>
          <w:rFonts w:ascii="Times New Roman" w:hAnsi="Times New Roman" w:cs="Times New Roman"/>
          <w:sz w:val="28"/>
          <w:szCs w:val="28"/>
        </w:rPr>
      </w:pPr>
      <w:r w:rsidRPr="002C7C1E">
        <w:rPr>
          <w:rFonts w:ascii="Times New Roman" w:hAnsi="Times New Roman" w:cs="Times New Roman"/>
          <w:sz w:val="28"/>
          <w:szCs w:val="28"/>
        </w:rPr>
        <w:t>- учитывать степень техногенных нагрузок от прилегающих территорий;</w:t>
      </w:r>
    </w:p>
    <w:p w:rsidR="00980CD2" w:rsidRPr="002C7C1E" w:rsidRDefault="00980CD2" w:rsidP="001A6D16">
      <w:pPr>
        <w:ind w:firstLine="426"/>
        <w:jc w:val="both"/>
        <w:rPr>
          <w:rFonts w:ascii="Times New Roman" w:hAnsi="Times New Roman" w:cs="Times New Roman"/>
          <w:sz w:val="28"/>
          <w:szCs w:val="28"/>
        </w:rPr>
      </w:pPr>
      <w:r w:rsidRPr="002C7C1E">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80CD2" w:rsidRPr="002C7C1E" w:rsidRDefault="00980CD2" w:rsidP="001A6D16">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80CD2" w:rsidRPr="002C7C1E" w:rsidRDefault="00980CD2" w:rsidP="001A6D16">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5.1.</w:t>
      </w:r>
      <w:r w:rsidRPr="002C7C1E">
        <w:rPr>
          <w:rFonts w:ascii="Times New Roman" w:hAnsi="Times New Roman" w:cs="Times New Roman"/>
          <w:sz w:val="28"/>
          <w:szCs w:val="28"/>
        </w:rPr>
        <w:tab/>
      </w:r>
    </w:p>
    <w:p w:rsidR="00980CD2" w:rsidRPr="002C7C1E" w:rsidRDefault="00980CD2" w:rsidP="001A6D16">
      <w:pPr>
        <w:jc w:val="center"/>
        <w:rPr>
          <w:rFonts w:ascii="Times New Roman" w:hAnsi="Times New Roman" w:cs="Times New Roman"/>
          <w:sz w:val="28"/>
          <w:szCs w:val="28"/>
        </w:rPr>
      </w:pPr>
      <w:r w:rsidRPr="002C7C1E">
        <w:rPr>
          <w:rFonts w:ascii="Times New Roman" w:hAnsi="Times New Roman" w:cs="Times New Roman"/>
          <w:sz w:val="28"/>
          <w:szCs w:val="28"/>
        </w:rPr>
        <w:t xml:space="preserve">Комплексное благоустройство природных территории </w:t>
      </w:r>
    </w:p>
    <w:p w:rsidR="00980CD2" w:rsidRPr="002C7C1E" w:rsidRDefault="00980CD2" w:rsidP="001A6D16">
      <w:pPr>
        <w:jc w:val="center"/>
        <w:rPr>
          <w:rFonts w:ascii="Times New Roman" w:hAnsi="Times New Roman" w:cs="Times New Roman"/>
          <w:sz w:val="28"/>
          <w:szCs w:val="28"/>
        </w:rPr>
      </w:pPr>
      <w:r w:rsidRPr="002C7C1E">
        <w:rPr>
          <w:rFonts w:ascii="Times New Roman" w:hAnsi="Times New Roman" w:cs="Times New Roman"/>
          <w:sz w:val="28"/>
          <w:szCs w:val="28"/>
        </w:rPr>
        <w:t>Красносадовского сельского поселения</w:t>
      </w:r>
    </w:p>
    <w:p w:rsidR="00980CD2" w:rsidRPr="002C7C1E" w:rsidRDefault="00980CD2" w:rsidP="001A6D16">
      <w:pPr>
        <w:spacing w:after="120"/>
        <w:jc w:val="center"/>
        <w:rPr>
          <w:rFonts w:ascii="Times New Roman" w:hAnsi="Times New Roman" w:cs="Times New Roman"/>
          <w:sz w:val="28"/>
          <w:szCs w:val="28"/>
        </w:rPr>
      </w:pPr>
      <w:r w:rsidRPr="002C7C1E">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980CD2" w:rsidRPr="002C7C1E"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980CD2" w:rsidRPr="002C7C1E" w:rsidRDefault="00980CD2" w:rsidP="00721616">
            <w:pPr>
              <w:widowControl/>
              <w:spacing w:line="220" w:lineRule="exact"/>
              <w:jc w:val="center"/>
              <w:rPr>
                <w:rFonts w:ascii="Times New Roman" w:hAnsi="Times New Roman" w:cs="Times New Roman"/>
              </w:rPr>
            </w:pPr>
            <w:bookmarkStart w:id="9" w:name="TO0000007"/>
            <w:r w:rsidRPr="002C7C1E">
              <w:rPr>
                <w:rFonts w:ascii="Times New Roman" w:hAnsi="Times New Roman" w:cs="Times New Roman"/>
              </w:rPr>
              <w:t>Рекреационная нагрузка,</w:t>
            </w:r>
          </w:p>
          <w:p w:rsidR="00980CD2" w:rsidRPr="002C7C1E" w:rsidRDefault="00980CD2" w:rsidP="00721616">
            <w:pPr>
              <w:widowControl/>
              <w:spacing w:line="220" w:lineRule="exact"/>
              <w:jc w:val="right"/>
              <w:rPr>
                <w:rFonts w:ascii="Times New Roman" w:hAnsi="Times New Roman" w:cs="Times New Roman"/>
              </w:rPr>
            </w:pPr>
            <w:r w:rsidRPr="002C7C1E">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980CD2" w:rsidRPr="002C7C1E" w:rsidRDefault="00980CD2" w:rsidP="00DC7E36">
            <w:pPr>
              <w:widowControl/>
              <w:jc w:val="center"/>
              <w:rPr>
                <w:rFonts w:ascii="Times New Roman" w:hAnsi="Times New Roman" w:cs="Times New Roman"/>
              </w:rPr>
            </w:pPr>
            <w:r w:rsidRPr="002C7C1E">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980CD2" w:rsidRPr="002C7C1E" w:rsidRDefault="00980CD2" w:rsidP="00DC7E36">
            <w:pPr>
              <w:widowControl/>
              <w:jc w:val="center"/>
              <w:rPr>
                <w:rFonts w:ascii="Times New Roman" w:hAnsi="Times New Roman" w:cs="Times New Roman"/>
              </w:rPr>
            </w:pPr>
            <w:r w:rsidRPr="002C7C1E">
              <w:rPr>
                <w:rFonts w:ascii="Times New Roman" w:hAnsi="Times New Roman" w:cs="Times New Roman"/>
              </w:rPr>
              <w:t>Мероприятия благоустройства и озеленения</w:t>
            </w:r>
          </w:p>
        </w:tc>
      </w:tr>
      <w:tr w:rsidR="00980CD2" w:rsidRPr="002C7C1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DC7E36">
            <w:pPr>
              <w:jc w:val="center"/>
              <w:rPr>
                <w:rFonts w:ascii="Times New Roman" w:hAnsi="Times New Roman" w:cs="Times New Roman"/>
              </w:rPr>
            </w:pPr>
            <w:r w:rsidRPr="002C7C1E">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jc w:val="center"/>
              <w:rPr>
                <w:rFonts w:ascii="Times New Roman" w:hAnsi="Times New Roman" w:cs="Times New Roman"/>
              </w:rPr>
            </w:pPr>
            <w:r w:rsidRPr="002C7C1E">
              <w:rPr>
                <w:rFonts w:ascii="Times New Roman" w:hAnsi="Times New Roman" w:cs="Times New Roman"/>
              </w:rPr>
              <w:t>Не норм.</w:t>
            </w:r>
          </w:p>
        </w:tc>
      </w:tr>
      <w:tr w:rsidR="00980CD2" w:rsidRPr="002C7C1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DC7E36">
            <w:pPr>
              <w:jc w:val="center"/>
              <w:rPr>
                <w:rFonts w:ascii="Times New Roman" w:hAnsi="Times New Roman" w:cs="Times New Roman"/>
              </w:rPr>
            </w:pPr>
            <w:r w:rsidRPr="002C7C1E">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Организация дорожно- тропиночной сети плотностью 5-8 %, прокладка экологических троп</w:t>
            </w:r>
          </w:p>
        </w:tc>
      </w:tr>
      <w:tr w:rsidR="00980CD2" w:rsidRPr="002C7C1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DC7E36">
            <w:pPr>
              <w:jc w:val="center"/>
              <w:rPr>
                <w:rFonts w:ascii="Times New Roman" w:hAnsi="Times New Roman" w:cs="Times New Roman"/>
              </w:rPr>
            </w:pPr>
            <w:r w:rsidRPr="002C7C1E">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80CD2" w:rsidRPr="002C7C1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DC7E36">
            <w:pPr>
              <w:jc w:val="center"/>
              <w:rPr>
                <w:rFonts w:ascii="Times New Roman" w:hAnsi="Times New Roman" w:cs="Times New Roman"/>
              </w:rPr>
            </w:pPr>
            <w:r w:rsidRPr="002C7C1E">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80CD2" w:rsidRPr="002C7C1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DC7E36">
            <w:pPr>
              <w:jc w:val="center"/>
              <w:rPr>
                <w:rFonts w:ascii="Times New Roman" w:hAnsi="Times New Roman" w:cs="Times New Roman"/>
              </w:rPr>
            </w:pPr>
            <w:r w:rsidRPr="002C7C1E">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980CD2" w:rsidRPr="002C7C1E" w:rsidRDefault="00980CD2" w:rsidP="001A6D16">
            <w:pPr>
              <w:rPr>
                <w:rFonts w:ascii="Times New Roman" w:hAnsi="Times New Roman" w:cs="Times New Roman"/>
              </w:rPr>
            </w:pPr>
            <w:r w:rsidRPr="002C7C1E">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980CD2" w:rsidRPr="002C7C1E"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980CD2" w:rsidRPr="002C7C1E" w:rsidRDefault="00980CD2" w:rsidP="00FE7764">
            <w:pPr>
              <w:jc w:val="both"/>
              <w:rPr>
                <w:rFonts w:ascii="Times New Roman" w:hAnsi="Times New Roman" w:cs="Times New Roman"/>
              </w:rPr>
            </w:pPr>
            <w:r w:rsidRPr="002C7C1E">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2C7C1E">
                <w:rPr>
                  <w:rStyle w:val="Hyperlink"/>
                  <w:rFonts w:ascii="Times New Roman" w:hAnsi="Times New Roman"/>
                  <w:color w:val="000000"/>
                </w:rPr>
                <w:t>5.2</w:t>
              </w:r>
            </w:hyperlink>
            <w:r w:rsidRPr="002C7C1E">
              <w:rPr>
                <w:rFonts w:ascii="Times New Roman" w:hAnsi="Times New Roman" w:cs="Times New Roman"/>
              </w:rPr>
              <w:t>).</w:t>
            </w:r>
          </w:p>
        </w:tc>
      </w:tr>
    </w:tbl>
    <w:bookmarkEnd w:id="9"/>
    <w:p w:rsidR="00980CD2" w:rsidRPr="002C7C1E" w:rsidRDefault="00980CD2" w:rsidP="001A6D16">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Таблица5.2</w:t>
      </w:r>
      <w:r w:rsidRPr="002C7C1E">
        <w:rPr>
          <w:rFonts w:ascii="Times New Roman" w:hAnsi="Times New Roman" w:cs="Times New Roman"/>
          <w:sz w:val="28"/>
          <w:szCs w:val="28"/>
        </w:rPr>
        <w:tab/>
      </w:r>
    </w:p>
    <w:p w:rsidR="00980CD2" w:rsidRPr="002C7C1E" w:rsidRDefault="00980CD2" w:rsidP="001A6D16">
      <w:pPr>
        <w:spacing w:after="120"/>
        <w:ind w:firstLine="709"/>
        <w:jc w:val="both"/>
        <w:rPr>
          <w:rFonts w:ascii="Times New Roman" w:hAnsi="Times New Roman" w:cs="Times New Roman"/>
          <w:sz w:val="28"/>
          <w:szCs w:val="28"/>
        </w:rPr>
      </w:pPr>
      <w:r w:rsidRPr="002C7C1E">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980CD2" w:rsidRPr="002C7C1E" w:rsidTr="00A27CFB">
        <w:trPr>
          <w:tblHeader/>
          <w:jc w:val="center"/>
        </w:trPr>
        <w:tc>
          <w:tcPr>
            <w:tcW w:w="1214" w:type="pct"/>
            <w:tcBorders>
              <w:top w:val="single" w:sz="4" w:space="0" w:color="auto"/>
              <w:bottom w:val="single" w:sz="4" w:space="0" w:color="auto"/>
              <w:right w:val="single" w:sz="4" w:space="0" w:color="auto"/>
            </w:tcBorders>
            <w:vAlign w:val="center"/>
          </w:tcPr>
          <w:p w:rsidR="00980CD2" w:rsidRPr="002C7C1E" w:rsidRDefault="00980CD2" w:rsidP="001A6D16">
            <w:pPr>
              <w:widowControl/>
              <w:jc w:val="center"/>
              <w:rPr>
                <w:rFonts w:ascii="Times New Roman" w:hAnsi="Times New Roman" w:cs="Times New Roman"/>
              </w:rPr>
            </w:pPr>
            <w:bookmarkStart w:id="10" w:name="TO0000008"/>
            <w:r w:rsidRPr="002C7C1E">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1A6D16">
            <w:pPr>
              <w:widowControl/>
              <w:jc w:val="center"/>
              <w:rPr>
                <w:rFonts w:ascii="Times New Roman" w:hAnsi="Times New Roman" w:cs="Times New Roman"/>
              </w:rPr>
            </w:pPr>
            <w:r w:rsidRPr="002C7C1E">
              <w:rPr>
                <w:rFonts w:ascii="Times New Roman" w:hAnsi="Times New Roman" w:cs="Times New Roman"/>
              </w:rPr>
              <w:t>Предельная рекреационная нагрузка - число единовременных посетителей в среднем по объекту</w:t>
            </w:r>
          </w:p>
          <w:p w:rsidR="00980CD2" w:rsidRPr="002C7C1E" w:rsidRDefault="00980CD2" w:rsidP="001A6D16">
            <w:pPr>
              <w:widowControl/>
              <w:jc w:val="right"/>
              <w:rPr>
                <w:rFonts w:ascii="Times New Roman" w:hAnsi="Times New Roman" w:cs="Times New Roman"/>
              </w:rPr>
            </w:pPr>
            <w:r w:rsidRPr="002C7C1E">
              <w:rPr>
                <w:rFonts w:ascii="Times New Roman" w:hAnsi="Times New Roman" w:cs="Times New Roman"/>
              </w:rPr>
              <w:t>чел./га</w:t>
            </w:r>
          </w:p>
        </w:tc>
        <w:tc>
          <w:tcPr>
            <w:tcW w:w="1967" w:type="pct"/>
            <w:tcBorders>
              <w:top w:val="single" w:sz="4" w:space="0" w:color="auto"/>
              <w:left w:val="single" w:sz="4" w:space="0" w:color="auto"/>
              <w:bottom w:val="single" w:sz="4" w:space="0" w:color="auto"/>
            </w:tcBorders>
            <w:vAlign w:val="center"/>
          </w:tcPr>
          <w:p w:rsidR="00980CD2" w:rsidRPr="002C7C1E" w:rsidRDefault="00980CD2" w:rsidP="001A6D16">
            <w:pPr>
              <w:widowControl/>
              <w:jc w:val="center"/>
              <w:rPr>
                <w:rFonts w:ascii="Times New Roman" w:hAnsi="Times New Roman" w:cs="Times New Roman"/>
              </w:rPr>
            </w:pPr>
            <w:r w:rsidRPr="002C7C1E">
              <w:rPr>
                <w:rFonts w:ascii="Times New Roman" w:hAnsi="Times New Roman" w:cs="Times New Roman"/>
              </w:rPr>
              <w:t>Радиус обслуживания населения (зона доступности)</w:t>
            </w:r>
          </w:p>
        </w:tc>
      </w:tr>
      <w:tr w:rsidR="00980CD2" w:rsidRPr="002C7C1E" w:rsidTr="001A6D16">
        <w:trPr>
          <w:jc w:val="center"/>
        </w:trPr>
        <w:tc>
          <w:tcPr>
            <w:tcW w:w="1214" w:type="pct"/>
            <w:tcBorders>
              <w:top w:val="single" w:sz="4" w:space="0" w:color="auto"/>
              <w:bottom w:val="single" w:sz="4" w:space="0" w:color="auto"/>
              <w:right w:val="single" w:sz="4" w:space="0" w:color="auto"/>
            </w:tcBorders>
          </w:tcPr>
          <w:p w:rsidR="00980CD2" w:rsidRPr="002C7C1E" w:rsidRDefault="00980CD2" w:rsidP="001A6D16">
            <w:pPr>
              <w:ind w:left="113"/>
              <w:jc w:val="both"/>
              <w:rPr>
                <w:rFonts w:ascii="Times New Roman" w:hAnsi="Times New Roman" w:cs="Times New Roman"/>
              </w:rPr>
            </w:pPr>
            <w:r w:rsidRPr="002C7C1E">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15-20 мин. трансп. Доступность</w:t>
            </w:r>
          </w:p>
        </w:tc>
      </w:tr>
      <w:tr w:rsidR="00980CD2" w:rsidRPr="002C7C1E" w:rsidTr="001A6D16">
        <w:trPr>
          <w:jc w:val="center"/>
        </w:trPr>
        <w:tc>
          <w:tcPr>
            <w:tcW w:w="1214" w:type="pct"/>
            <w:tcBorders>
              <w:top w:val="single" w:sz="4" w:space="0" w:color="auto"/>
              <w:bottom w:val="single" w:sz="4" w:space="0" w:color="auto"/>
              <w:right w:val="single" w:sz="4" w:space="0" w:color="auto"/>
            </w:tcBorders>
          </w:tcPr>
          <w:p w:rsidR="00980CD2" w:rsidRPr="002C7C1E" w:rsidRDefault="00980CD2" w:rsidP="001A6D16">
            <w:pPr>
              <w:ind w:left="113"/>
              <w:jc w:val="both"/>
              <w:rPr>
                <w:rFonts w:ascii="Times New Roman" w:hAnsi="Times New Roman" w:cs="Times New Roman"/>
              </w:rPr>
            </w:pPr>
            <w:r w:rsidRPr="002C7C1E">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400-600 м</w:t>
            </w:r>
          </w:p>
        </w:tc>
      </w:tr>
      <w:tr w:rsidR="00980CD2" w:rsidRPr="002C7C1E" w:rsidTr="001A6D16">
        <w:trPr>
          <w:jc w:val="center"/>
        </w:trPr>
        <w:tc>
          <w:tcPr>
            <w:tcW w:w="1214" w:type="pct"/>
            <w:tcBorders>
              <w:top w:val="single" w:sz="4" w:space="0" w:color="auto"/>
              <w:bottom w:val="single" w:sz="4" w:space="0" w:color="auto"/>
              <w:right w:val="single" w:sz="4" w:space="0" w:color="auto"/>
            </w:tcBorders>
          </w:tcPr>
          <w:p w:rsidR="00980CD2" w:rsidRPr="002C7C1E" w:rsidRDefault="00980CD2" w:rsidP="001A6D16">
            <w:pPr>
              <w:ind w:left="113"/>
              <w:jc w:val="both"/>
              <w:rPr>
                <w:rFonts w:ascii="Times New Roman" w:hAnsi="Times New Roman" w:cs="Times New Roman"/>
              </w:rPr>
            </w:pPr>
            <w:r w:rsidRPr="002C7C1E">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1,2-1,5 км</w:t>
            </w:r>
          </w:p>
        </w:tc>
      </w:tr>
      <w:tr w:rsidR="00980CD2" w:rsidRPr="002C7C1E" w:rsidTr="001A6D16">
        <w:trPr>
          <w:jc w:val="center"/>
        </w:trPr>
        <w:tc>
          <w:tcPr>
            <w:tcW w:w="1214" w:type="pct"/>
            <w:tcBorders>
              <w:top w:val="single" w:sz="4" w:space="0" w:color="auto"/>
              <w:bottom w:val="single" w:sz="4" w:space="0" w:color="auto"/>
              <w:right w:val="single" w:sz="4" w:space="0" w:color="auto"/>
            </w:tcBorders>
          </w:tcPr>
          <w:p w:rsidR="00980CD2" w:rsidRPr="002C7C1E" w:rsidRDefault="00980CD2" w:rsidP="001A6D16">
            <w:pPr>
              <w:ind w:left="113"/>
              <w:jc w:val="both"/>
              <w:rPr>
                <w:rFonts w:ascii="Times New Roman" w:hAnsi="Times New Roman" w:cs="Times New Roman"/>
              </w:rPr>
            </w:pPr>
            <w:r w:rsidRPr="002C7C1E">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980CD2" w:rsidRPr="002C7C1E" w:rsidRDefault="00980CD2" w:rsidP="001A6D16">
            <w:pPr>
              <w:ind w:left="113"/>
              <w:rPr>
                <w:rFonts w:ascii="Times New Roman" w:hAnsi="Times New Roman" w:cs="Times New Roman"/>
              </w:rPr>
            </w:pPr>
            <w:r w:rsidRPr="002C7C1E">
              <w:rPr>
                <w:rFonts w:ascii="Times New Roman" w:hAnsi="Times New Roman" w:cs="Times New Roman"/>
              </w:rPr>
              <w:t>300-400 м</w:t>
            </w:r>
          </w:p>
        </w:tc>
      </w:tr>
      <w:tr w:rsidR="00980CD2" w:rsidRPr="002C7C1E" w:rsidTr="00A27CFB">
        <w:trPr>
          <w:jc w:val="center"/>
        </w:trPr>
        <w:tc>
          <w:tcPr>
            <w:tcW w:w="5000" w:type="pct"/>
            <w:gridSpan w:val="3"/>
            <w:tcBorders>
              <w:top w:val="single" w:sz="4" w:space="0" w:color="auto"/>
              <w:bottom w:val="single" w:sz="4" w:space="0" w:color="auto"/>
            </w:tcBorders>
          </w:tcPr>
          <w:p w:rsidR="00980CD2" w:rsidRPr="002C7C1E" w:rsidRDefault="00980CD2" w:rsidP="001A6D16">
            <w:pPr>
              <w:jc w:val="both"/>
              <w:rPr>
                <w:rFonts w:ascii="Times New Roman" w:hAnsi="Times New Roman" w:cs="Times New Roman"/>
              </w:rPr>
            </w:pPr>
            <w:r w:rsidRPr="002C7C1E">
              <w:rPr>
                <w:rFonts w:ascii="Times New Roman" w:hAnsi="Times New Roman" w:cs="Times New Roman"/>
              </w:rPr>
              <w:t>Примечания:</w:t>
            </w:r>
          </w:p>
          <w:p w:rsidR="00980CD2" w:rsidRPr="002C7C1E" w:rsidRDefault="00980CD2" w:rsidP="001A6D16">
            <w:pPr>
              <w:jc w:val="both"/>
              <w:rPr>
                <w:rFonts w:ascii="Times New Roman" w:hAnsi="Times New Roman" w:cs="Times New Roman"/>
              </w:rPr>
            </w:pPr>
            <w:r w:rsidRPr="002C7C1E">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980CD2" w:rsidRPr="002C7C1E" w:rsidRDefault="00980CD2" w:rsidP="001A6D16">
            <w:pPr>
              <w:jc w:val="both"/>
              <w:rPr>
                <w:rFonts w:ascii="Times New Roman" w:hAnsi="Times New Roman" w:cs="Times New Roman"/>
              </w:rPr>
            </w:pPr>
            <w:r w:rsidRPr="002C7C1E">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2C7C1E">
              <w:rPr>
                <w:rFonts w:ascii="Times New Roman" w:hAnsi="Times New Roman" w:cs="Times New Roman"/>
                <w:lang w:val="en-US"/>
              </w:rPr>
              <w:t>R</w:t>
            </w:r>
            <w:r w:rsidRPr="002C7C1E">
              <w:rPr>
                <w:rFonts w:ascii="Times New Roman" w:hAnsi="Times New Roman" w:cs="Times New Roman"/>
              </w:rPr>
              <w:t xml:space="preserve"> = N</w:t>
            </w:r>
            <w:r w:rsidRPr="002C7C1E">
              <w:rPr>
                <w:rFonts w:ascii="Times New Roman" w:hAnsi="Times New Roman" w:cs="Times New Roman"/>
                <w:lang w:val="en-US"/>
              </w:rPr>
              <w:t>i</w:t>
            </w:r>
            <w:r w:rsidRPr="002C7C1E">
              <w:rPr>
                <w:rFonts w:ascii="Times New Roman" w:hAnsi="Times New Roman" w:cs="Times New Roman"/>
              </w:rPr>
              <w:t xml:space="preserve"> / </w:t>
            </w:r>
            <w:r w:rsidRPr="002C7C1E">
              <w:rPr>
                <w:rFonts w:ascii="Times New Roman" w:hAnsi="Times New Roman" w:cs="Times New Roman"/>
                <w:lang w:val="en-US"/>
              </w:rPr>
              <w:t>Si</w:t>
            </w:r>
            <w:r w:rsidRPr="002C7C1E">
              <w:rPr>
                <w:rFonts w:ascii="Times New Roman" w:hAnsi="Times New Roman" w:cs="Times New Roman"/>
              </w:rPr>
              <w:t xml:space="preserve">, где </w:t>
            </w:r>
            <w:r w:rsidRPr="002C7C1E">
              <w:rPr>
                <w:rFonts w:ascii="Times New Roman" w:hAnsi="Times New Roman" w:cs="Times New Roman"/>
                <w:lang w:val="en-US"/>
              </w:rPr>
              <w:t>R</w:t>
            </w:r>
            <w:r w:rsidRPr="002C7C1E">
              <w:rPr>
                <w:rFonts w:ascii="Times New Roman" w:hAnsi="Times New Roman" w:cs="Times New Roman"/>
              </w:rPr>
              <w:t xml:space="preserve"> - рекреационная нагрузка, </w:t>
            </w:r>
            <w:r w:rsidRPr="002C7C1E">
              <w:rPr>
                <w:rFonts w:ascii="Times New Roman" w:hAnsi="Times New Roman" w:cs="Times New Roman"/>
                <w:lang w:val="en-US"/>
              </w:rPr>
              <w:t>Ni</w:t>
            </w:r>
            <w:r w:rsidRPr="002C7C1E">
              <w:rPr>
                <w:rFonts w:ascii="Times New Roman" w:hAnsi="Times New Roman" w:cs="Times New Roman"/>
              </w:rPr>
              <w:t xml:space="preserve"> - количество посетителей объектов рекреации, </w:t>
            </w:r>
            <w:r w:rsidRPr="002C7C1E">
              <w:rPr>
                <w:rFonts w:ascii="Times New Roman" w:hAnsi="Times New Roman" w:cs="Times New Roman"/>
                <w:lang w:val="en-US"/>
              </w:rPr>
              <w:t>Si</w:t>
            </w:r>
            <w:r w:rsidRPr="002C7C1E">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980CD2" w:rsidRPr="002C7C1E" w:rsidRDefault="00980CD2" w:rsidP="00DC7E36">
      <w:pPr>
        <w:spacing w:before="120"/>
        <w:ind w:firstLine="426"/>
        <w:jc w:val="both"/>
        <w:rPr>
          <w:rFonts w:ascii="Times New Roman" w:hAnsi="Times New Roman" w:cs="Times New Roman"/>
          <w:sz w:val="28"/>
          <w:szCs w:val="28"/>
        </w:rPr>
      </w:pPr>
      <w:r w:rsidRPr="002C7C1E">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2C7C1E">
        <w:rPr>
          <w:rFonts w:ascii="Times New Roman" w:hAnsi="Times New Roman" w:cs="Times New Roman"/>
          <w:iCs/>
          <w:sz w:val="28"/>
          <w:szCs w:val="28"/>
        </w:rPr>
        <w:t>вертикальной сомкнутостью полога*</w:t>
      </w:r>
      <w:r w:rsidRPr="002C7C1E">
        <w:rPr>
          <w:rFonts w:ascii="Times New Roman" w:hAnsi="Times New Roman" w:cs="Times New Roman"/>
          <w:sz w:val="28"/>
          <w:szCs w:val="28"/>
        </w:rPr>
        <w:t>60-70 %.</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2C7C1E">
        <w:rPr>
          <w:rFonts w:ascii="Times New Roman" w:hAnsi="Times New Roman" w:cs="Times New Roman"/>
        </w:rPr>
        <w:br/>
      </w:r>
      <w:r w:rsidRPr="002C7C1E">
        <w:rPr>
          <w:rFonts w:ascii="Times New Roman" w:hAnsi="Times New Roman" w:cs="Times New Roman"/>
          <w:sz w:val="28"/>
          <w:szCs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80CD2" w:rsidRPr="002C7C1E" w:rsidRDefault="00980CD2" w:rsidP="00721616">
      <w:pPr>
        <w:spacing w:before="120" w:after="120"/>
        <w:ind w:firstLine="425"/>
        <w:jc w:val="both"/>
        <w:rPr>
          <w:rFonts w:ascii="Times New Roman" w:hAnsi="Times New Roman" w:cs="Times New Roman"/>
          <w:sz w:val="28"/>
          <w:szCs w:val="28"/>
        </w:rPr>
      </w:pPr>
      <w:r w:rsidRPr="002C7C1E">
        <w:rPr>
          <w:rFonts w:ascii="Times New Roman" w:hAnsi="Times New Roman" w:cs="Times New Roman"/>
          <w:sz w:val="28"/>
          <w:szCs w:val="28"/>
        </w:rPr>
        <w:t>5.2.10. Крышное и вертикальное озеленение</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2C7C1E">
        <w:rPr>
          <w:rFonts w:ascii="Times New Roman" w:hAnsi="Times New Roman" w:cs="Times New Roman"/>
          <w:bCs/>
          <w:sz w:val="28"/>
          <w:szCs w:val="28"/>
        </w:rPr>
        <w:t>СП 30.13330.2016</w:t>
      </w:r>
      <w:r w:rsidRPr="002C7C1E">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980CD2" w:rsidRPr="002C7C1E" w:rsidRDefault="00980CD2" w:rsidP="00DC7E36">
      <w:pPr>
        <w:ind w:firstLine="426"/>
        <w:jc w:val="both"/>
        <w:rPr>
          <w:rFonts w:ascii="Times New Roman" w:hAnsi="Times New Roman" w:cs="Times New Roman"/>
          <w:sz w:val="28"/>
          <w:szCs w:val="28"/>
        </w:rPr>
      </w:pPr>
      <w:r w:rsidRPr="002C7C1E">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980CD2" w:rsidRPr="002C7C1E" w:rsidRDefault="00980CD2" w:rsidP="00DC7E36">
      <w:pPr>
        <w:pStyle w:val="Heading2"/>
        <w:keepNext w:val="0"/>
        <w:spacing w:before="0" w:after="120"/>
        <w:jc w:val="center"/>
        <w:rPr>
          <w:rFonts w:ascii="Times New Roman" w:hAnsi="Times New Roman"/>
          <w:color w:val="000000"/>
          <w:sz w:val="28"/>
          <w:szCs w:val="28"/>
        </w:rPr>
      </w:pPr>
      <w:bookmarkStart w:id="11" w:name="_Toc37759101"/>
      <w:r w:rsidRPr="002C7C1E">
        <w:rPr>
          <w:rFonts w:ascii="Times New Roman" w:hAnsi="Times New Roman"/>
          <w:color w:val="000000"/>
          <w:sz w:val="28"/>
          <w:szCs w:val="28"/>
        </w:rPr>
        <w:t>5.3. ВИДЫ ПОКРЫТИЙ</w:t>
      </w:r>
      <w:bookmarkEnd w:id="11"/>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2C7C1E">
        <w:rPr>
          <w:rFonts w:ascii="Times New Roman" w:hAnsi="Times New Roman" w:cs="Times New Roman"/>
          <w:i/>
          <w:iCs/>
          <w:sz w:val="28"/>
          <w:szCs w:val="28"/>
        </w:rPr>
        <w:t xml:space="preserve">тактильного покрытия. </w:t>
      </w:r>
      <w:r w:rsidRPr="002C7C1E">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80CD2" w:rsidRPr="002C7C1E" w:rsidRDefault="00980CD2" w:rsidP="00210128">
      <w:pPr>
        <w:pStyle w:val="Heading2"/>
        <w:keepNext w:val="0"/>
        <w:spacing w:before="120" w:after="120"/>
        <w:jc w:val="center"/>
        <w:rPr>
          <w:rFonts w:ascii="Times New Roman" w:hAnsi="Times New Roman"/>
          <w:color w:val="000000"/>
          <w:sz w:val="28"/>
          <w:szCs w:val="28"/>
        </w:rPr>
      </w:pPr>
      <w:bookmarkStart w:id="12" w:name="_Toc37759102"/>
      <w:r w:rsidRPr="002C7C1E">
        <w:rPr>
          <w:rFonts w:ascii="Times New Roman" w:hAnsi="Times New Roman"/>
          <w:color w:val="000000"/>
          <w:sz w:val="28"/>
          <w:szCs w:val="28"/>
        </w:rPr>
        <w:t>5.4. СОПРЯЖЕНИЯ ПОВЕРХНОСТЕЙ</w:t>
      </w:r>
      <w:bookmarkEnd w:id="12"/>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Бортовые камни</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центральных улицах и на площадках автостоянок при крупных объектах обслуживания.</w:t>
      </w:r>
    </w:p>
    <w:p w:rsidR="00980CD2" w:rsidRPr="002C7C1E" w:rsidRDefault="00980CD2" w:rsidP="00210128">
      <w:pPr>
        <w:ind w:firstLine="426"/>
        <w:jc w:val="both"/>
        <w:rPr>
          <w:rFonts w:ascii="Times New Roman" w:hAnsi="Times New Roman" w:cs="Times New Roman"/>
          <w:sz w:val="28"/>
          <w:szCs w:val="28"/>
        </w:rPr>
      </w:pPr>
      <w:bookmarkStart w:id="13" w:name="PO0000143"/>
      <w:r w:rsidRPr="002C7C1E">
        <w:rPr>
          <w:rFonts w:ascii="Times New Roman" w:hAnsi="Times New Roman" w:cs="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Ступени, лестницы, пандусы</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w:t>
      </w:r>
    </w:p>
    <w:p w:rsidR="00980CD2" w:rsidRPr="002C7C1E" w:rsidRDefault="00980CD2" w:rsidP="001B0B8E">
      <w:pPr>
        <w:jc w:val="both"/>
        <w:rPr>
          <w:rFonts w:ascii="Times New Roman" w:hAnsi="Times New Roman" w:cs="Times New Roman"/>
          <w:sz w:val="28"/>
          <w:szCs w:val="28"/>
        </w:rPr>
      </w:pPr>
      <w:r w:rsidRPr="002C7C1E">
        <w:rPr>
          <w:rFonts w:ascii="Times New Roman" w:hAnsi="Times New Roman" w:cs="Times New Roman"/>
          <w:sz w:val="28"/>
          <w:szCs w:val="28"/>
        </w:rPr>
        <w:t xml:space="preserve">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2C7C1E">
        <w:rPr>
          <w:rFonts w:ascii="Times New Roman" w:hAnsi="Times New Roman" w:cs="Times New Roman"/>
          <w:i/>
          <w:iCs/>
          <w:sz w:val="28"/>
          <w:szCs w:val="28"/>
        </w:rPr>
        <w:t xml:space="preserve">бордюрный пандус </w:t>
      </w:r>
      <w:r w:rsidRPr="002C7C1E">
        <w:rPr>
          <w:rFonts w:ascii="Times New Roman" w:hAnsi="Times New Roman" w:cs="Times New Roman"/>
          <w:sz w:val="28"/>
          <w:szCs w:val="28"/>
        </w:rPr>
        <w:t>для обеспечения спуска с покрытия тротуара на уровень дорожного покрытия.</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населенных пунктов высота ступеней может быть увеличена до 150 мм, а ширина ступеней и длина площадки - уменьшена до 300 мм и 1,0 м соответственно.</w:t>
      </w:r>
    </w:p>
    <w:p w:rsidR="00980CD2" w:rsidRPr="002C7C1E" w:rsidRDefault="00980CD2" w:rsidP="00FE7764">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80CD2" w:rsidRPr="002C7C1E" w:rsidRDefault="00980CD2" w:rsidP="00FE7764">
      <w:pPr>
        <w:ind w:firstLine="426"/>
        <w:jc w:val="both"/>
        <w:rPr>
          <w:rFonts w:ascii="Times New Roman" w:hAnsi="Times New Roman" w:cs="Times New Roman"/>
          <w:sz w:val="28"/>
          <w:szCs w:val="28"/>
        </w:rPr>
      </w:pPr>
      <w:r w:rsidRPr="002C7C1E">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980CD2" w:rsidRPr="002C7C1E" w:rsidRDefault="00980CD2" w:rsidP="00210128">
      <w:pPr>
        <w:pStyle w:val="Heading2"/>
        <w:keepNext w:val="0"/>
        <w:spacing w:before="0" w:after="120"/>
        <w:ind w:firstLine="709"/>
        <w:jc w:val="center"/>
        <w:rPr>
          <w:rFonts w:ascii="Times New Roman" w:hAnsi="Times New Roman"/>
          <w:color w:val="000000"/>
          <w:sz w:val="28"/>
          <w:szCs w:val="28"/>
        </w:rPr>
      </w:pPr>
      <w:bookmarkStart w:id="14" w:name="_Toc37759103"/>
      <w:r w:rsidRPr="002C7C1E">
        <w:rPr>
          <w:rFonts w:ascii="Times New Roman" w:hAnsi="Times New Roman"/>
          <w:color w:val="000000"/>
          <w:sz w:val="28"/>
          <w:szCs w:val="28"/>
        </w:rPr>
        <w:t xml:space="preserve">5.5. </w:t>
      </w:r>
      <w:r w:rsidRPr="002C7C1E">
        <w:rPr>
          <w:rFonts w:ascii="Times New Roman" w:hAnsi="Times New Roman"/>
          <w:color w:val="000000"/>
          <w:sz w:val="24"/>
          <w:szCs w:val="24"/>
        </w:rPr>
        <w:t>ОГРАЖДЕНИЯ</w:t>
      </w:r>
      <w:bookmarkEnd w:id="14"/>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80CD2" w:rsidRPr="002C7C1E" w:rsidRDefault="00980CD2" w:rsidP="00210128">
      <w:pPr>
        <w:pStyle w:val="Heading2"/>
        <w:keepNext w:val="0"/>
        <w:spacing w:before="120" w:after="120"/>
        <w:jc w:val="center"/>
        <w:rPr>
          <w:rFonts w:ascii="Times New Roman" w:hAnsi="Times New Roman"/>
          <w:color w:val="000000"/>
          <w:sz w:val="28"/>
          <w:szCs w:val="28"/>
        </w:rPr>
      </w:pPr>
      <w:bookmarkStart w:id="15" w:name="_Toc37759104"/>
      <w:r w:rsidRPr="002C7C1E">
        <w:rPr>
          <w:rFonts w:ascii="Times New Roman" w:hAnsi="Times New Roman"/>
          <w:color w:val="000000"/>
          <w:sz w:val="28"/>
          <w:szCs w:val="28"/>
        </w:rPr>
        <w:t xml:space="preserve">5.6. </w:t>
      </w:r>
      <w:r w:rsidRPr="002C7C1E">
        <w:rPr>
          <w:rFonts w:ascii="Times New Roman" w:hAnsi="Times New Roman"/>
          <w:color w:val="000000"/>
          <w:sz w:val="24"/>
          <w:szCs w:val="24"/>
        </w:rPr>
        <w:t>МАЛЫЕ АРХИТЕКТУРНЫЕ ФОРМЫ</w:t>
      </w:r>
      <w:bookmarkEnd w:id="15"/>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80CD2" w:rsidRPr="002C7C1E" w:rsidRDefault="00980CD2" w:rsidP="00210128">
      <w:pPr>
        <w:pStyle w:val="ConsNormal"/>
        <w:widowControl/>
        <w:ind w:firstLine="425"/>
        <w:jc w:val="both"/>
        <w:rPr>
          <w:rFonts w:ascii="Times New Roman" w:hAnsi="Times New Roman" w:cs="Times New Roman"/>
          <w:color w:val="000000"/>
          <w:sz w:val="28"/>
          <w:szCs w:val="28"/>
        </w:rPr>
      </w:pPr>
      <w:r w:rsidRPr="002C7C1E">
        <w:rPr>
          <w:rFonts w:ascii="Times New Roman" w:hAnsi="Times New Roman" w:cs="Times New Roman"/>
          <w:color w:val="000000"/>
          <w:sz w:val="28"/>
          <w:szCs w:val="28"/>
        </w:rPr>
        <w:t xml:space="preserve">5.6.1. Элементы монументально – декоративного оформления </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5.6.2. Устройства для оформления озеленения</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5.6.3. Водные устройства</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5.6.4. Уличная мебель</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80CD2" w:rsidRPr="002C7C1E" w:rsidRDefault="00980CD2" w:rsidP="00210128">
      <w:pPr>
        <w:ind w:firstLine="425"/>
        <w:jc w:val="both"/>
        <w:rPr>
          <w:rFonts w:ascii="Times New Roman" w:hAnsi="Times New Roman" w:cs="Times New Roman"/>
          <w:sz w:val="28"/>
          <w:szCs w:val="28"/>
        </w:rPr>
      </w:pPr>
      <w:bookmarkStart w:id="16" w:name="PO0000178"/>
      <w:r w:rsidRPr="002C7C1E">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5.6.5. Уличное коммунально-бытовое оборудование</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5.6.6. Уличное техническое оборудование</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 вентиляционные шахты должны быть оборудованы решетками.</w:t>
      </w:r>
    </w:p>
    <w:p w:rsidR="00980CD2" w:rsidRPr="002C7C1E" w:rsidRDefault="00980CD2" w:rsidP="00210128">
      <w:pPr>
        <w:pStyle w:val="Heading2"/>
        <w:keepNext w:val="0"/>
        <w:spacing w:before="120" w:after="120"/>
        <w:jc w:val="center"/>
        <w:rPr>
          <w:rFonts w:ascii="Times New Roman" w:hAnsi="Times New Roman"/>
          <w:color w:val="000000"/>
          <w:sz w:val="28"/>
          <w:szCs w:val="28"/>
        </w:rPr>
      </w:pPr>
      <w:bookmarkStart w:id="17" w:name="_Toc37759105"/>
      <w:r w:rsidRPr="002C7C1E">
        <w:rPr>
          <w:rFonts w:ascii="Times New Roman" w:hAnsi="Times New Roman"/>
          <w:color w:val="000000"/>
          <w:sz w:val="28"/>
          <w:szCs w:val="28"/>
        </w:rPr>
        <w:t xml:space="preserve">5.7. </w:t>
      </w:r>
      <w:r w:rsidRPr="002C7C1E">
        <w:rPr>
          <w:rFonts w:ascii="Times New Roman" w:hAnsi="Times New Roman"/>
          <w:color w:val="000000"/>
          <w:sz w:val="24"/>
          <w:szCs w:val="24"/>
        </w:rPr>
        <w:t>ИГРОВОЕ И СПОРТИВНОЕ ОБОРУДОВАНИЕ</w:t>
      </w:r>
      <w:bookmarkEnd w:id="17"/>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5.7.1. Игровое оборудование</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80CD2" w:rsidRPr="002C7C1E" w:rsidRDefault="00980CD2" w:rsidP="00210128">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80CD2" w:rsidRPr="002C7C1E" w:rsidRDefault="00980CD2" w:rsidP="00210128">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5.3.</w:t>
      </w:r>
      <w:r w:rsidRPr="002C7C1E">
        <w:rPr>
          <w:rFonts w:ascii="Times New Roman" w:hAnsi="Times New Roman" w:cs="Times New Roman"/>
          <w:sz w:val="28"/>
          <w:szCs w:val="28"/>
        </w:rPr>
        <w:tab/>
      </w:r>
    </w:p>
    <w:p w:rsidR="00980CD2" w:rsidRPr="002C7C1E" w:rsidRDefault="00980CD2" w:rsidP="00210128">
      <w:pPr>
        <w:spacing w:after="120"/>
        <w:ind w:firstLine="709"/>
        <w:jc w:val="both"/>
        <w:rPr>
          <w:rFonts w:ascii="Times New Roman" w:hAnsi="Times New Roman" w:cs="Times New Roman"/>
          <w:sz w:val="28"/>
          <w:szCs w:val="28"/>
        </w:rPr>
      </w:pPr>
      <w:r w:rsidRPr="002C7C1E">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980CD2" w:rsidRPr="002C7C1E"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980CD2" w:rsidRPr="002C7C1E" w:rsidRDefault="00980CD2" w:rsidP="00210128">
            <w:pPr>
              <w:widowControl/>
              <w:jc w:val="center"/>
              <w:rPr>
                <w:rFonts w:ascii="Times New Roman" w:hAnsi="Times New Roman" w:cs="Times New Roman"/>
              </w:rPr>
            </w:pPr>
            <w:bookmarkStart w:id="18" w:name="TO0000010"/>
            <w:r w:rsidRPr="002C7C1E">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980CD2" w:rsidRPr="002C7C1E" w:rsidRDefault="00980CD2" w:rsidP="00210128">
            <w:pPr>
              <w:widowControl/>
              <w:jc w:val="center"/>
              <w:rPr>
                <w:rFonts w:ascii="Times New Roman" w:hAnsi="Times New Roman" w:cs="Times New Roman"/>
              </w:rPr>
            </w:pPr>
            <w:r w:rsidRPr="002C7C1E">
              <w:rPr>
                <w:rFonts w:ascii="Times New Roman" w:hAnsi="Times New Roman" w:cs="Times New Roman"/>
              </w:rPr>
              <w:t>Минимальные расстояния</w:t>
            </w:r>
          </w:p>
        </w:tc>
      </w:tr>
      <w:tr w:rsidR="00980CD2" w:rsidRPr="002C7C1E" w:rsidTr="00762DA2">
        <w:trPr>
          <w:trHeight w:val="567"/>
          <w:jc w:val="center"/>
        </w:trPr>
        <w:tc>
          <w:tcPr>
            <w:tcW w:w="876" w:type="pct"/>
            <w:tcBorders>
              <w:top w:val="single" w:sz="6" w:space="0" w:color="auto"/>
              <w:bottom w:val="single" w:sz="6" w:space="0" w:color="auto"/>
              <w:right w:val="single" w:sz="4" w:space="0" w:color="auto"/>
            </w:tcBorders>
            <w:vAlign w:val="center"/>
          </w:tcPr>
          <w:p w:rsidR="00980CD2" w:rsidRPr="002C7C1E" w:rsidRDefault="00980CD2" w:rsidP="00210128">
            <w:pPr>
              <w:ind w:left="113"/>
              <w:jc w:val="both"/>
              <w:rPr>
                <w:rFonts w:ascii="Times New Roman" w:hAnsi="Times New Roman" w:cs="Times New Roman"/>
              </w:rPr>
            </w:pPr>
            <w:r w:rsidRPr="002C7C1E">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980CD2" w:rsidRPr="002C7C1E" w:rsidRDefault="00980CD2" w:rsidP="00210128">
            <w:pPr>
              <w:jc w:val="both"/>
              <w:rPr>
                <w:rFonts w:ascii="Times New Roman" w:hAnsi="Times New Roman" w:cs="Times New Roman"/>
              </w:rPr>
            </w:pPr>
            <w:r w:rsidRPr="002C7C1E">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980CD2" w:rsidRPr="002C7C1E" w:rsidTr="00762DA2">
        <w:trPr>
          <w:trHeight w:val="567"/>
          <w:jc w:val="center"/>
        </w:trPr>
        <w:tc>
          <w:tcPr>
            <w:tcW w:w="876" w:type="pct"/>
            <w:tcBorders>
              <w:top w:val="single" w:sz="6" w:space="0" w:color="auto"/>
              <w:bottom w:val="single" w:sz="6" w:space="0" w:color="auto"/>
              <w:right w:val="single" w:sz="4" w:space="0" w:color="auto"/>
            </w:tcBorders>
            <w:vAlign w:val="center"/>
          </w:tcPr>
          <w:p w:rsidR="00980CD2" w:rsidRPr="002C7C1E" w:rsidRDefault="00980CD2" w:rsidP="00210128">
            <w:pPr>
              <w:ind w:left="113"/>
              <w:jc w:val="both"/>
              <w:rPr>
                <w:rFonts w:ascii="Times New Roman" w:hAnsi="Times New Roman" w:cs="Times New Roman"/>
              </w:rPr>
            </w:pPr>
            <w:r w:rsidRPr="002C7C1E">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980CD2" w:rsidRPr="002C7C1E" w:rsidRDefault="00980CD2" w:rsidP="00210128">
            <w:pPr>
              <w:jc w:val="both"/>
              <w:rPr>
                <w:rFonts w:ascii="Times New Roman" w:hAnsi="Times New Roman" w:cs="Times New Roman"/>
              </w:rPr>
            </w:pPr>
            <w:r w:rsidRPr="002C7C1E">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980CD2" w:rsidRPr="002C7C1E" w:rsidTr="00762DA2">
        <w:trPr>
          <w:trHeight w:val="567"/>
          <w:jc w:val="center"/>
        </w:trPr>
        <w:tc>
          <w:tcPr>
            <w:tcW w:w="876" w:type="pct"/>
            <w:tcBorders>
              <w:top w:val="single" w:sz="6" w:space="0" w:color="auto"/>
              <w:bottom w:val="single" w:sz="6" w:space="0" w:color="auto"/>
              <w:right w:val="single" w:sz="4" w:space="0" w:color="auto"/>
            </w:tcBorders>
            <w:vAlign w:val="center"/>
          </w:tcPr>
          <w:p w:rsidR="00980CD2" w:rsidRPr="002C7C1E" w:rsidRDefault="00980CD2" w:rsidP="00210128">
            <w:pPr>
              <w:ind w:left="113"/>
              <w:jc w:val="both"/>
              <w:rPr>
                <w:rFonts w:ascii="Times New Roman" w:hAnsi="Times New Roman" w:cs="Times New Roman"/>
              </w:rPr>
            </w:pPr>
            <w:r w:rsidRPr="002C7C1E">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980CD2" w:rsidRPr="002C7C1E" w:rsidRDefault="00980CD2" w:rsidP="00210128">
            <w:pPr>
              <w:jc w:val="both"/>
              <w:rPr>
                <w:rFonts w:ascii="Times New Roman" w:hAnsi="Times New Roman" w:cs="Times New Roman"/>
              </w:rPr>
            </w:pPr>
            <w:r w:rsidRPr="002C7C1E">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980CD2" w:rsidRPr="002C7C1E" w:rsidTr="00762DA2">
        <w:trPr>
          <w:trHeight w:val="567"/>
          <w:jc w:val="center"/>
        </w:trPr>
        <w:tc>
          <w:tcPr>
            <w:tcW w:w="876" w:type="pct"/>
            <w:tcBorders>
              <w:top w:val="single" w:sz="6" w:space="0" w:color="auto"/>
              <w:bottom w:val="single" w:sz="4" w:space="0" w:color="auto"/>
              <w:right w:val="single" w:sz="4" w:space="0" w:color="auto"/>
            </w:tcBorders>
            <w:vAlign w:val="center"/>
          </w:tcPr>
          <w:p w:rsidR="00980CD2" w:rsidRPr="002C7C1E" w:rsidRDefault="00980CD2" w:rsidP="00210128">
            <w:pPr>
              <w:ind w:left="113"/>
              <w:jc w:val="both"/>
              <w:rPr>
                <w:rFonts w:ascii="Times New Roman" w:hAnsi="Times New Roman" w:cs="Times New Roman"/>
              </w:rPr>
            </w:pPr>
            <w:r w:rsidRPr="002C7C1E">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980CD2" w:rsidRPr="002C7C1E" w:rsidRDefault="00980CD2" w:rsidP="00210128">
            <w:pPr>
              <w:jc w:val="both"/>
              <w:rPr>
                <w:rFonts w:ascii="Times New Roman" w:hAnsi="Times New Roman" w:cs="Times New Roman"/>
              </w:rPr>
            </w:pPr>
            <w:r w:rsidRPr="002C7C1E">
              <w:rPr>
                <w:rFonts w:ascii="Times New Roman" w:hAnsi="Times New Roman" w:cs="Times New Roman"/>
              </w:rPr>
              <w:t>не менее 1 м от боковых сторон и 2 м вперед от нижнего края ската горки.</w:t>
            </w:r>
          </w:p>
        </w:tc>
      </w:tr>
    </w:tbl>
    <w:bookmarkEnd w:id="18"/>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5.7.2. Спортивное оборудование</w:t>
      </w:r>
    </w:p>
    <w:p w:rsidR="00980CD2" w:rsidRPr="002C7C1E" w:rsidRDefault="00980CD2" w:rsidP="00210128">
      <w:pPr>
        <w:ind w:firstLine="425"/>
        <w:jc w:val="both"/>
        <w:rPr>
          <w:rFonts w:ascii="Times New Roman" w:hAnsi="Times New Roman" w:cs="Times New Roman"/>
          <w:sz w:val="28"/>
          <w:szCs w:val="28"/>
        </w:rPr>
      </w:pPr>
      <w:r w:rsidRPr="002C7C1E">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80CD2" w:rsidRPr="002C7C1E" w:rsidRDefault="00980CD2" w:rsidP="00210128">
      <w:pPr>
        <w:pStyle w:val="Heading2"/>
        <w:keepNext w:val="0"/>
        <w:spacing w:before="120" w:after="120"/>
        <w:jc w:val="center"/>
        <w:rPr>
          <w:rFonts w:ascii="Times New Roman" w:hAnsi="Times New Roman"/>
          <w:color w:val="000000"/>
          <w:sz w:val="28"/>
          <w:szCs w:val="28"/>
        </w:rPr>
      </w:pPr>
      <w:bookmarkStart w:id="19" w:name="_Toc37759106"/>
      <w:bookmarkStart w:id="20" w:name="PO0000200"/>
      <w:r w:rsidRPr="002C7C1E">
        <w:rPr>
          <w:rFonts w:ascii="Times New Roman" w:hAnsi="Times New Roman"/>
          <w:color w:val="000000"/>
          <w:sz w:val="28"/>
          <w:szCs w:val="28"/>
        </w:rPr>
        <w:t xml:space="preserve">5.8. </w:t>
      </w:r>
      <w:r w:rsidRPr="002C7C1E">
        <w:rPr>
          <w:rFonts w:ascii="Times New Roman" w:hAnsi="Times New Roman"/>
          <w:color w:val="000000"/>
          <w:sz w:val="24"/>
          <w:szCs w:val="24"/>
        </w:rPr>
        <w:t>ОСВЕЩЕНИЕ И ОСВЕТИТЕЛЬНОЕ ОБОРУДОВАНИЕ</w:t>
      </w:r>
      <w:bookmarkEnd w:id="19"/>
    </w:p>
    <w:bookmarkEnd w:id="20"/>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5.8.2. Освещение компонентов среды проживания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80CD2" w:rsidRPr="002C7C1E" w:rsidRDefault="00980CD2" w:rsidP="00297C0C">
      <w:pPr>
        <w:pStyle w:val="Heading1"/>
        <w:shd w:val="clear" w:color="auto" w:fill="FFFFFF"/>
        <w:spacing w:before="0" w:after="0"/>
        <w:jc w:val="both"/>
        <w:textAlignment w:val="baseline"/>
        <w:rPr>
          <w:b w:val="0"/>
          <w:color w:val="000000"/>
          <w:sz w:val="28"/>
          <w:szCs w:val="28"/>
        </w:rPr>
      </w:pPr>
      <w:r w:rsidRPr="002C7C1E">
        <w:rPr>
          <w:b w:val="0"/>
          <w:color w:val="000000"/>
          <w:sz w:val="28"/>
          <w:szCs w:val="28"/>
        </w:rPr>
        <w:t>5.8.5. Допускается монтаж воздушной линии, преимущественно самонесущим изолированным проводом.</w:t>
      </w:r>
      <w:r w:rsidRPr="002C7C1E">
        <w:rPr>
          <w:rFonts w:ascii="Arial" w:hAnsi="Arial"/>
          <w:b w:val="0"/>
          <w:color w:val="000000"/>
          <w:spacing w:val="2"/>
          <w:sz w:val="28"/>
          <w:szCs w:val="28"/>
        </w:rPr>
        <w:t>(</w:t>
      </w:r>
      <w:r w:rsidRPr="002C7C1E">
        <w:rPr>
          <w:rFonts w:cs="Times New Roman"/>
          <w:b w:val="0"/>
          <w:color w:val="000000"/>
          <w:spacing w:val="2"/>
          <w:sz w:val="28"/>
          <w:szCs w:val="28"/>
        </w:rPr>
        <w:t>Раздел 7, Гл.7.1, п.7.1.3.</w:t>
      </w:r>
      <w:r w:rsidRPr="002C7C1E">
        <w:rPr>
          <w:b w:val="0"/>
          <w:color w:val="000000"/>
          <w:sz w:val="28"/>
          <w:szCs w:val="28"/>
        </w:rPr>
        <w:t xml:space="preserve"> РД 34.20.185-94 «Инструкция по проектированию городских электрических сетей».)</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удобство обслуживания и управления при разных режимах работы установок.</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 Функциональное освещение</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5.8.4. Архитектурное освещение</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80CD2" w:rsidRPr="002C7C1E" w:rsidRDefault="00980CD2" w:rsidP="00EE38F1">
      <w:pPr>
        <w:pStyle w:val="NormalWeb"/>
        <w:spacing w:before="0" w:beforeAutospacing="0" w:after="0" w:afterAutospacing="0"/>
        <w:ind w:firstLine="425"/>
        <w:jc w:val="both"/>
        <w:rPr>
          <w:color w:val="000000"/>
          <w:sz w:val="28"/>
          <w:szCs w:val="28"/>
        </w:rPr>
      </w:pPr>
      <w:r w:rsidRPr="002C7C1E">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5.8.5. Световая информация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5.8.6. Источники света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2C7C1E">
        <w:rPr>
          <w:rFonts w:ascii="Times New Roman" w:hAnsi="Times New Roman" w:cs="Times New Roman"/>
          <w:sz w:val="28"/>
          <w:szCs w:val="28"/>
          <w:lang w:val="en-US"/>
        </w:rPr>
        <w:t>Ra</w:t>
      </w:r>
      <w:r w:rsidRPr="002C7C1E">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2C7C1E">
        <w:rPr>
          <w:rFonts w:ascii="Times New Roman" w:hAnsi="Times New Roman" w:cs="Times New Roman"/>
          <w:sz w:val="28"/>
          <w:szCs w:val="28"/>
          <w:lang w:val="en-US"/>
        </w:rPr>
        <w:t>QL</w:t>
      </w:r>
      <w:r w:rsidRPr="002C7C1E">
        <w:rPr>
          <w:rFonts w:ascii="Times New Roman" w:hAnsi="Times New Roman" w:cs="Times New Roman"/>
          <w:sz w:val="28"/>
          <w:szCs w:val="28"/>
        </w:rPr>
        <w:t xml:space="preserve"> и т.п.);</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 в жилых дворах - лампы тепло-белого света, </w:t>
      </w:r>
      <w:r w:rsidRPr="002C7C1E">
        <w:rPr>
          <w:rFonts w:ascii="Times New Roman" w:hAnsi="Times New Roman" w:cs="Times New Roman"/>
          <w:sz w:val="28"/>
          <w:szCs w:val="28"/>
          <w:lang w:val="en-US"/>
        </w:rPr>
        <w:t>Ra</w:t>
      </w:r>
      <w:r w:rsidRPr="002C7C1E">
        <w:rPr>
          <w:rFonts w:ascii="Times New Roman" w:hAnsi="Times New Roman" w:cs="Times New Roman"/>
          <w:sz w:val="28"/>
          <w:szCs w:val="28"/>
        </w:rPr>
        <w:t xml:space="preserve"> = 70, Тц = 3000-3500 К (КЛЛ, ДРЛ «комфорт», НЛВД «</w:t>
      </w:r>
      <w:r w:rsidRPr="002C7C1E">
        <w:rPr>
          <w:rFonts w:ascii="Times New Roman" w:hAnsi="Times New Roman" w:cs="Times New Roman"/>
          <w:sz w:val="28"/>
          <w:szCs w:val="28"/>
          <w:lang w:val="en-US"/>
        </w:rPr>
        <w:t>white</w:t>
      </w:r>
      <w:r w:rsidRPr="002C7C1E">
        <w:rPr>
          <w:rFonts w:ascii="Times New Roman" w:hAnsi="Times New Roman" w:cs="Times New Roman"/>
          <w:sz w:val="28"/>
          <w:szCs w:val="28"/>
        </w:rPr>
        <w:t>»);</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5.8.7. Освещение транспортных и пешеходных зон.</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5.8.7.4. Опоры уличных светильников для освещения проезжей части магистральных улиц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5.8.8. Режимы работы осветительных установок</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80CD2" w:rsidRPr="002C7C1E" w:rsidRDefault="00980CD2" w:rsidP="00EE38F1">
      <w:pPr>
        <w:jc w:val="both"/>
        <w:rPr>
          <w:rFonts w:ascii="Times New Roman" w:hAnsi="Times New Roman" w:cs="Times New Roman"/>
          <w:sz w:val="28"/>
          <w:szCs w:val="28"/>
        </w:rPr>
      </w:pPr>
      <w:r w:rsidRPr="002C7C1E">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населенный пункт и т.п.) установки АО должны функционировать от заката до рассвета;</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установок СИ - по решению соответствующих ведомств или владельцев.</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80CD2" w:rsidRPr="002C7C1E" w:rsidRDefault="00980CD2" w:rsidP="00EE38F1">
      <w:pPr>
        <w:ind w:firstLine="425"/>
        <w:jc w:val="both"/>
        <w:rPr>
          <w:rFonts w:ascii="Times New Roman" w:hAnsi="Times New Roman" w:cs="Times New Roman"/>
          <w:sz w:val="28"/>
          <w:szCs w:val="28"/>
        </w:rPr>
      </w:pPr>
      <w:r w:rsidRPr="002C7C1E">
        <w:rPr>
          <w:rFonts w:ascii="Times New Roman" w:hAnsi="Times New Roman" w:cs="Times New Roman"/>
          <w:sz w:val="28"/>
          <w:szCs w:val="28"/>
        </w:rPr>
        <w:t xml:space="preserve">5.8.8.4. </w:t>
      </w:r>
      <w:r w:rsidRPr="002C7C1E">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80CD2" w:rsidRPr="002C7C1E" w:rsidRDefault="00980CD2" w:rsidP="00EE38F1">
      <w:pPr>
        <w:pStyle w:val="Heading2"/>
        <w:keepNext w:val="0"/>
        <w:spacing w:before="120" w:after="120"/>
        <w:rPr>
          <w:rFonts w:ascii="Times New Roman" w:hAnsi="Times New Roman"/>
          <w:color w:val="000000"/>
          <w:sz w:val="28"/>
          <w:szCs w:val="28"/>
        </w:rPr>
      </w:pPr>
      <w:bookmarkStart w:id="21" w:name="_Toc37759107"/>
      <w:r w:rsidRPr="002C7C1E">
        <w:rPr>
          <w:rFonts w:ascii="Times New Roman" w:hAnsi="Times New Roman"/>
          <w:color w:val="000000"/>
          <w:sz w:val="28"/>
          <w:szCs w:val="28"/>
        </w:rPr>
        <w:t xml:space="preserve">5.9. </w:t>
      </w:r>
      <w:r w:rsidRPr="002C7C1E">
        <w:rPr>
          <w:rFonts w:ascii="Times New Roman" w:hAnsi="Times New Roman"/>
          <w:color w:val="000000"/>
          <w:sz w:val="24"/>
          <w:szCs w:val="24"/>
        </w:rPr>
        <w:t>СРЕДСТВА НАРУЖНОЙ РЕКЛАМЫ И ИНФОРМАЦИИ</w:t>
      </w:r>
      <w:bookmarkEnd w:id="21"/>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Красносадовском сельском поселении.</w:t>
      </w:r>
    </w:p>
    <w:p w:rsidR="00980CD2" w:rsidRPr="002C7C1E" w:rsidRDefault="00980CD2" w:rsidP="0042226E">
      <w:pPr>
        <w:ind w:firstLine="709"/>
        <w:jc w:val="both"/>
        <w:rPr>
          <w:rFonts w:ascii="Times New Roman" w:hAnsi="Times New Roman" w:cs="Times New Roman"/>
          <w:sz w:val="28"/>
          <w:szCs w:val="28"/>
        </w:rPr>
      </w:pPr>
      <w:r w:rsidRPr="002C7C1E">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80CD2" w:rsidRPr="002C7C1E" w:rsidRDefault="00980CD2" w:rsidP="0042226E">
      <w:pPr>
        <w:ind w:firstLine="709"/>
        <w:jc w:val="both"/>
        <w:rPr>
          <w:rFonts w:ascii="Times New Roman" w:hAnsi="Times New Roman" w:cs="Times New Roman"/>
          <w:sz w:val="28"/>
          <w:szCs w:val="28"/>
        </w:rPr>
      </w:pPr>
      <w:r w:rsidRPr="002C7C1E">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80CD2" w:rsidRPr="002C7C1E" w:rsidRDefault="00980CD2" w:rsidP="0042226E">
      <w:pPr>
        <w:ind w:firstLine="709"/>
        <w:jc w:val="both"/>
        <w:rPr>
          <w:rFonts w:ascii="Times New Roman" w:hAnsi="Times New Roman" w:cs="Times New Roman"/>
          <w:sz w:val="28"/>
          <w:szCs w:val="28"/>
        </w:rPr>
      </w:pPr>
      <w:r w:rsidRPr="002C7C1E">
        <w:rPr>
          <w:rFonts w:ascii="Times New Roman" w:hAnsi="Times New Roman" w:cs="Times New Roman"/>
          <w:sz w:val="28"/>
          <w:szCs w:val="28"/>
        </w:rPr>
        <w:t>5.9.4. На рекламных и информационных конструкциях может быть организована подсветка.</w:t>
      </w:r>
    </w:p>
    <w:p w:rsidR="00980CD2" w:rsidRPr="002C7C1E" w:rsidRDefault="00980CD2" w:rsidP="00EE38F1">
      <w:pPr>
        <w:pStyle w:val="Heading2"/>
        <w:keepNext w:val="0"/>
        <w:spacing w:before="120" w:after="120"/>
        <w:ind w:firstLine="709"/>
        <w:jc w:val="center"/>
        <w:rPr>
          <w:rFonts w:ascii="Times New Roman" w:hAnsi="Times New Roman"/>
          <w:color w:val="000000"/>
          <w:sz w:val="28"/>
          <w:szCs w:val="28"/>
        </w:rPr>
      </w:pPr>
      <w:bookmarkStart w:id="22" w:name="_Toc37759108"/>
      <w:r w:rsidRPr="002C7C1E">
        <w:rPr>
          <w:rFonts w:ascii="Times New Roman" w:hAnsi="Times New Roman"/>
          <w:color w:val="000000"/>
          <w:sz w:val="28"/>
          <w:szCs w:val="28"/>
        </w:rPr>
        <w:t xml:space="preserve">5.10. </w:t>
      </w:r>
      <w:r w:rsidRPr="002C7C1E">
        <w:rPr>
          <w:rFonts w:ascii="Times New Roman" w:hAnsi="Times New Roman"/>
          <w:color w:val="000000"/>
          <w:sz w:val="24"/>
          <w:szCs w:val="24"/>
        </w:rPr>
        <w:t>НЕКАПИТАЛЬНЫЕ НЕСТАЦИОНАРНЫЕ СООРУЖЕНИЯ</w:t>
      </w:r>
      <w:bookmarkEnd w:id="22"/>
    </w:p>
    <w:p w:rsidR="00980CD2" w:rsidRPr="002C7C1E" w:rsidRDefault="00980CD2" w:rsidP="00EE38F1">
      <w:pPr>
        <w:widowControl/>
        <w:ind w:firstLine="426"/>
        <w:jc w:val="both"/>
        <w:rPr>
          <w:rFonts w:ascii="Times New Roman" w:hAnsi="Times New Roman" w:cs="Times New Roman"/>
          <w:sz w:val="28"/>
          <w:szCs w:val="28"/>
        </w:rPr>
      </w:pPr>
      <w:r w:rsidRPr="002C7C1E">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5.10.2.2. Допускается размещение сооружений на тротуарах шириной более </w:t>
      </w:r>
    </w:p>
    <w:p w:rsidR="00980CD2" w:rsidRPr="002C7C1E" w:rsidRDefault="00980CD2" w:rsidP="0013128C">
      <w:pPr>
        <w:jc w:val="both"/>
        <w:rPr>
          <w:rFonts w:ascii="Times New Roman" w:hAnsi="Times New Roman" w:cs="Times New Roman"/>
          <w:sz w:val="28"/>
          <w:szCs w:val="28"/>
        </w:rPr>
      </w:pPr>
      <w:r w:rsidRPr="002C7C1E">
        <w:rPr>
          <w:rFonts w:ascii="Times New Roman" w:hAnsi="Times New Roman" w:cs="Times New Roman"/>
          <w:sz w:val="28"/>
          <w:szCs w:val="28"/>
        </w:rPr>
        <w:t>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80CD2" w:rsidRPr="002C7C1E" w:rsidRDefault="00980CD2" w:rsidP="00EE38F1">
      <w:pPr>
        <w:pStyle w:val="Heading2"/>
        <w:keepNext w:val="0"/>
        <w:spacing w:before="120" w:after="120"/>
        <w:jc w:val="center"/>
        <w:rPr>
          <w:rFonts w:ascii="Times New Roman" w:hAnsi="Times New Roman"/>
          <w:color w:val="000000"/>
          <w:sz w:val="28"/>
          <w:szCs w:val="28"/>
        </w:rPr>
      </w:pPr>
      <w:bookmarkStart w:id="23" w:name="_Toc37759109"/>
      <w:r w:rsidRPr="002C7C1E">
        <w:rPr>
          <w:rFonts w:ascii="Times New Roman" w:hAnsi="Times New Roman"/>
          <w:color w:val="000000"/>
          <w:sz w:val="28"/>
          <w:szCs w:val="28"/>
        </w:rPr>
        <w:t>5.11</w:t>
      </w:r>
      <w:r w:rsidRPr="002C7C1E">
        <w:rPr>
          <w:rFonts w:ascii="Times New Roman" w:hAnsi="Times New Roman"/>
          <w:color w:val="000000"/>
          <w:sz w:val="24"/>
          <w:szCs w:val="24"/>
        </w:rPr>
        <w:t>. ОФОРМЛЕНИЕ И ОБОРУДОВАНИЕ ЗДАНИЙ И СООРУЖЕНИЙ</w:t>
      </w:r>
      <w:bookmarkEnd w:id="23"/>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поселка, следует предусматривать со стороны дворовых фасадов.</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5.11.3. На зданиях и сооружениях населенных пунктов следует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80CD2" w:rsidRPr="002C7C1E" w:rsidRDefault="00980CD2" w:rsidP="008A3D12">
      <w:pPr>
        <w:ind w:firstLine="709"/>
        <w:jc w:val="both"/>
        <w:rPr>
          <w:rFonts w:ascii="Times New Roman" w:hAnsi="Times New Roman" w:cs="Times New Roman"/>
          <w:sz w:val="28"/>
          <w:szCs w:val="28"/>
        </w:rPr>
      </w:pPr>
      <w:r w:rsidRPr="002C7C1E">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980CD2" w:rsidRPr="002C7C1E" w:rsidRDefault="00980CD2" w:rsidP="0063022B">
      <w:pPr>
        <w:ind w:firstLine="425"/>
        <w:jc w:val="both"/>
        <w:rPr>
          <w:rFonts w:ascii="Times New Roman" w:hAnsi="Times New Roman" w:cs="Times New Roman"/>
          <w:sz w:val="28"/>
          <w:szCs w:val="28"/>
        </w:rPr>
      </w:pPr>
      <w:r w:rsidRPr="002C7C1E">
        <w:rPr>
          <w:rFonts w:ascii="Times New Roman" w:hAnsi="Times New Roman" w:cs="Times New Roman"/>
          <w:sz w:val="28"/>
          <w:szCs w:val="28"/>
        </w:rPr>
        <w:t>5.11.5. При организации стока воды со скатных крыш через водосточные трубы следует:</w:t>
      </w:r>
    </w:p>
    <w:p w:rsidR="00980CD2" w:rsidRPr="002C7C1E" w:rsidRDefault="00980CD2" w:rsidP="0063022B">
      <w:pPr>
        <w:ind w:firstLine="425"/>
        <w:jc w:val="both"/>
        <w:rPr>
          <w:rFonts w:ascii="Times New Roman" w:hAnsi="Times New Roman" w:cs="Times New Roman"/>
          <w:sz w:val="28"/>
          <w:szCs w:val="28"/>
        </w:rPr>
      </w:pPr>
      <w:r w:rsidRPr="002C7C1E">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80CD2" w:rsidRPr="002C7C1E" w:rsidRDefault="00980CD2" w:rsidP="0063022B">
      <w:pPr>
        <w:ind w:firstLine="425"/>
        <w:jc w:val="both"/>
        <w:rPr>
          <w:rFonts w:ascii="Times New Roman" w:hAnsi="Times New Roman" w:cs="Times New Roman"/>
          <w:sz w:val="28"/>
          <w:szCs w:val="28"/>
        </w:rPr>
      </w:pPr>
      <w:r w:rsidRPr="002C7C1E">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980CD2" w:rsidRPr="002C7C1E" w:rsidRDefault="00980CD2" w:rsidP="0063022B">
      <w:pPr>
        <w:ind w:firstLine="425"/>
        <w:jc w:val="both"/>
        <w:rPr>
          <w:rFonts w:ascii="Times New Roman" w:hAnsi="Times New Roman" w:cs="Times New Roman"/>
          <w:sz w:val="28"/>
          <w:szCs w:val="28"/>
        </w:rPr>
      </w:pPr>
      <w:r w:rsidRPr="002C7C1E">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980CD2" w:rsidRPr="002C7C1E" w:rsidRDefault="00980CD2" w:rsidP="0063022B">
      <w:pPr>
        <w:ind w:firstLine="425"/>
        <w:jc w:val="both"/>
        <w:rPr>
          <w:rFonts w:ascii="Times New Roman" w:hAnsi="Times New Roman" w:cs="Times New Roman"/>
          <w:sz w:val="28"/>
          <w:szCs w:val="28"/>
        </w:rPr>
      </w:pPr>
      <w:r w:rsidRPr="002C7C1E">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80CD2" w:rsidRPr="002C7C1E" w:rsidRDefault="00980CD2" w:rsidP="00EE38F1">
      <w:pPr>
        <w:pStyle w:val="Heading2"/>
        <w:keepNext w:val="0"/>
        <w:spacing w:before="120" w:after="120"/>
        <w:ind w:firstLine="709"/>
        <w:jc w:val="both"/>
        <w:rPr>
          <w:rFonts w:ascii="Times New Roman" w:hAnsi="Times New Roman"/>
          <w:color w:val="000000"/>
          <w:sz w:val="24"/>
          <w:szCs w:val="24"/>
        </w:rPr>
      </w:pPr>
      <w:bookmarkStart w:id="24" w:name="_Toc37759110"/>
      <w:bookmarkStart w:id="25" w:name="PO0000255"/>
      <w:r w:rsidRPr="002C7C1E">
        <w:rPr>
          <w:rFonts w:ascii="Times New Roman" w:hAnsi="Times New Roman"/>
          <w:color w:val="000000"/>
          <w:sz w:val="24"/>
          <w:szCs w:val="24"/>
        </w:rPr>
        <w:t>5.12. ПЛОЩАДКИ</w:t>
      </w:r>
      <w:bookmarkEnd w:id="24"/>
    </w:p>
    <w:bookmarkEnd w:id="25"/>
    <w:p w:rsidR="00980CD2" w:rsidRPr="002C7C1E" w:rsidRDefault="00980CD2" w:rsidP="00EE38F1">
      <w:pPr>
        <w:ind w:firstLine="426"/>
        <w:jc w:val="both"/>
        <w:rPr>
          <w:rFonts w:ascii="Times New Roman" w:hAnsi="Times New Roman" w:cs="Times New Roman"/>
          <w:sz w:val="28"/>
          <w:szCs w:val="28"/>
        </w:rPr>
      </w:pPr>
      <w:r w:rsidRPr="002C7C1E">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 Детские площадки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80CD2" w:rsidRPr="002C7C1E" w:rsidRDefault="00980CD2" w:rsidP="0063022B">
      <w:pPr>
        <w:ind w:firstLine="426"/>
        <w:jc w:val="both"/>
        <w:rPr>
          <w:rFonts w:ascii="Times New Roman" w:hAnsi="Times New Roman" w:cs="Times New Roman"/>
          <w:sz w:val="28"/>
          <w:szCs w:val="28"/>
        </w:rPr>
      </w:pPr>
      <w:bookmarkStart w:id="26" w:name="PO0000261"/>
      <w:r w:rsidRPr="002C7C1E">
        <w:rPr>
          <w:rFonts w:ascii="Times New Roman" w:hAnsi="Times New Roman" w:cs="Times New Roman"/>
          <w:sz w:val="28"/>
          <w:szCs w:val="28"/>
        </w:rPr>
        <w:t>5.12.2.4. Площадки детей пред дошкольного возраста могут иметь незначительные размеры (до 50</w:t>
      </w:r>
      <w:r w:rsidRPr="002C7C1E">
        <w:rPr>
          <w:rFonts w:ascii="Times New Roman" w:hAnsi="Times New Roman" w:cs="Times New Roman"/>
          <w:i/>
          <w:iCs/>
          <w:sz w:val="28"/>
          <w:szCs w:val="28"/>
        </w:rPr>
        <w:t>-</w:t>
      </w:r>
      <w:r w:rsidRPr="002C7C1E">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80CD2" w:rsidRPr="002C7C1E" w:rsidRDefault="00980CD2" w:rsidP="0063022B">
      <w:pPr>
        <w:pStyle w:val="Heading1"/>
        <w:shd w:val="clear" w:color="auto" w:fill="FFFFFF"/>
        <w:spacing w:before="0" w:after="0"/>
        <w:ind w:firstLine="426"/>
        <w:jc w:val="both"/>
        <w:textAlignment w:val="baseline"/>
        <w:rPr>
          <w:rFonts w:cs="Times New Roman"/>
          <w:b w:val="0"/>
          <w:color w:val="000000"/>
          <w:sz w:val="28"/>
          <w:szCs w:val="28"/>
        </w:rPr>
      </w:pPr>
      <w:r w:rsidRPr="002C7C1E">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2C7C1E">
        <w:rPr>
          <w:rFonts w:cs="Times New Roman"/>
          <w:b w:val="0"/>
          <w:color w:val="000000"/>
          <w:spacing w:val="2"/>
          <w:sz w:val="28"/>
          <w:szCs w:val="28"/>
        </w:rPr>
        <w:t>ГОСТ Р 52169-2012</w:t>
      </w:r>
      <w:r w:rsidRPr="002C7C1E">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980CD2" w:rsidRPr="002C7C1E" w:rsidRDefault="00980CD2" w:rsidP="0063022B">
      <w:pPr>
        <w:ind w:firstLine="426"/>
        <w:jc w:val="both"/>
        <w:rPr>
          <w:rFonts w:ascii="Times New Roman" w:hAnsi="Times New Roman" w:cs="Times New Roman"/>
          <w:sz w:val="28"/>
          <w:szCs w:val="28"/>
        </w:rPr>
      </w:pPr>
      <w:bookmarkStart w:id="27" w:name="PO0000269"/>
      <w:r w:rsidRPr="002C7C1E">
        <w:rPr>
          <w:rFonts w:ascii="Times New Roman" w:hAnsi="Times New Roman" w:cs="Times New Roman"/>
          <w:sz w:val="28"/>
          <w:szCs w:val="28"/>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 Площадки отдыха</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 Спортивные площадки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5.12.4.4. Покрытие площадок следует проектировать с учетом СП 82.13330.2016.</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 Площадки для установки мусоросборников</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5.12.5.3. Размер площадки на один контейнер следует принимать - 2-4 кв.м. </w:t>
      </w:r>
      <w:r w:rsidRPr="002C7C1E">
        <w:rPr>
          <w:rFonts w:ascii="Times New Roman" w:hAnsi="Times New Roman" w:cs="Times New Roman"/>
          <w:sz w:val="28"/>
          <w:szCs w:val="28"/>
          <w:shd w:val="clear" w:color="auto" w:fill="FFFFFF"/>
        </w:rPr>
        <w:t xml:space="preserve">Для сбора ТКО используются контейнеры емкостью </w:t>
      </w:r>
      <w:r w:rsidRPr="002C7C1E">
        <w:rPr>
          <w:rFonts w:ascii="Times New Roman" w:hAnsi="Times New Roman" w:cs="Times New Roman"/>
          <w:bCs/>
          <w:sz w:val="28"/>
          <w:szCs w:val="28"/>
          <w:shd w:val="clear" w:color="auto" w:fill="FFFFFF"/>
        </w:rPr>
        <w:t>0.0</w:t>
      </w:r>
      <w:r w:rsidRPr="002C7C1E">
        <w:rPr>
          <w:rFonts w:ascii="Times New Roman" w:hAnsi="Times New Roman" w:cs="Times New Roman"/>
          <w:sz w:val="28"/>
          <w:szCs w:val="28"/>
          <w:shd w:val="clear" w:color="auto" w:fill="FFFFFF"/>
        </w:rPr>
        <w:t>5-8 куб.м.</w:t>
      </w:r>
      <w:r w:rsidRPr="002C7C1E">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 несортированные отходы – серый цвет;</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 отходы для утилизации(</w:t>
      </w:r>
      <w:r w:rsidRPr="002C7C1E">
        <w:rPr>
          <w:color w:val="000000"/>
          <w:sz w:val="28"/>
          <w:szCs w:val="28"/>
          <w:shd w:val="clear" w:color="auto" w:fill="FFFFFF"/>
        </w:rPr>
        <w:t>виды которых устанавливаются региональным оператором)</w:t>
      </w:r>
      <w:r w:rsidRPr="002C7C1E">
        <w:rPr>
          <w:color w:val="000000"/>
          <w:sz w:val="28"/>
          <w:szCs w:val="28"/>
        </w:rPr>
        <w:t> – желтый цвет;</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 бумага – синий цвет;</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 пластик – оранжевый цвет;</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 стекло – зеленый цвет;</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 пищевые отходы (</w:t>
      </w:r>
      <w:r w:rsidRPr="002C7C1E">
        <w:rPr>
          <w:color w:val="000000"/>
          <w:sz w:val="28"/>
          <w:szCs w:val="28"/>
          <w:shd w:val="clear" w:color="auto" w:fill="FFFFFF"/>
        </w:rPr>
        <w:t>исключая напитки и табачные изделия</w:t>
      </w:r>
      <w:r w:rsidRPr="002C7C1E">
        <w:rPr>
          <w:color w:val="000000"/>
          <w:sz w:val="28"/>
          <w:szCs w:val="28"/>
        </w:rPr>
        <w:t>) – черный цвет.</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80CD2" w:rsidRPr="002C7C1E" w:rsidRDefault="00980CD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2C7C1E">
        <w:rPr>
          <w:color w:val="000000"/>
          <w:sz w:val="28"/>
          <w:szCs w:val="28"/>
        </w:rPr>
        <w:t>5.12.5.6. Контейнерные площадки должны быть огорожены с трех сторон.</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 Площадки для выгула собак</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5.12.7. Площадки для дрессировки собак</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5.12.7.1. Площадки для дрессировки собак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 Площадки автостоянок</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 объектных (у объекта или группы объектов), прочих (грузовых, перехватывающих и др.).</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 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80CD2" w:rsidRPr="002C7C1E" w:rsidRDefault="00980CD2" w:rsidP="0063022B">
      <w:pPr>
        <w:pStyle w:val="Heading2"/>
        <w:keepNext w:val="0"/>
        <w:spacing w:before="120" w:after="120"/>
        <w:jc w:val="center"/>
        <w:rPr>
          <w:rFonts w:ascii="Times New Roman" w:hAnsi="Times New Roman"/>
          <w:color w:val="000000"/>
          <w:sz w:val="28"/>
          <w:szCs w:val="28"/>
        </w:rPr>
      </w:pPr>
      <w:bookmarkStart w:id="28" w:name="_Toc37759111"/>
      <w:r w:rsidRPr="002C7C1E">
        <w:rPr>
          <w:rFonts w:ascii="Times New Roman" w:hAnsi="Times New Roman"/>
          <w:color w:val="000000"/>
          <w:sz w:val="28"/>
          <w:szCs w:val="28"/>
        </w:rPr>
        <w:t xml:space="preserve">5.13. </w:t>
      </w:r>
      <w:r w:rsidRPr="002C7C1E">
        <w:rPr>
          <w:rFonts w:ascii="Times New Roman" w:hAnsi="Times New Roman"/>
          <w:color w:val="000000"/>
          <w:sz w:val="24"/>
          <w:szCs w:val="24"/>
        </w:rPr>
        <w:t>ПЕШЕХОДНЫЕ КОММУНИКАЦИИ</w:t>
      </w:r>
      <w:bookmarkEnd w:id="28"/>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 Основные пешеходные коммуникации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5.13.5. Второстепенные пешеходные коммуникации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5.13.5.3. На дорожках скверов, бульваров следует предусматривать твердые виды покрытия с элементами сопряжения в виде бордюров. Использовать мощение плиткой.</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5.13.12.2 На дорожках крупных рекреационных объектов следует предусматривать различные виды «мягкого» или комбинированных покрытий, пешеходные тропы с естественным грунтовым покрытием.</w:t>
      </w:r>
    </w:p>
    <w:p w:rsidR="00980CD2" w:rsidRPr="002C7C1E" w:rsidRDefault="00980CD2" w:rsidP="0063022B">
      <w:pPr>
        <w:pStyle w:val="Heading2"/>
        <w:keepNext w:val="0"/>
        <w:spacing w:before="120" w:after="120"/>
        <w:jc w:val="center"/>
        <w:rPr>
          <w:rFonts w:ascii="Times New Roman" w:hAnsi="Times New Roman"/>
          <w:color w:val="000000"/>
          <w:sz w:val="28"/>
          <w:szCs w:val="28"/>
        </w:rPr>
      </w:pPr>
      <w:bookmarkStart w:id="29" w:name="_Toc37759112"/>
      <w:r w:rsidRPr="002C7C1E">
        <w:rPr>
          <w:rFonts w:ascii="Times New Roman" w:hAnsi="Times New Roman"/>
          <w:color w:val="000000"/>
          <w:sz w:val="28"/>
          <w:szCs w:val="28"/>
        </w:rPr>
        <w:t xml:space="preserve">5.14. </w:t>
      </w:r>
      <w:r w:rsidRPr="002C7C1E">
        <w:rPr>
          <w:rFonts w:ascii="Times New Roman" w:hAnsi="Times New Roman"/>
          <w:color w:val="000000"/>
          <w:sz w:val="24"/>
          <w:szCs w:val="24"/>
        </w:rPr>
        <w:t>ТРАНСПОРТНЫЕ ПРОЕЗДЫ</w:t>
      </w:r>
      <w:bookmarkEnd w:id="29"/>
    </w:p>
    <w:p w:rsidR="00980CD2" w:rsidRPr="002C7C1E" w:rsidRDefault="00980CD2" w:rsidP="0063022B">
      <w:pPr>
        <w:tabs>
          <w:tab w:val="left" w:pos="1134"/>
        </w:tabs>
        <w:ind w:firstLine="426"/>
        <w:jc w:val="both"/>
        <w:rPr>
          <w:rFonts w:ascii="Times New Roman" w:hAnsi="Times New Roman" w:cs="Times New Roman"/>
          <w:sz w:val="28"/>
          <w:szCs w:val="28"/>
        </w:rPr>
      </w:pPr>
      <w:r w:rsidRPr="002C7C1E">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80CD2" w:rsidRPr="002C7C1E" w:rsidRDefault="00980CD2" w:rsidP="0063022B">
      <w:pPr>
        <w:ind w:firstLine="426"/>
        <w:jc w:val="both"/>
        <w:rPr>
          <w:rFonts w:ascii="Times New Roman" w:hAnsi="Times New Roman" w:cs="Times New Roman"/>
          <w:sz w:val="28"/>
          <w:szCs w:val="28"/>
        </w:rPr>
      </w:pPr>
      <w:r w:rsidRPr="002C7C1E">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80CD2" w:rsidRPr="002C7C1E" w:rsidRDefault="00980CD2" w:rsidP="008A3D12">
      <w:pPr>
        <w:ind w:firstLine="709"/>
        <w:jc w:val="both"/>
        <w:rPr>
          <w:rFonts w:ascii="Times New Roman" w:hAnsi="Times New Roman" w:cs="Times New Roman"/>
          <w:sz w:val="28"/>
          <w:szCs w:val="28"/>
        </w:rPr>
      </w:pPr>
    </w:p>
    <w:p w:rsidR="00980CD2" w:rsidRPr="002C7C1E" w:rsidRDefault="00980CD2" w:rsidP="0063022B">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2C7C1E">
        <w:rPr>
          <w:sz w:val="24"/>
          <w:szCs w:val="24"/>
        </w:rPr>
        <w:t>ТРЕБОВАНИЯ К БЛАГОУСТРОЙСТВУ НА ТЕРРИТОРИЯХ ОБЩЕСТВЕННОГО НАЗНАЧЕНИЯ</w:t>
      </w:r>
      <w:bookmarkEnd w:id="30"/>
      <w:r w:rsidRPr="002C7C1E">
        <w:rPr>
          <w:sz w:val="24"/>
          <w:szCs w:val="24"/>
        </w:rPr>
        <w:t>.</w:t>
      </w:r>
    </w:p>
    <w:p w:rsidR="00980CD2" w:rsidRPr="002C7C1E" w:rsidRDefault="00980CD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2C7C1E">
        <w:rPr>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общепоселкого и локального значения, многофункциональные, примагистральные и специализированные общественные зоны муниципального образования.</w:t>
      </w:r>
    </w:p>
    <w:p w:rsidR="00980CD2" w:rsidRPr="002C7C1E" w:rsidRDefault="00980CD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2C7C1E">
        <w:rPr>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80CD2" w:rsidRPr="002C7C1E" w:rsidRDefault="00980CD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2C7C1E">
        <w:rPr>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80CD2" w:rsidRPr="002C7C1E" w:rsidRDefault="00980CD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2C7C1E">
        <w:rPr>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80CD2" w:rsidRPr="002C7C1E" w:rsidRDefault="00980CD2" w:rsidP="008A3D12">
      <w:pPr>
        <w:pStyle w:val="20"/>
        <w:numPr>
          <w:ilvl w:val="1"/>
          <w:numId w:val="5"/>
        </w:numPr>
        <w:shd w:val="clear" w:color="auto" w:fill="auto"/>
        <w:tabs>
          <w:tab w:val="left" w:pos="1134"/>
          <w:tab w:val="left" w:pos="1244"/>
        </w:tabs>
        <w:spacing w:before="0" w:after="0" w:line="240" w:lineRule="auto"/>
        <w:ind w:firstLine="709"/>
        <w:jc w:val="both"/>
        <w:rPr>
          <w:sz w:val="28"/>
          <w:szCs w:val="28"/>
        </w:rPr>
      </w:pPr>
      <w:r w:rsidRPr="002C7C1E">
        <w:rPr>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980CD2" w:rsidRPr="002C7C1E" w:rsidRDefault="00980CD2" w:rsidP="00B92C40">
      <w:pPr>
        <w:pStyle w:val="NormalWeb"/>
        <w:numPr>
          <w:ilvl w:val="2"/>
          <w:numId w:val="5"/>
        </w:numPr>
        <w:spacing w:before="0" w:beforeAutospacing="0" w:after="0" w:afterAutospacing="0"/>
        <w:ind w:firstLine="426"/>
        <w:jc w:val="both"/>
        <w:rPr>
          <w:color w:val="000000"/>
          <w:sz w:val="27"/>
          <w:szCs w:val="27"/>
        </w:rPr>
      </w:pPr>
      <w:r w:rsidRPr="002C7C1E">
        <w:rPr>
          <w:color w:val="000000"/>
          <w:sz w:val="27"/>
          <w:szCs w:val="27"/>
        </w:rPr>
        <w:t>Фонтаны:</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Владельцы фонтанов своими силами и средствами обязаны обеспечить:</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 содержание фонтанов в чистоте, в том числе в период их отключения;</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 своевременную консервацию (закрытие) фонтанов на зимний период.</w:t>
      </w:r>
    </w:p>
    <w:p w:rsidR="00980CD2" w:rsidRPr="002C7C1E" w:rsidRDefault="00980CD2" w:rsidP="00B92C40">
      <w:pPr>
        <w:pStyle w:val="NormalWeb"/>
        <w:tabs>
          <w:tab w:val="left" w:pos="1134"/>
          <w:tab w:val="left" w:pos="1244"/>
        </w:tabs>
        <w:spacing w:before="0" w:beforeAutospacing="0" w:after="0" w:afterAutospacing="0"/>
        <w:ind w:firstLine="426"/>
        <w:jc w:val="both"/>
        <w:rPr>
          <w:color w:val="000000"/>
          <w:sz w:val="28"/>
          <w:szCs w:val="28"/>
        </w:rPr>
      </w:pPr>
      <w:r w:rsidRPr="002C7C1E">
        <w:rPr>
          <w:color w:val="000000"/>
          <w:sz w:val="28"/>
          <w:szCs w:val="28"/>
        </w:rPr>
        <w:t>В период работы фонтанов очистку водной поверхности от мусора производить ежедневно.</w:t>
      </w:r>
    </w:p>
    <w:p w:rsidR="00980CD2" w:rsidRPr="002C7C1E" w:rsidRDefault="00980CD2" w:rsidP="00B92C40">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2C7C1E">
        <w:rPr>
          <w:sz w:val="24"/>
          <w:szCs w:val="24"/>
        </w:rPr>
        <w:t>ТРЕБОВАНИЯ К БЛАГОУСТРОЙСТВУ НА ТЕРРИТОРИЯХ ЖИЛОГО НАЗНАЧЕНИЯ.</w:t>
      </w:r>
      <w:bookmarkEnd w:id="31"/>
    </w:p>
    <w:p w:rsidR="00980CD2" w:rsidRPr="002C7C1E" w:rsidRDefault="00980CD2" w:rsidP="008A3D12">
      <w:pPr>
        <w:pStyle w:val="20"/>
        <w:numPr>
          <w:ilvl w:val="1"/>
          <w:numId w:val="5"/>
        </w:numPr>
        <w:shd w:val="clear" w:color="auto" w:fill="auto"/>
        <w:tabs>
          <w:tab w:val="left" w:pos="1244"/>
        </w:tabs>
        <w:spacing w:before="0" w:after="0" w:line="240" w:lineRule="auto"/>
        <w:ind w:firstLine="709"/>
        <w:jc w:val="both"/>
        <w:rPr>
          <w:sz w:val="28"/>
          <w:szCs w:val="28"/>
        </w:rPr>
      </w:pPr>
      <w:r w:rsidRPr="002C7C1E">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80CD2" w:rsidRPr="002C7C1E" w:rsidRDefault="00980CD2" w:rsidP="008A3D12">
      <w:pPr>
        <w:pStyle w:val="20"/>
        <w:numPr>
          <w:ilvl w:val="1"/>
          <w:numId w:val="5"/>
        </w:numPr>
        <w:shd w:val="clear" w:color="auto" w:fill="auto"/>
        <w:tabs>
          <w:tab w:val="left" w:pos="1249"/>
        </w:tabs>
        <w:spacing w:before="0" w:after="0" w:line="240" w:lineRule="auto"/>
        <w:ind w:firstLine="709"/>
        <w:jc w:val="both"/>
        <w:rPr>
          <w:sz w:val="28"/>
          <w:szCs w:val="28"/>
        </w:rPr>
      </w:pPr>
      <w:r w:rsidRPr="002C7C1E">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80CD2" w:rsidRPr="002C7C1E" w:rsidRDefault="00980CD2" w:rsidP="008A3D12">
      <w:pPr>
        <w:pStyle w:val="20"/>
        <w:numPr>
          <w:ilvl w:val="1"/>
          <w:numId w:val="5"/>
        </w:numPr>
        <w:shd w:val="clear" w:color="auto" w:fill="auto"/>
        <w:tabs>
          <w:tab w:val="left" w:pos="1249"/>
        </w:tabs>
        <w:spacing w:before="0" w:after="0" w:line="240" w:lineRule="auto"/>
        <w:ind w:firstLine="709"/>
        <w:jc w:val="both"/>
        <w:rPr>
          <w:sz w:val="28"/>
          <w:szCs w:val="28"/>
        </w:rPr>
      </w:pPr>
      <w:r w:rsidRPr="002C7C1E">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80CD2" w:rsidRPr="002C7C1E" w:rsidRDefault="00980CD2" w:rsidP="008A3D12">
      <w:pPr>
        <w:pStyle w:val="20"/>
        <w:numPr>
          <w:ilvl w:val="1"/>
          <w:numId w:val="5"/>
        </w:numPr>
        <w:shd w:val="clear" w:color="auto" w:fill="auto"/>
        <w:tabs>
          <w:tab w:val="left" w:pos="1244"/>
        </w:tabs>
        <w:spacing w:before="0" w:after="0" w:line="240" w:lineRule="auto"/>
        <w:ind w:firstLine="709"/>
        <w:jc w:val="both"/>
        <w:rPr>
          <w:sz w:val="28"/>
          <w:szCs w:val="28"/>
        </w:rPr>
      </w:pPr>
      <w:r w:rsidRPr="002C7C1E">
        <w:rPr>
          <w:sz w:val="28"/>
          <w:szCs w:val="28"/>
        </w:rPr>
        <w:t>Возможно размещение средств наружной рекламы, некапитальных нестационарных сооружений.</w:t>
      </w:r>
    </w:p>
    <w:p w:rsidR="00980CD2" w:rsidRPr="002C7C1E" w:rsidRDefault="00980CD2" w:rsidP="008A3D12">
      <w:pPr>
        <w:pStyle w:val="20"/>
        <w:numPr>
          <w:ilvl w:val="1"/>
          <w:numId w:val="5"/>
        </w:numPr>
        <w:shd w:val="clear" w:color="auto" w:fill="auto"/>
        <w:tabs>
          <w:tab w:val="left" w:pos="1254"/>
        </w:tabs>
        <w:spacing w:before="0" w:after="0" w:line="240" w:lineRule="auto"/>
        <w:ind w:firstLine="709"/>
        <w:jc w:val="both"/>
        <w:rPr>
          <w:sz w:val="28"/>
          <w:szCs w:val="28"/>
        </w:rPr>
      </w:pPr>
      <w:r w:rsidRPr="002C7C1E">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80CD2" w:rsidRPr="002C7C1E" w:rsidRDefault="00980CD2" w:rsidP="008A3D12">
      <w:pPr>
        <w:pStyle w:val="20"/>
        <w:numPr>
          <w:ilvl w:val="1"/>
          <w:numId w:val="5"/>
        </w:numPr>
        <w:shd w:val="clear" w:color="auto" w:fill="auto"/>
        <w:tabs>
          <w:tab w:val="left" w:pos="1249"/>
        </w:tabs>
        <w:spacing w:before="0" w:after="0" w:line="240" w:lineRule="auto"/>
        <w:ind w:firstLine="709"/>
        <w:jc w:val="both"/>
        <w:rPr>
          <w:sz w:val="28"/>
          <w:szCs w:val="28"/>
        </w:rPr>
      </w:pPr>
      <w:r w:rsidRPr="002C7C1E">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80CD2" w:rsidRPr="002C7C1E" w:rsidRDefault="00980CD2" w:rsidP="008A3D12">
      <w:pPr>
        <w:pStyle w:val="20"/>
        <w:numPr>
          <w:ilvl w:val="1"/>
          <w:numId w:val="5"/>
        </w:numPr>
        <w:shd w:val="clear" w:color="auto" w:fill="auto"/>
        <w:tabs>
          <w:tab w:val="left" w:pos="1244"/>
        </w:tabs>
        <w:spacing w:before="0" w:after="0" w:line="240" w:lineRule="auto"/>
        <w:ind w:firstLine="709"/>
        <w:jc w:val="both"/>
        <w:rPr>
          <w:sz w:val="28"/>
          <w:szCs w:val="28"/>
        </w:rPr>
      </w:pPr>
      <w:r w:rsidRPr="002C7C1E">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980CD2" w:rsidRPr="002C7C1E" w:rsidRDefault="00980CD2" w:rsidP="008A3D12">
      <w:pPr>
        <w:pStyle w:val="20"/>
        <w:numPr>
          <w:ilvl w:val="1"/>
          <w:numId w:val="5"/>
        </w:numPr>
        <w:shd w:val="clear" w:color="auto" w:fill="auto"/>
        <w:tabs>
          <w:tab w:val="left" w:pos="1134"/>
          <w:tab w:val="left" w:pos="3492"/>
        </w:tabs>
        <w:spacing w:before="0" w:after="0" w:line="240" w:lineRule="auto"/>
        <w:ind w:firstLine="709"/>
        <w:jc w:val="both"/>
        <w:rPr>
          <w:sz w:val="28"/>
          <w:szCs w:val="28"/>
        </w:rPr>
      </w:pPr>
      <w:r w:rsidRPr="002C7C1E">
        <w:rPr>
          <w:sz w:val="28"/>
          <w:szCs w:val="28"/>
        </w:rPr>
        <w:t>Проектирование</w:t>
      </w:r>
      <w:r w:rsidRPr="002C7C1E">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980CD2" w:rsidRPr="002C7C1E" w:rsidRDefault="00980CD2" w:rsidP="009657EE">
      <w:pPr>
        <w:pStyle w:val="20"/>
        <w:numPr>
          <w:ilvl w:val="1"/>
          <w:numId w:val="5"/>
        </w:numPr>
        <w:shd w:val="clear" w:color="auto" w:fill="auto"/>
        <w:tabs>
          <w:tab w:val="left" w:pos="1134"/>
        </w:tabs>
        <w:spacing w:before="0" w:after="0" w:line="240" w:lineRule="auto"/>
        <w:jc w:val="both"/>
        <w:rPr>
          <w:sz w:val="28"/>
          <w:szCs w:val="28"/>
        </w:rPr>
      </w:pPr>
      <w:r w:rsidRPr="002C7C1E">
        <w:rPr>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980CD2" w:rsidRPr="002C7C1E" w:rsidRDefault="00980CD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2C7C1E">
        <w:rPr>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80CD2" w:rsidRPr="002C7C1E" w:rsidRDefault="00980CD2" w:rsidP="008A3D12">
      <w:pPr>
        <w:pStyle w:val="20"/>
        <w:numPr>
          <w:ilvl w:val="1"/>
          <w:numId w:val="5"/>
        </w:numPr>
        <w:shd w:val="clear" w:color="auto" w:fill="auto"/>
        <w:tabs>
          <w:tab w:val="left" w:pos="1388"/>
        </w:tabs>
        <w:spacing w:before="0" w:after="0" w:line="240" w:lineRule="auto"/>
        <w:ind w:firstLine="709"/>
        <w:jc w:val="both"/>
        <w:rPr>
          <w:sz w:val="28"/>
          <w:szCs w:val="28"/>
        </w:rPr>
      </w:pPr>
      <w:r w:rsidRPr="002C7C1E">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80CD2" w:rsidRPr="002C7C1E" w:rsidRDefault="00980CD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2C7C1E">
        <w:rPr>
          <w:sz w:val="28"/>
          <w:szCs w:val="28"/>
        </w:rPr>
        <w:t>При озеленении территории детских садов и школ не использовать растения с ядовитыми плодами, а также с колючками и шипами.</w:t>
      </w:r>
    </w:p>
    <w:p w:rsidR="00980CD2" w:rsidRPr="002C7C1E" w:rsidRDefault="00980CD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2C7C1E">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80CD2" w:rsidRPr="002C7C1E" w:rsidRDefault="00980CD2" w:rsidP="00B92C40">
      <w:pPr>
        <w:pStyle w:val="11"/>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2C7C1E">
        <w:rPr>
          <w:sz w:val="24"/>
          <w:szCs w:val="24"/>
        </w:rPr>
        <w:t>ТРЕБОВАНИЯ К БЛАГОУСТРОЙСТВУ ТЕРРИТОРИЙ</w:t>
      </w:r>
      <w:bookmarkStart w:id="33" w:name="bookmark14"/>
      <w:bookmarkEnd w:id="32"/>
    </w:p>
    <w:p w:rsidR="00980CD2" w:rsidRPr="002C7C1E" w:rsidRDefault="00980CD2" w:rsidP="00B92C40">
      <w:pPr>
        <w:pStyle w:val="11"/>
        <w:keepNext/>
        <w:keepLines/>
        <w:shd w:val="clear" w:color="auto" w:fill="auto"/>
        <w:tabs>
          <w:tab w:val="left" w:pos="284"/>
        </w:tabs>
        <w:spacing w:after="120" w:line="240" w:lineRule="auto"/>
        <w:ind w:firstLine="0"/>
        <w:rPr>
          <w:sz w:val="24"/>
          <w:szCs w:val="24"/>
        </w:rPr>
      </w:pPr>
      <w:r w:rsidRPr="002C7C1E">
        <w:rPr>
          <w:sz w:val="24"/>
          <w:szCs w:val="24"/>
        </w:rPr>
        <w:t>РЕКРЕАЦИОННОГО НАЗНАЧЕНИЯ</w:t>
      </w:r>
      <w:bookmarkEnd w:id="33"/>
    </w:p>
    <w:p w:rsidR="00980CD2" w:rsidRPr="002C7C1E" w:rsidRDefault="00980CD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2C7C1E">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80CD2" w:rsidRPr="002C7C1E" w:rsidRDefault="00980CD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2C7C1E">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80CD2" w:rsidRPr="002C7C1E" w:rsidRDefault="00980CD2" w:rsidP="008A3D12">
      <w:pPr>
        <w:pStyle w:val="20"/>
        <w:numPr>
          <w:ilvl w:val="1"/>
          <w:numId w:val="5"/>
        </w:numPr>
        <w:shd w:val="clear" w:color="auto" w:fill="auto"/>
        <w:tabs>
          <w:tab w:val="left" w:pos="1239"/>
          <w:tab w:val="left" w:pos="1290"/>
        </w:tabs>
        <w:spacing w:before="0" w:after="0" w:line="240" w:lineRule="auto"/>
        <w:ind w:firstLine="709"/>
        <w:jc w:val="both"/>
        <w:rPr>
          <w:sz w:val="28"/>
          <w:szCs w:val="28"/>
        </w:rPr>
      </w:pPr>
      <w:r w:rsidRPr="002C7C1E">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80CD2" w:rsidRPr="002C7C1E" w:rsidRDefault="00980CD2" w:rsidP="008A3D12">
      <w:pPr>
        <w:pStyle w:val="20"/>
        <w:numPr>
          <w:ilvl w:val="1"/>
          <w:numId w:val="5"/>
        </w:numPr>
        <w:shd w:val="clear" w:color="auto" w:fill="auto"/>
        <w:tabs>
          <w:tab w:val="left" w:pos="1254"/>
          <w:tab w:val="left" w:pos="1290"/>
        </w:tabs>
        <w:spacing w:before="0" w:after="0" w:line="240" w:lineRule="auto"/>
        <w:ind w:firstLine="709"/>
        <w:jc w:val="both"/>
        <w:rPr>
          <w:sz w:val="28"/>
          <w:szCs w:val="28"/>
        </w:rPr>
      </w:pPr>
      <w:r w:rsidRPr="002C7C1E">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80CD2" w:rsidRPr="002C7C1E" w:rsidRDefault="00980CD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2C7C1E">
        <w:rPr>
          <w:sz w:val="28"/>
          <w:szCs w:val="28"/>
        </w:rPr>
        <w:t>При проектировании озеленения территории объектов следует:</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-произвести оценку существующей растительности, состояния древесных растений и травянистого покрова;</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80CD2" w:rsidRPr="002C7C1E" w:rsidRDefault="00980CD2"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2C7C1E">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980CD2" w:rsidRPr="002C7C1E" w:rsidRDefault="00980CD2"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2C7C1E">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80CD2" w:rsidRPr="002C7C1E" w:rsidRDefault="00980CD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2C7C1E">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80CD2" w:rsidRPr="002C7C1E" w:rsidRDefault="00980CD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2C7C1E">
        <w:rPr>
          <w:sz w:val="28"/>
          <w:szCs w:val="28"/>
        </w:rPr>
        <w:t xml:space="preserve">На территории муниципального образования могут быть организованы следующие виды парков: </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8.7.1. по видам отдыха:</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80CD2" w:rsidRPr="002C7C1E" w:rsidRDefault="00980CD2" w:rsidP="00B92C40">
      <w:pPr>
        <w:pStyle w:val="20"/>
        <w:shd w:val="clear" w:color="auto" w:fill="auto"/>
        <w:tabs>
          <w:tab w:val="left" w:pos="567"/>
        </w:tabs>
        <w:spacing w:before="0" w:after="0" w:line="240" w:lineRule="auto"/>
        <w:ind w:firstLine="426"/>
        <w:jc w:val="both"/>
        <w:rPr>
          <w:sz w:val="28"/>
          <w:szCs w:val="28"/>
        </w:rPr>
      </w:pPr>
      <w:r w:rsidRPr="002C7C1E">
        <w:rPr>
          <w:sz w:val="28"/>
          <w:szCs w:val="28"/>
        </w:rPr>
        <w:t>- специализированные (предназначенные для организации специализированных видов отдыха);</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 парки жилых районов (предназначенные для организации активного и тихого отдыха населения жилого района).</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8.7.2. по ландшафтно-климатическим условиям:</w:t>
      </w:r>
    </w:p>
    <w:p w:rsidR="00980CD2" w:rsidRPr="002C7C1E" w:rsidRDefault="00980CD2" w:rsidP="00B92C40">
      <w:pPr>
        <w:pStyle w:val="20"/>
        <w:shd w:val="clear" w:color="auto" w:fill="auto"/>
        <w:tabs>
          <w:tab w:val="left" w:pos="1290"/>
        </w:tabs>
        <w:spacing w:before="0" w:after="0" w:line="240" w:lineRule="auto"/>
        <w:ind w:firstLine="426"/>
        <w:jc w:val="both"/>
        <w:rPr>
          <w:sz w:val="28"/>
          <w:szCs w:val="28"/>
        </w:rPr>
      </w:pPr>
      <w:r w:rsidRPr="002C7C1E">
        <w:rPr>
          <w:sz w:val="28"/>
          <w:szCs w:val="28"/>
        </w:rPr>
        <w:t>- парки на пересеченном рельефе;</w:t>
      </w:r>
    </w:p>
    <w:p w:rsidR="00980CD2" w:rsidRPr="002C7C1E" w:rsidRDefault="00980CD2" w:rsidP="008A3D12">
      <w:pPr>
        <w:pStyle w:val="20"/>
        <w:numPr>
          <w:ilvl w:val="1"/>
          <w:numId w:val="5"/>
        </w:numPr>
        <w:shd w:val="clear" w:color="auto" w:fill="auto"/>
        <w:tabs>
          <w:tab w:val="left" w:pos="1290"/>
          <w:tab w:val="left" w:pos="1448"/>
        </w:tabs>
        <w:spacing w:before="0" w:after="0" w:line="240" w:lineRule="auto"/>
        <w:ind w:firstLine="709"/>
        <w:jc w:val="both"/>
        <w:rPr>
          <w:sz w:val="28"/>
          <w:szCs w:val="28"/>
        </w:rPr>
      </w:pPr>
      <w:r w:rsidRPr="002C7C1E">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980CD2" w:rsidRPr="002C7C1E" w:rsidRDefault="00980CD2" w:rsidP="008A3D12">
      <w:pPr>
        <w:pStyle w:val="20"/>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2C7C1E">
        <w:rPr>
          <w:sz w:val="28"/>
          <w:szCs w:val="28"/>
        </w:rPr>
        <w:t>Состав и</w:t>
      </w:r>
      <w:r w:rsidRPr="002C7C1E">
        <w:rPr>
          <w:sz w:val="28"/>
          <w:szCs w:val="2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980CD2" w:rsidRPr="002C7C1E" w:rsidRDefault="00980CD2" w:rsidP="008A3D12">
      <w:pPr>
        <w:pStyle w:val="20"/>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2C7C1E">
        <w:rPr>
          <w:sz w:val="28"/>
          <w:szCs w:val="28"/>
        </w:rPr>
        <w:t>На территории парка жилого</w:t>
      </w:r>
      <w:r w:rsidRPr="002C7C1E">
        <w:rPr>
          <w:sz w:val="28"/>
          <w:szCs w:val="28"/>
        </w:rPr>
        <w:tab/>
        <w:t xml:space="preserve"> района предусматривать: систему аллей и дорожек, площадки (детские, тихого и </w:t>
      </w:r>
      <w:r w:rsidRPr="002C7C1E">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80CD2" w:rsidRPr="002C7C1E" w:rsidRDefault="00980CD2" w:rsidP="008A3D12">
      <w:pPr>
        <w:pStyle w:val="20"/>
        <w:numPr>
          <w:ilvl w:val="1"/>
          <w:numId w:val="5"/>
        </w:numPr>
        <w:shd w:val="clear" w:color="auto" w:fill="auto"/>
        <w:tabs>
          <w:tab w:val="left" w:pos="1290"/>
          <w:tab w:val="left" w:pos="1394"/>
        </w:tabs>
        <w:spacing w:before="0" w:after="0" w:line="240" w:lineRule="auto"/>
        <w:ind w:firstLine="709"/>
        <w:jc w:val="both"/>
        <w:rPr>
          <w:sz w:val="28"/>
          <w:szCs w:val="28"/>
        </w:rPr>
      </w:pPr>
      <w:r w:rsidRPr="002C7C1E">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80CD2" w:rsidRPr="002C7C1E" w:rsidRDefault="00980CD2" w:rsidP="008A3D12">
      <w:pPr>
        <w:pStyle w:val="20"/>
        <w:numPr>
          <w:ilvl w:val="1"/>
          <w:numId w:val="5"/>
        </w:numPr>
        <w:shd w:val="clear" w:color="auto" w:fill="auto"/>
        <w:tabs>
          <w:tab w:val="left" w:pos="1290"/>
          <w:tab w:val="left" w:pos="1448"/>
        </w:tabs>
        <w:spacing w:before="0" w:after="0" w:line="240" w:lineRule="auto"/>
        <w:ind w:firstLine="709"/>
        <w:jc w:val="both"/>
        <w:rPr>
          <w:sz w:val="28"/>
          <w:szCs w:val="28"/>
        </w:rPr>
      </w:pPr>
      <w:r w:rsidRPr="002C7C1E">
        <w:rPr>
          <w:sz w:val="28"/>
          <w:szCs w:val="28"/>
        </w:rPr>
        <w:t>На территории населенного пункта следует формировать следующие виды садов:</w:t>
      </w:r>
      <w:r w:rsidRPr="002C7C1E">
        <w:rPr>
          <w:sz w:val="28"/>
          <w:szCs w:val="28"/>
        </w:rPr>
        <w:tab/>
      </w:r>
    </w:p>
    <w:p w:rsidR="00980CD2" w:rsidRPr="002C7C1E" w:rsidRDefault="00980CD2" w:rsidP="00B92C40">
      <w:pPr>
        <w:pStyle w:val="20"/>
        <w:shd w:val="clear" w:color="auto" w:fill="auto"/>
        <w:tabs>
          <w:tab w:val="left" w:pos="1290"/>
          <w:tab w:val="left" w:pos="1448"/>
        </w:tabs>
        <w:spacing w:before="0" w:after="0" w:line="240" w:lineRule="auto"/>
        <w:ind w:firstLine="426"/>
        <w:jc w:val="both"/>
        <w:rPr>
          <w:sz w:val="28"/>
          <w:szCs w:val="28"/>
        </w:rPr>
      </w:pPr>
      <w:r w:rsidRPr="002C7C1E">
        <w:rPr>
          <w:sz w:val="28"/>
          <w:szCs w:val="28"/>
        </w:rPr>
        <w:t>- сады отдыха (предназначен для организации кратковременного отдыха населения и прогулок);</w:t>
      </w:r>
    </w:p>
    <w:p w:rsidR="00980CD2" w:rsidRPr="002C7C1E" w:rsidRDefault="00980CD2" w:rsidP="00B92C40">
      <w:pPr>
        <w:pStyle w:val="20"/>
        <w:shd w:val="clear" w:color="auto" w:fill="auto"/>
        <w:tabs>
          <w:tab w:val="left" w:pos="1290"/>
          <w:tab w:val="left" w:pos="1448"/>
        </w:tabs>
        <w:spacing w:before="0" w:after="0" w:line="240" w:lineRule="auto"/>
        <w:ind w:firstLine="426"/>
        <w:jc w:val="both"/>
        <w:rPr>
          <w:sz w:val="28"/>
          <w:szCs w:val="28"/>
        </w:rPr>
      </w:pPr>
      <w:r w:rsidRPr="002C7C1E">
        <w:rPr>
          <w:sz w:val="28"/>
          <w:szCs w:val="28"/>
        </w:rPr>
        <w:t>- сады при сооружениях;</w:t>
      </w:r>
    </w:p>
    <w:p w:rsidR="00980CD2" w:rsidRPr="002C7C1E" w:rsidRDefault="00980CD2" w:rsidP="00B92C40">
      <w:pPr>
        <w:pStyle w:val="20"/>
        <w:shd w:val="clear" w:color="auto" w:fill="auto"/>
        <w:tabs>
          <w:tab w:val="left" w:pos="1290"/>
          <w:tab w:val="left" w:pos="1448"/>
        </w:tabs>
        <w:spacing w:before="0" w:after="0" w:line="240" w:lineRule="auto"/>
        <w:ind w:firstLine="426"/>
        <w:jc w:val="both"/>
        <w:rPr>
          <w:sz w:val="28"/>
          <w:szCs w:val="28"/>
        </w:rPr>
      </w:pPr>
      <w:r w:rsidRPr="002C7C1E">
        <w:rPr>
          <w:sz w:val="28"/>
          <w:szCs w:val="28"/>
        </w:rPr>
        <w:t>- сады-выставки (экспозиционная территория, действующая как самостоятельный объект или как часть городского парка);</w:t>
      </w:r>
    </w:p>
    <w:p w:rsidR="00980CD2" w:rsidRPr="002C7C1E" w:rsidRDefault="00980CD2" w:rsidP="00B92C40">
      <w:pPr>
        <w:pStyle w:val="20"/>
        <w:shd w:val="clear" w:color="auto" w:fill="auto"/>
        <w:tabs>
          <w:tab w:val="left" w:pos="1290"/>
          <w:tab w:val="left" w:pos="1448"/>
        </w:tabs>
        <w:spacing w:before="0" w:after="0" w:line="240" w:lineRule="auto"/>
        <w:ind w:firstLine="426"/>
        <w:jc w:val="both"/>
        <w:rPr>
          <w:sz w:val="28"/>
          <w:szCs w:val="28"/>
        </w:rPr>
      </w:pPr>
      <w:r w:rsidRPr="002C7C1E">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80CD2" w:rsidRPr="002C7C1E" w:rsidRDefault="00980CD2"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2C7C1E">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80CD2" w:rsidRPr="002C7C1E" w:rsidRDefault="00980CD2" w:rsidP="008A3D12">
      <w:pPr>
        <w:pStyle w:val="20"/>
        <w:numPr>
          <w:ilvl w:val="1"/>
          <w:numId w:val="5"/>
        </w:numPr>
        <w:shd w:val="clear" w:color="auto" w:fill="auto"/>
        <w:tabs>
          <w:tab w:val="left" w:pos="1290"/>
          <w:tab w:val="left" w:pos="1383"/>
        </w:tabs>
        <w:spacing w:before="0" w:after="0" w:line="240" w:lineRule="auto"/>
        <w:ind w:firstLine="709"/>
        <w:jc w:val="both"/>
        <w:rPr>
          <w:sz w:val="28"/>
          <w:szCs w:val="28"/>
        </w:rPr>
      </w:pPr>
      <w:r w:rsidRPr="002C7C1E">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80CD2" w:rsidRPr="002C7C1E" w:rsidRDefault="00980CD2" w:rsidP="008A3D12">
      <w:pPr>
        <w:pStyle w:val="20"/>
        <w:numPr>
          <w:ilvl w:val="1"/>
          <w:numId w:val="5"/>
        </w:numPr>
        <w:shd w:val="clear" w:color="auto" w:fill="auto"/>
        <w:tabs>
          <w:tab w:val="left" w:pos="1290"/>
          <w:tab w:val="left" w:pos="1378"/>
        </w:tabs>
        <w:spacing w:before="0" w:after="0" w:line="240" w:lineRule="auto"/>
        <w:ind w:firstLine="709"/>
        <w:jc w:val="both"/>
        <w:rPr>
          <w:sz w:val="28"/>
          <w:szCs w:val="28"/>
        </w:rPr>
      </w:pPr>
      <w:r w:rsidRPr="002C7C1E">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80CD2" w:rsidRPr="002C7C1E" w:rsidRDefault="00980CD2" w:rsidP="008A3D12">
      <w:pPr>
        <w:pStyle w:val="20"/>
        <w:numPr>
          <w:ilvl w:val="1"/>
          <w:numId w:val="5"/>
        </w:numPr>
        <w:shd w:val="clear" w:color="auto" w:fill="auto"/>
        <w:tabs>
          <w:tab w:val="left" w:pos="1290"/>
          <w:tab w:val="left" w:pos="1383"/>
        </w:tabs>
        <w:spacing w:before="0" w:after="0" w:line="240" w:lineRule="auto"/>
        <w:ind w:firstLine="709"/>
        <w:jc w:val="both"/>
        <w:rPr>
          <w:sz w:val="28"/>
          <w:szCs w:val="28"/>
        </w:rPr>
      </w:pPr>
      <w:r w:rsidRPr="002C7C1E">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80CD2" w:rsidRPr="002C7C1E" w:rsidRDefault="00980CD2" w:rsidP="008A3D12">
      <w:pPr>
        <w:pStyle w:val="20"/>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2C7C1E">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2C7C1E">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80CD2" w:rsidRPr="002C7C1E" w:rsidRDefault="00980CD2"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2C7C1E">
        <w:rPr>
          <w:sz w:val="28"/>
          <w:szCs w:val="28"/>
        </w:rPr>
        <w:t>Бульвары и скверы - важнейшие объекты пространственной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80CD2" w:rsidRPr="002C7C1E" w:rsidRDefault="00980CD2"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2C7C1E">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980CD2" w:rsidRPr="002C7C1E" w:rsidRDefault="00980CD2" w:rsidP="00CE6268">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2C7C1E">
        <w:rPr>
          <w:sz w:val="24"/>
          <w:szCs w:val="24"/>
        </w:rPr>
        <w:t>ТРЕБОВАНИЯ К БЛАГОУСТРОЙСТВУ НА ТЕРРИТОРИЯХ ТРАНСПОРТНОЙ И ИНЖЕНЕРНОЙ ИНФРАСТРУКТУРЫ</w:t>
      </w:r>
      <w:bookmarkEnd w:id="34"/>
    </w:p>
    <w:p w:rsidR="00980CD2" w:rsidRPr="002C7C1E" w:rsidRDefault="00980CD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2C7C1E">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80CD2" w:rsidRPr="002C7C1E" w:rsidRDefault="00980CD2" w:rsidP="00B92C40">
      <w:pPr>
        <w:pStyle w:val="20"/>
        <w:shd w:val="clear" w:color="auto" w:fill="auto"/>
        <w:tabs>
          <w:tab w:val="left" w:pos="1276"/>
        </w:tabs>
        <w:spacing w:before="0" w:after="0" w:line="240" w:lineRule="auto"/>
        <w:ind w:firstLine="426"/>
        <w:jc w:val="both"/>
        <w:rPr>
          <w:sz w:val="28"/>
          <w:szCs w:val="28"/>
        </w:rPr>
      </w:pPr>
      <w:r w:rsidRPr="002C7C1E">
        <w:rPr>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80CD2" w:rsidRPr="002C7C1E" w:rsidRDefault="00980CD2" w:rsidP="008A3D12">
      <w:pPr>
        <w:pStyle w:val="NormalWeb"/>
        <w:spacing w:before="0" w:beforeAutospacing="0" w:after="0" w:afterAutospacing="0"/>
        <w:ind w:firstLine="709"/>
        <w:jc w:val="both"/>
        <w:rPr>
          <w:color w:val="000000"/>
          <w:sz w:val="28"/>
          <w:szCs w:val="28"/>
        </w:rPr>
      </w:pPr>
      <w:r w:rsidRPr="002C7C1E">
        <w:rPr>
          <w:color w:val="000000"/>
          <w:sz w:val="28"/>
          <w:szCs w:val="28"/>
        </w:rPr>
        <w:t>9.2. Содержание и эксплуатация дорог</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9.2.2.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80CD2" w:rsidRPr="002C7C1E" w:rsidRDefault="00980CD2" w:rsidP="00B521D2">
      <w:pPr>
        <w:pStyle w:val="NormalWeb"/>
        <w:tabs>
          <w:tab w:val="left" w:pos="8505"/>
        </w:tabs>
        <w:spacing w:before="0" w:beforeAutospacing="0" w:after="0" w:afterAutospacing="0"/>
        <w:ind w:firstLine="709"/>
        <w:jc w:val="both"/>
        <w:rPr>
          <w:color w:val="000000"/>
          <w:sz w:val="28"/>
          <w:szCs w:val="28"/>
        </w:rPr>
      </w:pPr>
      <w:r w:rsidRPr="002C7C1E">
        <w:rPr>
          <w:color w:val="000000"/>
          <w:sz w:val="28"/>
          <w:szCs w:val="28"/>
        </w:rPr>
        <w:t>9.3. Проведение работ при прокладке или ремонте коммуникаций, планировке грунта.</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80CD2" w:rsidRPr="002C7C1E" w:rsidRDefault="00980CD2" w:rsidP="005B6E08">
      <w:pPr>
        <w:pStyle w:val="Heading3"/>
        <w:shd w:val="clear" w:color="auto" w:fill="FFFFFF"/>
        <w:spacing w:before="0"/>
        <w:ind w:firstLine="426"/>
        <w:jc w:val="both"/>
        <w:rPr>
          <w:rFonts w:ascii="Times New Roman" w:hAnsi="Times New Roman"/>
          <w:color w:val="000000"/>
          <w:sz w:val="28"/>
          <w:szCs w:val="28"/>
        </w:rPr>
      </w:pPr>
      <w:r w:rsidRPr="002C7C1E">
        <w:rPr>
          <w:rFonts w:ascii="Times New Roman" w:hAnsi="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2C7C1E">
        <w:rPr>
          <w:rFonts w:ascii="Times New Roman" w:hAnsi="Times New Roman"/>
          <w:bCs/>
          <w:color w:val="000000"/>
          <w:sz w:val="28"/>
          <w:szCs w:val="28"/>
        </w:rPr>
        <w:t>Областного закона от 25.10.2002 № 273-ЗС "Об административных правонарушениях».</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9.3.6. До начала производства работ по разрытию необходимо:</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 установить дорожные знаки в соответствии с согласованной схемой;</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 оградить место производства работ, на ограждениях вывесить табличку с</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80CD2" w:rsidRPr="002C7C1E" w:rsidRDefault="00980CD2" w:rsidP="00B92C40">
      <w:pPr>
        <w:pStyle w:val="NormalWeb"/>
        <w:spacing w:before="0" w:beforeAutospacing="0" w:after="0" w:afterAutospacing="0"/>
        <w:ind w:firstLine="426"/>
        <w:jc w:val="both"/>
        <w:rPr>
          <w:color w:val="000000"/>
          <w:sz w:val="28"/>
          <w:szCs w:val="28"/>
        </w:rPr>
      </w:pPr>
      <w:r w:rsidRPr="002C7C1E">
        <w:rPr>
          <w:color w:val="000000"/>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80CD2" w:rsidRPr="002C7C1E" w:rsidRDefault="00980CD2" w:rsidP="00B92C40">
      <w:pPr>
        <w:pStyle w:val="ListParagraph"/>
        <w:numPr>
          <w:ilvl w:val="0"/>
          <w:numId w:val="5"/>
        </w:numPr>
        <w:spacing w:before="120"/>
        <w:ind w:left="0"/>
        <w:contextualSpacing w:val="0"/>
        <w:jc w:val="center"/>
        <w:rPr>
          <w:rFonts w:ascii="Times New Roman" w:hAnsi="Times New Roman" w:cs="Times New Roman"/>
          <w:b/>
        </w:rPr>
      </w:pPr>
      <w:r w:rsidRPr="002C7C1E">
        <w:rPr>
          <w:rFonts w:ascii="Times New Roman" w:hAnsi="Times New Roman" w:cs="Times New Roman"/>
          <w:b/>
        </w:rPr>
        <w:t>ТРЕБОВАНИЯ К БЛАГОУСТРОЙСТВУНА ТЕРРИТОРИИ</w:t>
      </w:r>
    </w:p>
    <w:p w:rsidR="00980CD2" w:rsidRPr="002C7C1E" w:rsidRDefault="00980CD2" w:rsidP="00B92C40">
      <w:pPr>
        <w:spacing w:after="120"/>
        <w:jc w:val="center"/>
        <w:rPr>
          <w:rFonts w:ascii="Times New Roman" w:hAnsi="Times New Roman" w:cs="Times New Roman"/>
          <w:b/>
        </w:rPr>
      </w:pPr>
      <w:r w:rsidRPr="002C7C1E">
        <w:rPr>
          <w:rFonts w:ascii="Times New Roman" w:hAnsi="Times New Roman" w:cs="Times New Roman"/>
          <w:b/>
        </w:rPr>
        <w:t>ПРОИЗВОДСТВЕННОГО НАЗНАЧЕНИЯ</w:t>
      </w:r>
    </w:p>
    <w:p w:rsidR="00980CD2" w:rsidRPr="002C7C1E" w:rsidRDefault="00980CD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2C7C1E">
        <w:rPr>
          <w:sz w:val="28"/>
          <w:szCs w:val="28"/>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980CD2" w:rsidRPr="002C7C1E" w:rsidRDefault="00980CD2" w:rsidP="00B92C40">
      <w:pPr>
        <w:pStyle w:val="ListParagraph"/>
        <w:widowControl/>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Ее следует проектировать в соответствии со СП 18.13330.2011. «</w:t>
      </w:r>
      <w:r w:rsidRPr="002C7C1E">
        <w:rPr>
          <w:rFonts w:ascii="Times New Roman" w:hAnsi="Times New Roman" w:cs="Times New Roman"/>
          <w:bCs/>
          <w:sz w:val="28"/>
          <w:szCs w:val="28"/>
        </w:rPr>
        <w:t xml:space="preserve">Генеральные планы промышленных предприятий», </w:t>
      </w:r>
      <w:r w:rsidRPr="002C7C1E">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80CD2" w:rsidRPr="002C7C1E" w:rsidRDefault="00980CD2" w:rsidP="00B92C40">
      <w:pPr>
        <w:pStyle w:val="20"/>
        <w:numPr>
          <w:ilvl w:val="2"/>
          <w:numId w:val="5"/>
        </w:numPr>
        <w:shd w:val="clear" w:color="auto" w:fill="auto"/>
        <w:tabs>
          <w:tab w:val="left" w:pos="1276"/>
        </w:tabs>
        <w:spacing w:before="0" w:after="0" w:line="240" w:lineRule="auto"/>
        <w:ind w:firstLine="426"/>
        <w:jc w:val="both"/>
        <w:rPr>
          <w:sz w:val="28"/>
          <w:szCs w:val="28"/>
        </w:rPr>
      </w:pPr>
      <w:r w:rsidRPr="002C7C1E">
        <w:rPr>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80CD2" w:rsidRPr="002C7C1E" w:rsidRDefault="00980CD2" w:rsidP="008A3D12">
      <w:pPr>
        <w:pStyle w:val="20"/>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2C7C1E">
        <w:rPr>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980CD2" w:rsidRPr="002C7C1E" w:rsidRDefault="00980CD2" w:rsidP="00B92C40">
      <w:pPr>
        <w:pStyle w:val="ListParagraph"/>
        <w:numPr>
          <w:ilvl w:val="2"/>
          <w:numId w:val="5"/>
        </w:numPr>
        <w:ind w:left="0" w:firstLine="426"/>
        <w:jc w:val="both"/>
        <w:rPr>
          <w:rFonts w:ascii="Times New Roman" w:hAnsi="Times New Roman" w:cs="Times New Roman"/>
          <w:sz w:val="28"/>
          <w:szCs w:val="28"/>
        </w:rPr>
      </w:pPr>
      <w:r w:rsidRPr="002C7C1E">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80CD2" w:rsidRPr="002C7C1E" w:rsidRDefault="00980CD2" w:rsidP="00B92C40">
      <w:pPr>
        <w:pStyle w:val="20"/>
        <w:numPr>
          <w:ilvl w:val="0"/>
          <w:numId w:val="5"/>
        </w:numPr>
        <w:shd w:val="clear" w:color="auto" w:fill="auto"/>
        <w:tabs>
          <w:tab w:val="left" w:pos="284"/>
        </w:tabs>
        <w:spacing w:before="120" w:after="120" w:line="240" w:lineRule="auto"/>
        <w:ind w:left="0"/>
        <w:rPr>
          <w:b/>
          <w:sz w:val="24"/>
          <w:szCs w:val="24"/>
        </w:rPr>
      </w:pPr>
      <w:r w:rsidRPr="002C7C1E">
        <w:rPr>
          <w:b/>
          <w:sz w:val="24"/>
          <w:szCs w:val="24"/>
        </w:rPr>
        <w:t>ОСОБЫЕ ТРЕБОВАНИЯ К ДОСТУПНОСТИ СРЕДЫ ЖИЗНИДЕЯТЕЛЬНОСТИ ДЛЯ МАЛОМОБИЛЬНЫХ ГРУПП НАСЕЛЕНИЯ</w:t>
      </w:r>
    </w:p>
    <w:p w:rsidR="00980CD2" w:rsidRPr="002C7C1E" w:rsidRDefault="00980CD2" w:rsidP="008A3D12">
      <w:pPr>
        <w:pStyle w:val="20"/>
        <w:shd w:val="clear" w:color="auto" w:fill="auto"/>
        <w:tabs>
          <w:tab w:val="left" w:pos="284"/>
        </w:tabs>
        <w:spacing w:before="0" w:after="0" w:line="240" w:lineRule="auto"/>
        <w:ind w:firstLine="709"/>
        <w:jc w:val="both"/>
        <w:rPr>
          <w:sz w:val="28"/>
          <w:szCs w:val="28"/>
        </w:rPr>
      </w:pPr>
      <w:r w:rsidRPr="002C7C1E">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80CD2" w:rsidRPr="002C7C1E" w:rsidRDefault="00980CD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2C7C1E">
        <w:rPr>
          <w:sz w:val="28"/>
          <w:szCs w:val="28"/>
        </w:rPr>
        <w:t>11.2. П</w:t>
      </w:r>
      <w:r w:rsidRPr="002C7C1E">
        <w:rPr>
          <w:spacing w:val="2"/>
          <w:sz w:val="28"/>
          <w:szCs w:val="28"/>
          <w:shd w:val="clear" w:color="auto" w:fill="FFFFFF"/>
        </w:rPr>
        <w:t>роектные решения по обеспечению доступности МГН среды проживания,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80CD2" w:rsidRPr="002C7C1E" w:rsidRDefault="00980CD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2C7C1E">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80CD2" w:rsidRPr="002C7C1E" w:rsidRDefault="00980CD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2C7C1E">
        <w:rPr>
          <w:spacing w:val="2"/>
          <w:sz w:val="28"/>
          <w:szCs w:val="28"/>
          <w:shd w:val="clear" w:color="auto" w:fill="FFFFFF"/>
        </w:rPr>
        <w:t>11.4. Основные элементы безбарьерного каркаса территории:</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rPr>
      </w:pPr>
      <w:r w:rsidRPr="002C7C1E">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11.4.6. Элементы информационной системы для инвалидов, включая:</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980CD2" w:rsidRPr="002C7C1E" w:rsidRDefault="00980CD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2C7C1E">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80CD2" w:rsidRPr="002C7C1E" w:rsidRDefault="00980CD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2C7C1E">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80CD2" w:rsidRPr="002C7C1E" w:rsidRDefault="00980CD2" w:rsidP="00E3147B">
      <w:pPr>
        <w:pStyle w:val="20"/>
        <w:numPr>
          <w:ilvl w:val="0"/>
          <w:numId w:val="5"/>
        </w:numPr>
        <w:shd w:val="clear" w:color="auto" w:fill="auto"/>
        <w:tabs>
          <w:tab w:val="left" w:pos="284"/>
        </w:tabs>
        <w:spacing w:before="120" w:after="120" w:line="240" w:lineRule="auto"/>
        <w:ind w:left="0"/>
        <w:rPr>
          <w:b/>
          <w:sz w:val="24"/>
          <w:szCs w:val="24"/>
        </w:rPr>
      </w:pPr>
      <w:r w:rsidRPr="002C7C1E">
        <w:rPr>
          <w:b/>
          <w:sz w:val="24"/>
          <w:szCs w:val="24"/>
        </w:rPr>
        <w:t>ПОРЯДОК СОДЕРЖАНИЯ И ЭКСПЛУАТАЦИИ ОБЪЕКТОВ БЛАГОУСТРОЙСТВА</w:t>
      </w:r>
    </w:p>
    <w:p w:rsidR="00980CD2" w:rsidRPr="002C7C1E" w:rsidRDefault="00980CD2" w:rsidP="008A3D12">
      <w:pPr>
        <w:pStyle w:val="20"/>
        <w:shd w:val="clear" w:color="auto" w:fill="auto"/>
        <w:tabs>
          <w:tab w:val="left" w:pos="1604"/>
        </w:tabs>
        <w:spacing w:before="0" w:after="0" w:line="240" w:lineRule="auto"/>
        <w:ind w:firstLine="709"/>
        <w:jc w:val="both"/>
        <w:rPr>
          <w:sz w:val="28"/>
          <w:szCs w:val="28"/>
        </w:rPr>
      </w:pPr>
      <w:r w:rsidRPr="002C7C1E">
        <w:rPr>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-положение об уборке территории (Приложение Ж к Правилам);</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порядок содержания элементов благоустройства (Приложение И к Правилам);</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порядок по озеленению территорий и содержанию зеленых насаждений (Приложения А, И часть 1 к Правилам);</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порядок по содержанию и эксплуатации дорог (часть 9.2, Раздел 9 Правил);</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особые требования к освещению территорий (п. 5.8.8, часть 5.8, Раздел 5 Правил);</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порядок содержания строительных площадок (Приложение Д к Правилам);</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порядок проведения работ при ремонте и реконструкции коммуникаций (часть 9.3, Раздел 9 Правил);</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порядок содержания животных (Нормативный акт муниципального образования);</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особые требования к доступности среды жизнедеятельности (Раздел 11 Правил);</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xml:space="preserve">- особые требования к праздничному оформлению населенного пункта (Нормативный акт муниципального образования); </w:t>
      </w:r>
    </w:p>
    <w:p w:rsidR="00980CD2" w:rsidRPr="002C7C1E" w:rsidRDefault="00980CD2" w:rsidP="00FB5B1E">
      <w:pPr>
        <w:pStyle w:val="20"/>
        <w:shd w:val="clear" w:color="auto" w:fill="auto"/>
        <w:tabs>
          <w:tab w:val="left" w:pos="1604"/>
        </w:tabs>
        <w:spacing w:before="0" w:after="0" w:line="240" w:lineRule="auto"/>
        <w:ind w:firstLine="426"/>
        <w:jc w:val="both"/>
        <w:rPr>
          <w:sz w:val="28"/>
          <w:szCs w:val="28"/>
        </w:rPr>
      </w:pPr>
      <w:r w:rsidRPr="002C7C1E">
        <w:rPr>
          <w:sz w:val="28"/>
          <w:szCs w:val="28"/>
        </w:rPr>
        <w:t>- основные положения о контроле за соблюдением правил эксплуатации объектов благоустройства (Раздел 13 Правил).</w:t>
      </w:r>
    </w:p>
    <w:p w:rsidR="00980CD2" w:rsidRPr="002C7C1E" w:rsidRDefault="00980CD2" w:rsidP="008A3D12">
      <w:pPr>
        <w:pStyle w:val="20"/>
        <w:shd w:val="clear" w:color="auto" w:fill="auto"/>
        <w:tabs>
          <w:tab w:val="left" w:pos="1617"/>
        </w:tabs>
        <w:spacing w:before="0" w:after="0" w:line="240" w:lineRule="auto"/>
        <w:ind w:firstLine="709"/>
        <w:jc w:val="both"/>
        <w:rPr>
          <w:sz w:val="28"/>
          <w:szCs w:val="28"/>
        </w:rPr>
      </w:pPr>
      <w:r w:rsidRPr="002C7C1E">
        <w:rPr>
          <w:sz w:val="28"/>
          <w:szCs w:val="28"/>
        </w:rPr>
        <w:t>12.2. Лица, обязанные организовывать и производить работы по содержанию и эксплуатации объектов благоустройства.</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12.2.1. Обязанности по организации и производству работ по содержанию и эксплуатации объектов благоустройства возлагаются:</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12.2.2. Предусмотренные настоящими Правилами обязанности возлагаются:</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80CD2" w:rsidRPr="002C7C1E" w:rsidRDefault="00980CD2" w:rsidP="00E3147B">
      <w:pPr>
        <w:pStyle w:val="20"/>
        <w:shd w:val="clear" w:color="auto" w:fill="auto"/>
        <w:tabs>
          <w:tab w:val="left" w:pos="1594"/>
        </w:tabs>
        <w:spacing w:before="0" w:after="0" w:line="240" w:lineRule="auto"/>
        <w:ind w:firstLine="426"/>
        <w:jc w:val="both"/>
        <w:rPr>
          <w:sz w:val="28"/>
          <w:szCs w:val="28"/>
        </w:rPr>
      </w:pPr>
      <w:r w:rsidRPr="002C7C1E">
        <w:rPr>
          <w:sz w:val="28"/>
          <w:szCs w:val="28"/>
        </w:rPr>
        <w:t xml:space="preserve">в) по объектам, находящимся в частной собственности, – на собственников объектов – граждан и юридических лиц. </w:t>
      </w:r>
    </w:p>
    <w:p w:rsidR="00980CD2" w:rsidRPr="002C7C1E" w:rsidRDefault="00980CD2" w:rsidP="008A3D12">
      <w:pPr>
        <w:pStyle w:val="20"/>
        <w:tabs>
          <w:tab w:val="left" w:pos="1594"/>
        </w:tabs>
        <w:spacing w:before="0" w:after="0" w:line="240" w:lineRule="auto"/>
        <w:ind w:firstLine="709"/>
        <w:jc w:val="both"/>
        <w:rPr>
          <w:sz w:val="28"/>
          <w:szCs w:val="28"/>
        </w:rPr>
      </w:pPr>
      <w:r w:rsidRPr="002C7C1E">
        <w:rPr>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а) организации, осуществляющие управление многоквартирными домами;</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80CD2" w:rsidRPr="002C7C1E" w:rsidRDefault="00980CD2" w:rsidP="00E3147B">
      <w:pPr>
        <w:pStyle w:val="20"/>
        <w:tabs>
          <w:tab w:val="left" w:pos="1594"/>
        </w:tabs>
        <w:spacing w:before="0" w:after="0" w:line="240" w:lineRule="auto"/>
        <w:ind w:firstLine="426"/>
        <w:jc w:val="both"/>
        <w:rPr>
          <w:sz w:val="28"/>
          <w:szCs w:val="28"/>
        </w:rPr>
      </w:pPr>
      <w:r w:rsidRPr="002C7C1E">
        <w:rPr>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980CD2" w:rsidRPr="002C7C1E" w:rsidRDefault="00980CD2" w:rsidP="00E3147B">
      <w:pPr>
        <w:pStyle w:val="20"/>
        <w:shd w:val="clear" w:color="auto" w:fill="auto"/>
        <w:tabs>
          <w:tab w:val="left" w:pos="1594"/>
        </w:tabs>
        <w:spacing w:before="0" w:after="0" w:line="240" w:lineRule="auto"/>
        <w:ind w:firstLine="426"/>
        <w:jc w:val="both"/>
        <w:rPr>
          <w:sz w:val="28"/>
          <w:szCs w:val="28"/>
        </w:rPr>
      </w:pPr>
      <w:r w:rsidRPr="002C7C1E">
        <w:rPr>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80CD2" w:rsidRPr="002C7C1E" w:rsidRDefault="00980CD2" w:rsidP="008A3D12">
      <w:pPr>
        <w:pStyle w:val="20"/>
        <w:shd w:val="clear" w:color="auto" w:fill="auto"/>
        <w:tabs>
          <w:tab w:val="left" w:pos="1594"/>
        </w:tabs>
        <w:spacing w:before="0" w:after="0" w:line="240" w:lineRule="auto"/>
        <w:ind w:firstLine="709"/>
        <w:jc w:val="both"/>
        <w:rPr>
          <w:sz w:val="28"/>
          <w:szCs w:val="28"/>
        </w:rPr>
      </w:pPr>
      <w:r w:rsidRPr="002C7C1E">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содержание объектов внешнего благоустройства,</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CD2" w:rsidRPr="002C7C1E" w:rsidRDefault="00980CD2" w:rsidP="00E3147B">
      <w:pPr>
        <w:pStyle w:val="NormalWeb"/>
        <w:spacing w:before="0" w:beforeAutospacing="0" w:after="0" w:afterAutospacing="0"/>
        <w:ind w:firstLine="426"/>
        <w:jc w:val="both"/>
        <w:rPr>
          <w:color w:val="000000"/>
          <w:sz w:val="28"/>
          <w:szCs w:val="28"/>
        </w:rPr>
      </w:pPr>
      <w:r w:rsidRPr="002C7C1E">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980CD2" w:rsidRPr="002C7C1E" w:rsidRDefault="00980CD2" w:rsidP="008A3D12">
      <w:pPr>
        <w:pStyle w:val="20"/>
        <w:shd w:val="clear" w:color="auto" w:fill="auto"/>
        <w:tabs>
          <w:tab w:val="left" w:pos="1599"/>
        </w:tabs>
        <w:spacing w:before="0" w:after="0" w:line="240" w:lineRule="auto"/>
        <w:ind w:firstLine="709"/>
        <w:jc w:val="both"/>
        <w:rPr>
          <w:sz w:val="28"/>
          <w:szCs w:val="28"/>
        </w:rPr>
      </w:pPr>
      <w:r w:rsidRPr="002C7C1E">
        <w:rPr>
          <w:sz w:val="28"/>
          <w:szCs w:val="28"/>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поселения) с указанием мест сбора ТКО.</w:t>
      </w:r>
    </w:p>
    <w:p w:rsidR="00980CD2" w:rsidRPr="002C7C1E" w:rsidRDefault="00980CD2" w:rsidP="008A3D12">
      <w:pPr>
        <w:pStyle w:val="20"/>
        <w:shd w:val="clear" w:color="auto" w:fill="auto"/>
        <w:tabs>
          <w:tab w:val="left" w:pos="1594"/>
        </w:tabs>
        <w:spacing w:before="0" w:after="0" w:line="240" w:lineRule="auto"/>
        <w:ind w:firstLine="709"/>
        <w:jc w:val="both"/>
        <w:rPr>
          <w:sz w:val="28"/>
          <w:szCs w:val="28"/>
        </w:rPr>
      </w:pPr>
      <w:r w:rsidRPr="002C7C1E">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80CD2" w:rsidRPr="002C7C1E" w:rsidRDefault="00980CD2" w:rsidP="00E3147B">
      <w:pPr>
        <w:pStyle w:val="20"/>
        <w:shd w:val="clear" w:color="auto" w:fill="auto"/>
        <w:tabs>
          <w:tab w:val="left" w:pos="709"/>
        </w:tabs>
        <w:spacing w:before="0" w:after="0" w:line="240" w:lineRule="auto"/>
        <w:ind w:firstLine="426"/>
        <w:jc w:val="both"/>
        <w:rPr>
          <w:sz w:val="28"/>
          <w:szCs w:val="28"/>
        </w:rPr>
      </w:pPr>
      <w:r w:rsidRPr="002C7C1E">
        <w:rPr>
          <w:sz w:val="28"/>
          <w:szCs w:val="28"/>
        </w:rPr>
        <w:t>а)</w:t>
      </w:r>
      <w:r w:rsidRPr="002C7C1E">
        <w:rPr>
          <w:sz w:val="28"/>
          <w:szCs w:val="28"/>
        </w:rPr>
        <w:tab/>
        <w:t>текущее состояние территории с закреплением ответственных за текущее содержание;</w:t>
      </w:r>
    </w:p>
    <w:p w:rsidR="00980CD2" w:rsidRPr="002C7C1E" w:rsidRDefault="00980CD2" w:rsidP="00E3147B">
      <w:pPr>
        <w:pStyle w:val="20"/>
        <w:shd w:val="clear" w:color="auto" w:fill="auto"/>
        <w:tabs>
          <w:tab w:val="left" w:pos="709"/>
          <w:tab w:val="left" w:pos="1066"/>
        </w:tabs>
        <w:spacing w:before="0" w:after="0" w:line="240" w:lineRule="auto"/>
        <w:ind w:firstLine="426"/>
        <w:jc w:val="both"/>
        <w:rPr>
          <w:sz w:val="28"/>
          <w:szCs w:val="28"/>
        </w:rPr>
      </w:pPr>
      <w:r w:rsidRPr="002C7C1E">
        <w:rPr>
          <w:sz w:val="28"/>
          <w:szCs w:val="28"/>
        </w:rPr>
        <w:t>б)</w:t>
      </w:r>
      <w:r w:rsidRPr="002C7C1E">
        <w:rPr>
          <w:sz w:val="28"/>
          <w:szCs w:val="28"/>
        </w:rPr>
        <w:tab/>
        <w:t>проекты благоустройства дворов и общественных зон (парков, скверов, бульваров);</w:t>
      </w:r>
    </w:p>
    <w:p w:rsidR="00980CD2" w:rsidRPr="002C7C1E" w:rsidRDefault="00980CD2" w:rsidP="00E3147B">
      <w:pPr>
        <w:pStyle w:val="20"/>
        <w:shd w:val="clear" w:color="auto" w:fill="auto"/>
        <w:tabs>
          <w:tab w:val="left" w:pos="709"/>
        </w:tabs>
        <w:spacing w:before="0" w:after="0" w:line="240" w:lineRule="auto"/>
        <w:ind w:firstLine="426"/>
        <w:jc w:val="both"/>
        <w:rPr>
          <w:sz w:val="28"/>
          <w:szCs w:val="28"/>
        </w:rPr>
      </w:pPr>
      <w:r w:rsidRPr="002C7C1E">
        <w:rPr>
          <w:sz w:val="28"/>
          <w:szCs w:val="28"/>
        </w:rPr>
        <w:t>в)</w:t>
      </w:r>
      <w:r w:rsidRPr="002C7C1E">
        <w:rPr>
          <w:sz w:val="28"/>
          <w:szCs w:val="28"/>
        </w:rPr>
        <w:tab/>
        <w:t>ход реализации проектов.</w:t>
      </w:r>
    </w:p>
    <w:p w:rsidR="00980CD2" w:rsidRPr="002C7C1E" w:rsidRDefault="00980CD2" w:rsidP="00E3147B">
      <w:pPr>
        <w:pStyle w:val="20"/>
        <w:shd w:val="clear" w:color="auto" w:fill="auto"/>
        <w:spacing w:before="0" w:after="0" w:line="240" w:lineRule="auto"/>
        <w:ind w:firstLine="426"/>
        <w:jc w:val="both"/>
        <w:rPr>
          <w:sz w:val="28"/>
          <w:szCs w:val="28"/>
        </w:rPr>
      </w:pPr>
      <w:r w:rsidRPr="002C7C1E">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80CD2" w:rsidRPr="002C7C1E" w:rsidRDefault="00980CD2" w:rsidP="008A3D12">
      <w:pPr>
        <w:pStyle w:val="20"/>
        <w:shd w:val="clear" w:color="auto" w:fill="auto"/>
        <w:tabs>
          <w:tab w:val="left" w:pos="1599"/>
        </w:tabs>
        <w:spacing w:before="0" w:after="0" w:line="240" w:lineRule="auto"/>
        <w:ind w:firstLine="709"/>
        <w:jc w:val="both"/>
        <w:rPr>
          <w:sz w:val="28"/>
          <w:szCs w:val="28"/>
        </w:rPr>
      </w:pPr>
      <w:r w:rsidRPr="002C7C1E">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2C7C1E">
        <w:rPr>
          <w:rStyle w:val="doccaption"/>
          <w:rFonts w:ascii="Trebuchet MS" w:hAnsi="Trebuchet MS"/>
          <w:shd w:val="clear" w:color="auto" w:fill="FFFFFF"/>
        </w:rPr>
        <w:t> </w:t>
      </w:r>
      <w:r w:rsidRPr="002C7C1E">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2C7C1E">
        <w:rPr>
          <w:sz w:val="28"/>
          <w:szCs w:val="28"/>
        </w:rPr>
        <w:t>.</w:t>
      </w:r>
    </w:p>
    <w:p w:rsidR="00980CD2" w:rsidRPr="002C7C1E" w:rsidRDefault="00980CD2" w:rsidP="00E3147B">
      <w:pPr>
        <w:pStyle w:val="20"/>
        <w:shd w:val="clear" w:color="auto" w:fill="auto"/>
        <w:tabs>
          <w:tab w:val="left" w:pos="1594"/>
        </w:tabs>
        <w:spacing w:before="0" w:after="0" w:line="240" w:lineRule="auto"/>
        <w:ind w:firstLine="426"/>
        <w:jc w:val="both"/>
        <w:rPr>
          <w:sz w:val="28"/>
          <w:szCs w:val="28"/>
        </w:rPr>
      </w:pPr>
      <w:r w:rsidRPr="002C7C1E">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980CD2" w:rsidRPr="002C7C1E" w:rsidRDefault="00980CD2" w:rsidP="00E3147B">
      <w:pPr>
        <w:pStyle w:val="20"/>
        <w:shd w:val="clear" w:color="auto" w:fill="auto"/>
        <w:tabs>
          <w:tab w:val="left" w:pos="1604"/>
        </w:tabs>
        <w:spacing w:before="0" w:after="0" w:line="240" w:lineRule="auto"/>
        <w:ind w:firstLine="426"/>
        <w:jc w:val="both"/>
        <w:rPr>
          <w:sz w:val="28"/>
          <w:szCs w:val="28"/>
        </w:rPr>
      </w:pPr>
      <w:r w:rsidRPr="002C7C1E">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980CD2" w:rsidRPr="002C7C1E" w:rsidRDefault="00980CD2" w:rsidP="00E3147B">
      <w:pPr>
        <w:pStyle w:val="20"/>
        <w:shd w:val="clear" w:color="auto" w:fill="auto"/>
        <w:tabs>
          <w:tab w:val="left" w:pos="1594"/>
        </w:tabs>
        <w:spacing w:before="0" w:after="0" w:line="240" w:lineRule="auto"/>
        <w:ind w:firstLine="426"/>
        <w:jc w:val="both"/>
        <w:rPr>
          <w:sz w:val="28"/>
          <w:szCs w:val="28"/>
        </w:rPr>
      </w:pPr>
      <w:r w:rsidRPr="002C7C1E">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980CD2" w:rsidRPr="002C7C1E" w:rsidRDefault="00980CD2" w:rsidP="00E3147B">
      <w:pPr>
        <w:pStyle w:val="20"/>
        <w:shd w:val="clear" w:color="auto" w:fill="auto"/>
        <w:tabs>
          <w:tab w:val="left" w:pos="709"/>
        </w:tabs>
        <w:spacing w:before="0" w:after="0" w:line="240" w:lineRule="auto"/>
        <w:ind w:firstLine="426"/>
        <w:jc w:val="both"/>
        <w:rPr>
          <w:sz w:val="28"/>
          <w:szCs w:val="28"/>
        </w:rPr>
      </w:pPr>
      <w:r w:rsidRPr="002C7C1E">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80CD2" w:rsidRPr="002C7C1E" w:rsidRDefault="00980CD2" w:rsidP="00E3147B">
      <w:pPr>
        <w:widowControl/>
        <w:ind w:firstLine="426"/>
        <w:jc w:val="both"/>
        <w:rPr>
          <w:rFonts w:ascii="Times New Roman" w:hAnsi="Times New Roman" w:cs="Times New Roman"/>
        </w:rPr>
      </w:pPr>
      <w:r w:rsidRPr="002C7C1E">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80CD2" w:rsidRPr="002C7C1E" w:rsidRDefault="00980CD2" w:rsidP="00E3147B">
      <w:pPr>
        <w:widowControl/>
        <w:ind w:firstLine="426"/>
        <w:jc w:val="both"/>
        <w:rPr>
          <w:rFonts w:ascii="Times New Roman" w:hAnsi="Times New Roman" w:cs="Times New Roman"/>
        </w:rPr>
      </w:pPr>
      <w:r w:rsidRPr="002C7C1E">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80CD2" w:rsidRPr="002C7C1E" w:rsidRDefault="00980CD2" w:rsidP="00E3147B">
      <w:pPr>
        <w:widowControl/>
        <w:ind w:firstLine="426"/>
        <w:jc w:val="both"/>
        <w:rPr>
          <w:rFonts w:ascii="Times New Roman" w:hAnsi="Times New Roman" w:cs="Times New Roman"/>
          <w:sz w:val="28"/>
          <w:szCs w:val="28"/>
        </w:rPr>
      </w:pPr>
      <w:r w:rsidRPr="002C7C1E">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80CD2" w:rsidRPr="002C7C1E" w:rsidRDefault="00980CD2" w:rsidP="00E3147B">
      <w:pPr>
        <w:widowControl/>
        <w:ind w:firstLine="426"/>
        <w:jc w:val="both"/>
        <w:rPr>
          <w:rFonts w:ascii="Times New Roman" w:hAnsi="Times New Roman" w:cs="Times New Roman"/>
        </w:rPr>
      </w:pPr>
      <w:r w:rsidRPr="002C7C1E">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980CD2" w:rsidRPr="002C7C1E" w:rsidRDefault="00980CD2" w:rsidP="00E3147B">
      <w:pPr>
        <w:widowControl/>
        <w:ind w:firstLine="426"/>
        <w:jc w:val="both"/>
        <w:rPr>
          <w:rFonts w:ascii="Times New Roman" w:hAnsi="Times New Roman" w:cs="Times New Roman"/>
        </w:rPr>
      </w:pPr>
      <w:r w:rsidRPr="002C7C1E">
        <w:rPr>
          <w:rFonts w:ascii="Times New Roman" w:hAnsi="Times New Roman" w:cs="Times New Roman"/>
          <w:sz w:val="28"/>
          <w:szCs w:val="28"/>
        </w:rPr>
        <w:t>- в контейнеры, бункеры, расположенные на контейнерных площадках;</w:t>
      </w:r>
    </w:p>
    <w:p w:rsidR="00980CD2" w:rsidRPr="002C7C1E" w:rsidRDefault="00980CD2" w:rsidP="00E3147B">
      <w:pPr>
        <w:widowControl/>
        <w:ind w:firstLine="426"/>
        <w:jc w:val="both"/>
        <w:rPr>
          <w:rFonts w:ascii="Times New Roman" w:hAnsi="Times New Roman" w:cs="Times New Roman"/>
        </w:rPr>
      </w:pPr>
      <w:r w:rsidRPr="002C7C1E">
        <w:rPr>
          <w:rFonts w:ascii="Times New Roman" w:hAnsi="Times New Roman" w:cs="Times New Roman"/>
          <w:sz w:val="28"/>
          <w:szCs w:val="28"/>
        </w:rPr>
        <w:t>- в пакеты или другие емкости, предоставленные региональным оператором.</w:t>
      </w:r>
    </w:p>
    <w:p w:rsidR="00980CD2" w:rsidRPr="002C7C1E" w:rsidRDefault="00980CD2" w:rsidP="00E3147B">
      <w:pPr>
        <w:widowControl/>
        <w:ind w:firstLine="426"/>
        <w:jc w:val="both"/>
        <w:rPr>
          <w:rFonts w:ascii="Times New Roman" w:hAnsi="Times New Roman" w:cs="Times New Roman"/>
          <w:sz w:val="28"/>
          <w:szCs w:val="28"/>
        </w:rPr>
      </w:pPr>
      <w:r w:rsidRPr="002C7C1E">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80CD2" w:rsidRPr="002C7C1E" w:rsidRDefault="00980CD2" w:rsidP="00E3147B">
      <w:pPr>
        <w:widowControl/>
        <w:ind w:firstLine="426"/>
        <w:jc w:val="both"/>
        <w:rPr>
          <w:rFonts w:ascii="Times New Roman" w:hAnsi="Times New Roman" w:cs="Times New Roman"/>
          <w:sz w:val="28"/>
          <w:szCs w:val="28"/>
        </w:rPr>
      </w:pPr>
      <w:r w:rsidRPr="002C7C1E">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980CD2" w:rsidRPr="002C7C1E" w:rsidRDefault="00980CD2" w:rsidP="00E3147B">
      <w:pPr>
        <w:pStyle w:val="20"/>
        <w:shd w:val="clear" w:color="auto" w:fill="auto"/>
        <w:tabs>
          <w:tab w:val="left" w:pos="1594"/>
        </w:tabs>
        <w:spacing w:before="0" w:after="0" w:line="240" w:lineRule="auto"/>
        <w:ind w:firstLine="426"/>
        <w:jc w:val="both"/>
        <w:rPr>
          <w:sz w:val="28"/>
          <w:szCs w:val="28"/>
        </w:rPr>
      </w:pPr>
      <w:r w:rsidRPr="002C7C1E">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980CD2" w:rsidRPr="002C7C1E" w:rsidRDefault="00980CD2" w:rsidP="00E3147B">
      <w:pPr>
        <w:pStyle w:val="20"/>
        <w:shd w:val="clear" w:color="auto" w:fill="auto"/>
        <w:tabs>
          <w:tab w:val="left" w:pos="1594"/>
        </w:tabs>
        <w:spacing w:before="0" w:after="0" w:line="240" w:lineRule="auto"/>
        <w:ind w:firstLine="426"/>
        <w:jc w:val="both"/>
        <w:rPr>
          <w:sz w:val="28"/>
          <w:szCs w:val="28"/>
        </w:rPr>
      </w:pPr>
      <w:r w:rsidRPr="002C7C1E">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80CD2" w:rsidRPr="002C7C1E" w:rsidRDefault="00980CD2" w:rsidP="00E3147B">
      <w:pPr>
        <w:pStyle w:val="20"/>
        <w:shd w:val="clear" w:color="auto" w:fill="auto"/>
        <w:tabs>
          <w:tab w:val="left" w:pos="1585"/>
        </w:tabs>
        <w:spacing w:before="0" w:after="0" w:line="240" w:lineRule="auto"/>
        <w:ind w:firstLine="426"/>
        <w:jc w:val="both"/>
        <w:rPr>
          <w:sz w:val="28"/>
          <w:szCs w:val="28"/>
        </w:rPr>
      </w:pPr>
      <w:r w:rsidRPr="002C7C1E">
        <w:rPr>
          <w:sz w:val="28"/>
          <w:szCs w:val="28"/>
        </w:rPr>
        <w:t>12.8.12. При уборке в ночное время надлежит принимать меры, предупреждающие шум.</w:t>
      </w:r>
    </w:p>
    <w:p w:rsidR="00980CD2" w:rsidRPr="002C7C1E" w:rsidRDefault="00980CD2" w:rsidP="00E3147B">
      <w:pPr>
        <w:pStyle w:val="20"/>
        <w:shd w:val="clear" w:color="auto" w:fill="auto"/>
        <w:tabs>
          <w:tab w:val="left" w:pos="1724"/>
        </w:tabs>
        <w:spacing w:before="0" w:after="0" w:line="240" w:lineRule="auto"/>
        <w:ind w:firstLine="426"/>
        <w:jc w:val="both"/>
        <w:rPr>
          <w:sz w:val="28"/>
          <w:szCs w:val="28"/>
        </w:rPr>
      </w:pPr>
      <w:r w:rsidRPr="002C7C1E">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80CD2" w:rsidRPr="002C7C1E" w:rsidRDefault="00980CD2" w:rsidP="00157B60">
      <w:pPr>
        <w:pStyle w:val="20"/>
        <w:shd w:val="clear" w:color="auto" w:fill="auto"/>
        <w:spacing w:before="0" w:after="0" w:line="240" w:lineRule="auto"/>
        <w:ind w:firstLine="426"/>
        <w:jc w:val="both"/>
        <w:rPr>
          <w:sz w:val="28"/>
          <w:szCs w:val="28"/>
        </w:rPr>
      </w:pPr>
      <w:r w:rsidRPr="002C7C1E">
        <w:rPr>
          <w:sz w:val="28"/>
          <w:szCs w:val="28"/>
        </w:rPr>
        <w:tab/>
      </w:r>
      <w:r w:rsidRPr="002C7C1E">
        <w:rPr>
          <w:sz w:val="28"/>
          <w:szCs w:val="28"/>
        </w:rPr>
        <w:tab/>
      </w:r>
      <w:r w:rsidRPr="002C7C1E">
        <w:rPr>
          <w:sz w:val="28"/>
          <w:szCs w:val="28"/>
        </w:rPr>
        <w:tab/>
        <w:t>12.8.14. Надлежит обеспечивать свободный подъезд непосредственно к мусоросборникам и выгребным ямам.</w:t>
      </w:r>
    </w:p>
    <w:p w:rsidR="00980CD2" w:rsidRPr="002C7C1E" w:rsidRDefault="00980CD2" w:rsidP="00157B60">
      <w:pPr>
        <w:pStyle w:val="20"/>
        <w:shd w:val="clear" w:color="auto" w:fill="auto"/>
        <w:spacing w:before="0" w:after="0" w:line="240" w:lineRule="auto"/>
        <w:ind w:firstLine="426"/>
        <w:jc w:val="both"/>
        <w:rPr>
          <w:sz w:val="28"/>
          <w:szCs w:val="28"/>
        </w:rPr>
      </w:pPr>
      <w:r w:rsidRPr="002C7C1E">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80CD2" w:rsidRPr="002C7C1E" w:rsidRDefault="00980CD2" w:rsidP="00157B60">
      <w:pPr>
        <w:pStyle w:val="NormalWeb"/>
        <w:spacing w:before="0" w:beforeAutospacing="0" w:after="0" w:afterAutospacing="0"/>
        <w:ind w:firstLine="426"/>
        <w:jc w:val="both"/>
        <w:rPr>
          <w:color w:val="000000"/>
          <w:sz w:val="28"/>
          <w:szCs w:val="28"/>
        </w:rPr>
      </w:pPr>
      <w:r w:rsidRPr="002C7C1E">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80CD2" w:rsidRPr="002C7C1E" w:rsidRDefault="00980CD2" w:rsidP="00157B60">
      <w:pPr>
        <w:pStyle w:val="20"/>
        <w:shd w:val="clear" w:color="auto" w:fill="auto"/>
        <w:spacing w:before="0" w:after="0" w:line="240" w:lineRule="auto"/>
        <w:ind w:firstLine="426"/>
        <w:jc w:val="both"/>
        <w:rPr>
          <w:sz w:val="28"/>
          <w:szCs w:val="28"/>
        </w:rPr>
      </w:pPr>
      <w:r w:rsidRPr="002C7C1E">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80CD2" w:rsidRPr="002C7C1E" w:rsidRDefault="00980CD2" w:rsidP="00157B60">
      <w:pPr>
        <w:pStyle w:val="20"/>
        <w:spacing w:before="0" w:after="0" w:line="240" w:lineRule="auto"/>
        <w:ind w:firstLine="426"/>
        <w:jc w:val="both"/>
        <w:rPr>
          <w:sz w:val="28"/>
          <w:szCs w:val="28"/>
        </w:rPr>
      </w:pPr>
      <w:r w:rsidRPr="002C7C1E">
        <w:rPr>
          <w:sz w:val="28"/>
          <w:szCs w:val="28"/>
        </w:rPr>
        <w:tab/>
        <w:t>12.12.  На территории населённых пунктов запрещается:</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вывозить и выгружать все виды отходов в не отведенные для этой цели места, закапывать отходы в землю;</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выбрасывать мусор из автомобилей;</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сорить на улицах, площадях и других местах общего пользования, выставлять тару с мусором и пищевыми отходами на улицы;</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выбрасывать мусор с крыш, из окон, балконов (лоджий) зданий;</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установка в качестве уличного коммунально-бытового оборудования приспособленной тары (коробки, ящики, ведра и т.п.);</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складировать строительные материалы на территориях общего пользования, а также вне специально отведенных мест;</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размещать объекты торговли, временные и сезонные сооружения на проезжей части дорог;</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складировать около торговых точек тару, запасы товаров, производить торговлю без специального оборудования;</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оставлять на улицах тару и остатки некондиционного или нереализованного товара от нестационарных торговых точек;</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выгуливать животных в парках, скверах, бульварах, на детских площадках и стадионах в нарушение установленного порядка;</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выжигать сухую растительность;</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ограждать строительные площадки с уменьшением пешеходных дорожек (тротуаров) без согласования в установленном порядке;</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обустраивать выгребные ямы на объектах общего пользования;</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80CD2" w:rsidRPr="002C7C1E" w:rsidRDefault="00980CD2" w:rsidP="00680A7A">
      <w:pPr>
        <w:pStyle w:val="20"/>
        <w:tabs>
          <w:tab w:val="left" w:pos="1724"/>
        </w:tabs>
        <w:spacing w:before="0" w:after="0" w:line="240" w:lineRule="auto"/>
        <w:jc w:val="both"/>
        <w:rPr>
          <w:sz w:val="28"/>
          <w:szCs w:val="28"/>
        </w:rPr>
      </w:pPr>
      <w:r w:rsidRPr="002C7C1E">
        <w:rPr>
          <w:sz w:val="28"/>
          <w:szCs w:val="28"/>
        </w:rPr>
        <w:t>- движение, остановка и стоянка автотранспортных средств на тротуарах, газонах, детских площадках и спортивных площадках;</w:t>
      </w:r>
    </w:p>
    <w:p w:rsidR="00980CD2" w:rsidRPr="002C7C1E" w:rsidRDefault="00980CD2" w:rsidP="00157B60">
      <w:pPr>
        <w:pStyle w:val="20"/>
        <w:tabs>
          <w:tab w:val="left" w:pos="1724"/>
        </w:tabs>
        <w:spacing w:before="0" w:after="0" w:line="240" w:lineRule="auto"/>
        <w:jc w:val="both"/>
        <w:rPr>
          <w:sz w:val="28"/>
          <w:szCs w:val="28"/>
        </w:rPr>
      </w:pPr>
      <w:r w:rsidRPr="002C7C1E">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80CD2" w:rsidRPr="002C7C1E" w:rsidRDefault="00980CD2" w:rsidP="00157B60">
      <w:pPr>
        <w:pStyle w:val="20"/>
        <w:tabs>
          <w:tab w:val="left" w:pos="1724"/>
        </w:tabs>
        <w:spacing w:before="0" w:after="0" w:line="240" w:lineRule="auto"/>
        <w:jc w:val="both"/>
        <w:rPr>
          <w:sz w:val="28"/>
          <w:szCs w:val="28"/>
        </w:rPr>
      </w:pPr>
      <w:r w:rsidRPr="002C7C1E">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80CD2" w:rsidRPr="002C7C1E" w:rsidRDefault="00980CD2" w:rsidP="00157B60">
      <w:pPr>
        <w:pStyle w:val="20"/>
        <w:tabs>
          <w:tab w:val="left" w:pos="1724"/>
        </w:tabs>
        <w:spacing w:before="0" w:after="0" w:line="240" w:lineRule="auto"/>
        <w:jc w:val="both"/>
        <w:rPr>
          <w:sz w:val="28"/>
          <w:szCs w:val="28"/>
        </w:rPr>
      </w:pPr>
      <w:r w:rsidRPr="002C7C1E">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980CD2" w:rsidRPr="002C7C1E" w:rsidRDefault="00980CD2" w:rsidP="00157B60">
      <w:pPr>
        <w:pStyle w:val="20"/>
        <w:tabs>
          <w:tab w:val="left" w:pos="1724"/>
        </w:tabs>
        <w:spacing w:before="0" w:after="0" w:line="240" w:lineRule="auto"/>
        <w:jc w:val="both"/>
        <w:rPr>
          <w:sz w:val="28"/>
          <w:szCs w:val="28"/>
        </w:rPr>
      </w:pPr>
      <w:r w:rsidRPr="002C7C1E">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80CD2" w:rsidRPr="002C7C1E" w:rsidRDefault="00980CD2" w:rsidP="00157B60">
      <w:pPr>
        <w:pStyle w:val="20"/>
        <w:tabs>
          <w:tab w:val="left" w:pos="1724"/>
        </w:tabs>
        <w:spacing w:before="0" w:after="0" w:line="240" w:lineRule="auto"/>
        <w:jc w:val="both"/>
        <w:rPr>
          <w:sz w:val="28"/>
          <w:szCs w:val="28"/>
        </w:rPr>
      </w:pPr>
      <w:r w:rsidRPr="002C7C1E">
        <w:rPr>
          <w:sz w:val="28"/>
          <w:szCs w:val="28"/>
        </w:rPr>
        <w:t>- подвоз груза волоком;</w:t>
      </w:r>
    </w:p>
    <w:p w:rsidR="00980CD2" w:rsidRPr="002C7C1E" w:rsidRDefault="00980CD2" w:rsidP="00157B60">
      <w:pPr>
        <w:pStyle w:val="20"/>
        <w:tabs>
          <w:tab w:val="left" w:pos="1724"/>
        </w:tabs>
        <w:spacing w:before="0" w:after="0" w:line="240" w:lineRule="auto"/>
        <w:jc w:val="both"/>
        <w:rPr>
          <w:sz w:val="28"/>
          <w:szCs w:val="28"/>
        </w:rPr>
      </w:pPr>
      <w:r w:rsidRPr="002C7C1E">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80CD2" w:rsidRPr="002C7C1E" w:rsidRDefault="00980CD2" w:rsidP="00E3147B">
      <w:pPr>
        <w:pStyle w:val="ListParagraph"/>
        <w:numPr>
          <w:ilvl w:val="0"/>
          <w:numId w:val="5"/>
        </w:numPr>
        <w:spacing w:before="120" w:after="120"/>
        <w:ind w:left="0"/>
        <w:jc w:val="center"/>
        <w:rPr>
          <w:rFonts w:ascii="Times New Roman" w:hAnsi="Times New Roman" w:cs="Times New Roman"/>
          <w:b/>
        </w:rPr>
      </w:pPr>
      <w:r w:rsidRPr="002C7C1E">
        <w:rPr>
          <w:rFonts w:ascii="Times New Roman" w:hAnsi="Times New Roman" w:cs="Times New Roman"/>
          <w:b/>
        </w:rPr>
        <w:t>ПОРЯДОК КОНТРОЛЯ ЗА СОБЛЮДЕНИЕМ ПРАВИЛ БЛАГОУСТРОЙСТВА</w:t>
      </w:r>
    </w:p>
    <w:p w:rsidR="00980CD2" w:rsidRPr="002C7C1E" w:rsidRDefault="00980CD2" w:rsidP="008A3D12">
      <w:pPr>
        <w:pStyle w:val="20"/>
        <w:numPr>
          <w:ilvl w:val="1"/>
          <w:numId w:val="13"/>
        </w:numPr>
        <w:shd w:val="clear" w:color="auto" w:fill="auto"/>
        <w:spacing w:before="0" w:after="0" w:line="240" w:lineRule="auto"/>
        <w:ind w:left="0" w:firstLine="709"/>
        <w:jc w:val="both"/>
        <w:rPr>
          <w:sz w:val="28"/>
          <w:szCs w:val="28"/>
        </w:rPr>
      </w:pPr>
      <w:r w:rsidRPr="002C7C1E">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80CD2" w:rsidRPr="002C7C1E" w:rsidRDefault="00980CD2" w:rsidP="008A3D12">
      <w:pPr>
        <w:pStyle w:val="20"/>
        <w:numPr>
          <w:ilvl w:val="0"/>
          <w:numId w:val="13"/>
        </w:numPr>
        <w:shd w:val="clear" w:color="auto" w:fill="auto"/>
        <w:tabs>
          <w:tab w:val="left" w:pos="360"/>
          <w:tab w:val="left" w:pos="709"/>
        </w:tabs>
        <w:spacing w:before="0" w:after="0" w:line="240" w:lineRule="auto"/>
        <w:ind w:left="0" w:firstLine="709"/>
        <w:jc w:val="both"/>
        <w:rPr>
          <w:sz w:val="28"/>
          <w:szCs w:val="28"/>
        </w:rPr>
      </w:pPr>
      <w:r w:rsidRPr="002C7C1E">
        <w:rPr>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2C7C1E">
        <w:rPr>
          <w:rStyle w:val="29pt"/>
          <w:b w:val="0"/>
          <w:sz w:val="28"/>
          <w:szCs w:val="28"/>
        </w:rPr>
        <w:t xml:space="preserve">№273-ЗС от 25.10.2002 г. </w:t>
      </w:r>
    </w:p>
    <w:p w:rsidR="00980CD2" w:rsidRPr="002C7C1E" w:rsidRDefault="00980CD2" w:rsidP="008A3D12">
      <w:pPr>
        <w:pStyle w:val="20"/>
        <w:numPr>
          <w:ilvl w:val="0"/>
          <w:numId w:val="13"/>
        </w:numPr>
        <w:shd w:val="clear" w:color="auto" w:fill="auto"/>
        <w:tabs>
          <w:tab w:val="left" w:pos="360"/>
        </w:tabs>
        <w:spacing w:before="0" w:after="0" w:line="240" w:lineRule="auto"/>
        <w:ind w:left="0" w:firstLine="709"/>
        <w:jc w:val="both"/>
        <w:rPr>
          <w:sz w:val="28"/>
          <w:szCs w:val="28"/>
        </w:rPr>
      </w:pPr>
      <w:r w:rsidRPr="002C7C1E">
        <w:rPr>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80CD2" w:rsidRPr="002C7C1E" w:rsidRDefault="00980CD2" w:rsidP="001E17C4">
      <w:pPr>
        <w:pStyle w:val="11"/>
        <w:keepNext/>
        <w:keepLines/>
        <w:numPr>
          <w:ilvl w:val="0"/>
          <w:numId w:val="5"/>
        </w:numPr>
        <w:shd w:val="clear" w:color="auto" w:fill="auto"/>
        <w:tabs>
          <w:tab w:val="left" w:pos="344"/>
        </w:tabs>
        <w:spacing w:before="120" w:after="120" w:line="240" w:lineRule="auto"/>
        <w:ind w:left="0" w:firstLine="0"/>
        <w:rPr>
          <w:b w:val="0"/>
          <w:sz w:val="24"/>
          <w:szCs w:val="24"/>
        </w:rPr>
      </w:pPr>
      <w:r w:rsidRPr="002C7C1E">
        <w:rPr>
          <w:sz w:val="24"/>
          <w:szCs w:val="24"/>
        </w:rPr>
        <w:t>ПЕРЕЧЕНЬ СВОДОВ ПРАВИЛ И НАЦИОНАЛЬНЫХ СТАНДАРТОВ, ПРИМЕНЯЕМЫХ ПРИ ОСУЩЕСТВЛЕНИИ ДЕЯТЕЛЬНОСТИ ПО БЛАГОУСТРОЙСТВУ</w:t>
      </w:r>
      <w:r w:rsidRPr="002C7C1E">
        <w:rPr>
          <w:b w:val="0"/>
          <w:sz w:val="24"/>
          <w:szCs w:val="24"/>
        </w:rPr>
        <w:t>.</w:t>
      </w:r>
    </w:p>
    <w:p w:rsidR="00980CD2" w:rsidRPr="002C7C1E" w:rsidRDefault="00980CD2" w:rsidP="008A3D12">
      <w:pPr>
        <w:pStyle w:val="20"/>
        <w:shd w:val="clear" w:color="auto" w:fill="auto"/>
        <w:spacing w:before="0" w:after="0" w:line="240" w:lineRule="auto"/>
        <w:ind w:firstLine="709"/>
        <w:jc w:val="both"/>
        <w:rPr>
          <w:sz w:val="28"/>
          <w:szCs w:val="28"/>
        </w:rPr>
      </w:pPr>
      <w:r w:rsidRPr="002C7C1E">
        <w:rPr>
          <w:sz w:val="28"/>
          <w:szCs w:val="28"/>
        </w:rPr>
        <w:t>При разработке Правил благоустройства Красносадовского сельского поселения, а также концепций и проектов благоустройства, в том числе при их реализации, используются следующие документы:</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bCs/>
          <w:sz w:val="28"/>
          <w:szCs w:val="28"/>
        </w:rPr>
        <w:t>Градостроительный кодекс Российской Федерации.</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bCs/>
          <w:sz w:val="28"/>
          <w:szCs w:val="28"/>
        </w:rPr>
        <w:t>Жилищный кодекс Российской Федерации.</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Нормативы градостроительного проектирования Ростовской области;</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42.13330.2016 «Градостроительство. Планировка и застройка городских и сельских поселений»СНиП 2.07.01-89*;</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82.13330.2016 «Благоустройство территорий»СНиП III-10-75;</w:t>
      </w:r>
    </w:p>
    <w:p w:rsidR="00980CD2" w:rsidRPr="002C7C1E" w:rsidRDefault="00980CD2" w:rsidP="00615E41">
      <w:pPr>
        <w:pStyle w:val="20"/>
        <w:shd w:val="clear" w:color="auto" w:fill="auto"/>
        <w:spacing w:before="0" w:after="0" w:line="240" w:lineRule="auto"/>
        <w:ind w:firstLine="426"/>
        <w:jc w:val="both"/>
        <w:rPr>
          <w:bCs/>
          <w:sz w:val="28"/>
          <w:szCs w:val="28"/>
        </w:rPr>
      </w:pPr>
      <w:r w:rsidRPr="002C7C1E">
        <w:rPr>
          <w:bCs/>
          <w:sz w:val="28"/>
          <w:szCs w:val="28"/>
        </w:rPr>
        <w:t>СП 112.13330.2011. «Пожарная безопасность зданий и сооружений»СНиП 21-01-97*</w:t>
      </w:r>
    </w:p>
    <w:p w:rsidR="00980CD2" w:rsidRPr="002C7C1E" w:rsidRDefault="00980CD2" w:rsidP="00615E41">
      <w:pPr>
        <w:pStyle w:val="20"/>
        <w:spacing w:before="0" w:after="0" w:line="240" w:lineRule="auto"/>
        <w:ind w:firstLine="426"/>
        <w:jc w:val="both"/>
        <w:rPr>
          <w:sz w:val="28"/>
          <w:szCs w:val="28"/>
        </w:rPr>
      </w:pPr>
      <w:r w:rsidRPr="002C7C1E">
        <w:rPr>
          <w:bCs/>
          <w:sz w:val="28"/>
          <w:szCs w:val="28"/>
        </w:rPr>
        <w:t>СП</w:t>
      </w:r>
      <w:r w:rsidRPr="002C7C1E">
        <w:rPr>
          <w:bCs/>
          <w:i/>
          <w:iCs/>
          <w:sz w:val="28"/>
          <w:szCs w:val="28"/>
        </w:rPr>
        <w:t> </w:t>
      </w:r>
      <w:r w:rsidRPr="002C7C1E">
        <w:rPr>
          <w:bCs/>
          <w:iCs/>
          <w:sz w:val="28"/>
          <w:szCs w:val="28"/>
        </w:rPr>
        <w:t>35-</w:t>
      </w:r>
      <w:r w:rsidRPr="002C7C1E">
        <w:rPr>
          <w:bCs/>
          <w:sz w:val="28"/>
          <w:szCs w:val="28"/>
        </w:rPr>
        <w:t>101-2001 «Проектирование зданий и сооружений с учетом доступности для маломобильных групп населения»;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59.13330.2016 «Доступность зданий и сооружений для маломобильных групп населения»СНиП 35-01-2001;</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140.13330.2012 «Городская среда. Правила проектирования для маломобильных групп населения»;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136.13330.2012 «Здания и сооружения. Общие положения проектирования с учётом доступности для маломобильных групп населения»;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138.13330.2012 «Общественные здания и сооружения, доступные маломобильным группам населения. Правила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137.13330.2012 «Жилая среда с планировочными элементами, доступными инвалидам. Правила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118.13330.2012 «Общественные здания и сооружения»СНиП 31-06-2009;</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54.13330.2012 «Здания жилые многоквартирные»СНиП 31-01-2003;</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257.1325800.2016 «Здания гостиниц. Правила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113.13330.2012 «Стоянки автомобилей»СНиП 21-02-99*;</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34.13330.2012 «Автомобильные дороги»СНиП 2.05.02-85*;</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52.13330.2016 «Естественное и искусственное освещение»СНиП 23-05-95*;</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131.13330.2012 «Строительная климатология»СНиП 23-01-99*;</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18.13330.2011 «Генеральные планы промышленных предприятий»СНиП Н-89-80*;</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19.13330.2011 «Генеральные планы сельскохозяйственных предприятий»СНиП П-97-76;</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53.13330.2011 «Планировка и застройка территорий садоводческих (дачных) объединений граждан, здания и сооружения»СНиП 30-02-97*;</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252.1325800.2016 «Здания дошкольных образовательных организаций. Правила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251.1325800.2016 «Здания общеобразовательных организаций. Правила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158.13330.2014 «Здания и помещения медицинских организаций. Правила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32.13330.2012 «Канализация. Наружные сети и сооружения»СНиП 2.04.03-85;</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31.13330.2012 «Водоснабжение. Наружные сети и сооружения»СНиП 2.04.02-84*;</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124.13330.2012 «Тепловые сети»СНиП 41-02-2003;</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50.13330.2012 «Тепловая защита зданий»СНиП 23-02-2003;</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51.13330.2011 «Защита от шума»СНиП 23-03-2003;</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132.13330.2011 «Обеспечение антитеррористической защищенности зданий и сооружений. Общие требования проектирования»;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254.1325800.2016 «Здания и территории. Правила проектирования защиты от производственного шума»;</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45.13330.2012 «Земляные сооружения, основания и фундаменты»СНиП 3.02.01-87;</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48.13330.2011 «Организация строительства»СНиП 12-01-2004;</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104.13330.2016 «Инженерная защита территории от затопления и подтопления»СНиП 2.06.15-85;</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35.13330.2011 «Мосты и трубы»СНиП 2.05.03-84*;</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101.13330.2012 «Подпорные стены, судоходные шлюзы, рыбопропускные и рыбозащитные сооружения»СНиП 2.06.07-87;</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102.13330.2012 «Туннели гидротехнические»СНиП 2.06.09-84;</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58.13330.2012 «Гидротехнические сооружения. Основные положения»СНиП 33-01-2003;</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38.13330.2012 «Нагрузки и воздействия на гидротехнические сооружения (волновые, ледовые и от судов)»СНиП 2.06.04-82*;</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 xml:space="preserve">СП 39.13330.2012 «Плотины из грунтовых материалов»; </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40.13330.2012 «СНиП 2.06.06-85 Плотины бетонные и железобетонные»СНиП 2.06.05-84*;</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41.13330.2012 «Бетонные и железобетонные конструкции гидротехнических сооружений»СНиП 2.06.08-87;</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101.13330.2012 «Подпорные стены, судоходные шлюзы, рыбопропускные и рыбозащитные сооружения»СНиП 2.06.07-87;</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102.13330.2012 «Туннели гидротехнические»СНиП 2.06.09-84;</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122.13330.2012 «Тоннели железнодорожные и автодорожные»СНиП 32-04-97;</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СП 259.1325800.2016 «Мосты в условиях плотной городской застройки. Правила проектирования»;</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980CD2" w:rsidRPr="002C7C1E" w:rsidRDefault="00980CD2" w:rsidP="00615E41">
      <w:pPr>
        <w:ind w:firstLine="426"/>
        <w:jc w:val="both"/>
        <w:rPr>
          <w:rFonts w:ascii="Times New Roman" w:hAnsi="Times New Roman" w:cs="Times New Roman"/>
          <w:bCs/>
          <w:sz w:val="28"/>
          <w:szCs w:val="28"/>
        </w:rPr>
      </w:pPr>
      <w:r w:rsidRPr="002C7C1E">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80CD2" w:rsidRPr="002C7C1E" w:rsidRDefault="00980CD2" w:rsidP="00615E41">
      <w:pPr>
        <w:widowControl/>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ГОСТ21.508-93. Правила выполнения рабочей документации генеральных планов предприятий, сооружений и жилищно-гражданских объектов.</w:t>
      </w:r>
    </w:p>
    <w:p w:rsidR="00980CD2" w:rsidRPr="002C7C1E" w:rsidRDefault="00980CD2"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ГОСТ Р 21.1101-2013. Основные требования к проектной и рабочей документации.</w:t>
      </w:r>
    </w:p>
    <w:p w:rsidR="00980CD2" w:rsidRPr="002C7C1E" w:rsidRDefault="00980CD2" w:rsidP="00615E41">
      <w:pPr>
        <w:widowControl/>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980CD2" w:rsidRPr="002C7C1E" w:rsidRDefault="00980CD2" w:rsidP="00615E41">
      <w:pPr>
        <w:widowControl/>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52024-2003 Услуги физкультурно-оздоровительные и спортивные. Общие требования;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52025-2003 Услуги физкультурно-оздоровительные и спортивные. Требования безопасности потребителей;</w:t>
      </w:r>
    </w:p>
    <w:p w:rsidR="00980CD2" w:rsidRPr="002C7C1E" w:rsidRDefault="00980CD2"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2C7C1E">
        <w:rPr>
          <w:sz w:val="28"/>
          <w:szCs w:val="28"/>
        </w:rPr>
        <w:t>ГОСТ Р 53102-2015</w:t>
      </w:r>
      <w:r w:rsidRPr="002C7C1E">
        <w:rPr>
          <w:sz w:val="28"/>
          <w:szCs w:val="28"/>
        </w:rPr>
        <w:tab/>
        <w:t>«Оборудование</w:t>
      </w:r>
      <w:r w:rsidRPr="002C7C1E">
        <w:rPr>
          <w:sz w:val="28"/>
          <w:szCs w:val="28"/>
        </w:rPr>
        <w:tab/>
        <w:t>детских</w:t>
      </w:r>
      <w:r w:rsidRPr="002C7C1E">
        <w:rPr>
          <w:sz w:val="28"/>
          <w:szCs w:val="28"/>
        </w:rPr>
        <w:tab/>
        <w:t>игровых площадок. Термины и определения»;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80CD2" w:rsidRPr="002C7C1E" w:rsidRDefault="00980CD2"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2C7C1E">
        <w:rPr>
          <w:sz w:val="28"/>
          <w:szCs w:val="28"/>
        </w:rPr>
        <w:t>ГОСТ Р 52167-2012</w:t>
      </w:r>
      <w:r w:rsidRPr="002C7C1E">
        <w:rPr>
          <w:sz w:val="28"/>
          <w:szCs w:val="28"/>
        </w:rPr>
        <w:tab/>
        <w:t>«Оборудование</w:t>
      </w:r>
      <w:r w:rsidRPr="002C7C1E">
        <w:rPr>
          <w:sz w:val="28"/>
          <w:szCs w:val="28"/>
        </w:rPr>
        <w:tab/>
        <w:t>детских</w:t>
      </w:r>
      <w:r w:rsidRPr="002C7C1E">
        <w:rPr>
          <w:sz w:val="28"/>
          <w:szCs w:val="28"/>
        </w:rPr>
        <w:tab/>
        <w:t>игровых</w:t>
      </w:r>
      <w:r w:rsidRPr="002C7C1E">
        <w:rPr>
          <w:sz w:val="28"/>
          <w:szCs w:val="28"/>
        </w:rPr>
        <w:tab/>
        <w:t>площадок.</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Безопасность конструкции и методы испытаний качелей. Общие требования»;</w:t>
      </w:r>
    </w:p>
    <w:p w:rsidR="00980CD2" w:rsidRPr="002C7C1E" w:rsidRDefault="00980CD2"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2C7C1E">
        <w:rPr>
          <w:sz w:val="28"/>
          <w:szCs w:val="28"/>
        </w:rPr>
        <w:t>ГОСТ Р 52168-2012</w:t>
      </w:r>
      <w:r w:rsidRPr="002C7C1E">
        <w:rPr>
          <w:sz w:val="28"/>
          <w:szCs w:val="28"/>
        </w:rPr>
        <w:tab/>
        <w:t>«Оборудование</w:t>
      </w:r>
      <w:r w:rsidRPr="002C7C1E">
        <w:rPr>
          <w:sz w:val="28"/>
          <w:szCs w:val="28"/>
        </w:rPr>
        <w:tab/>
        <w:t>детских</w:t>
      </w:r>
      <w:r w:rsidRPr="002C7C1E">
        <w:rPr>
          <w:sz w:val="28"/>
          <w:szCs w:val="28"/>
        </w:rPr>
        <w:tab/>
        <w:t>игровых</w:t>
      </w:r>
      <w:r w:rsidRPr="002C7C1E">
        <w:rPr>
          <w:sz w:val="28"/>
          <w:szCs w:val="28"/>
        </w:rPr>
        <w:tab/>
        <w:t>площадок.</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Безопасность конструкции и методы испытаний горок. Общие требования»;</w:t>
      </w:r>
    </w:p>
    <w:p w:rsidR="00980CD2" w:rsidRPr="002C7C1E" w:rsidRDefault="00980CD2"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2C7C1E">
        <w:rPr>
          <w:sz w:val="28"/>
          <w:szCs w:val="28"/>
        </w:rPr>
        <w:t>ГОСТ Р 52299-2013</w:t>
      </w:r>
      <w:r w:rsidRPr="002C7C1E">
        <w:rPr>
          <w:sz w:val="28"/>
          <w:szCs w:val="28"/>
        </w:rPr>
        <w:tab/>
        <w:t>«Оборудование</w:t>
      </w:r>
      <w:r w:rsidRPr="002C7C1E">
        <w:rPr>
          <w:sz w:val="28"/>
          <w:szCs w:val="28"/>
        </w:rPr>
        <w:tab/>
        <w:t>детских</w:t>
      </w:r>
      <w:r w:rsidRPr="002C7C1E">
        <w:rPr>
          <w:sz w:val="28"/>
          <w:szCs w:val="28"/>
        </w:rPr>
        <w:tab/>
        <w:t>игровых</w:t>
      </w:r>
      <w:r w:rsidRPr="002C7C1E">
        <w:rPr>
          <w:sz w:val="28"/>
          <w:szCs w:val="28"/>
        </w:rPr>
        <w:tab/>
        <w:t>площадок.</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Безопасность конструкции и методы испытаний качалок. Общие требования»;</w:t>
      </w:r>
    </w:p>
    <w:p w:rsidR="00980CD2" w:rsidRPr="002C7C1E" w:rsidRDefault="00980CD2"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2C7C1E">
        <w:rPr>
          <w:sz w:val="28"/>
          <w:szCs w:val="28"/>
        </w:rPr>
        <w:t>ГОСТ Р 52300-2013</w:t>
      </w:r>
      <w:r w:rsidRPr="002C7C1E">
        <w:rPr>
          <w:sz w:val="28"/>
          <w:szCs w:val="28"/>
        </w:rPr>
        <w:tab/>
        <w:t>«Оборудование</w:t>
      </w:r>
      <w:r w:rsidRPr="002C7C1E">
        <w:rPr>
          <w:sz w:val="28"/>
          <w:szCs w:val="28"/>
        </w:rPr>
        <w:tab/>
        <w:t>детских</w:t>
      </w:r>
      <w:r w:rsidRPr="002C7C1E">
        <w:rPr>
          <w:sz w:val="28"/>
          <w:szCs w:val="28"/>
        </w:rPr>
        <w:tab/>
        <w:t>игровых</w:t>
      </w:r>
      <w:r w:rsidRPr="002C7C1E">
        <w:rPr>
          <w:sz w:val="28"/>
          <w:szCs w:val="28"/>
        </w:rPr>
        <w:tab/>
        <w:t>площадок.</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Безопасность конструкции и методы испытаний каруселей. Общие требования»;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80CD2" w:rsidRPr="002C7C1E" w:rsidRDefault="00980CD2" w:rsidP="00615E41">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2C7C1E">
        <w:rPr>
          <w:sz w:val="28"/>
          <w:szCs w:val="28"/>
        </w:rPr>
        <w:t>ГОСТ</w:t>
      </w:r>
      <w:r w:rsidRPr="002C7C1E">
        <w:rPr>
          <w:sz w:val="28"/>
          <w:szCs w:val="28"/>
        </w:rPr>
        <w:tab/>
        <w:t>Р52301-2013«Оборудование</w:t>
      </w:r>
      <w:r w:rsidRPr="002C7C1E">
        <w:rPr>
          <w:sz w:val="28"/>
          <w:szCs w:val="28"/>
        </w:rPr>
        <w:tab/>
        <w:t>детских</w:t>
      </w:r>
      <w:r w:rsidRPr="002C7C1E">
        <w:rPr>
          <w:sz w:val="28"/>
          <w:szCs w:val="28"/>
        </w:rPr>
        <w:tab/>
        <w:t>игровых</w:t>
      </w:r>
      <w:r w:rsidRPr="002C7C1E">
        <w:rPr>
          <w:sz w:val="28"/>
          <w:szCs w:val="28"/>
        </w:rPr>
        <w:tab/>
        <w:t>площадок.</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Безопасность при эксплуатации. Общие требования»;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 xml:space="preserve">ГОСТ Р </w:t>
      </w:r>
      <w:r w:rsidRPr="002C7C1E">
        <w:rPr>
          <w:sz w:val="28"/>
          <w:szCs w:val="28"/>
          <w:lang w:val="en-US" w:eastAsia="en-US"/>
        </w:rPr>
        <w:t>EH</w:t>
      </w:r>
      <w:r w:rsidRPr="002C7C1E">
        <w:rPr>
          <w:sz w:val="28"/>
          <w:szCs w:val="28"/>
        </w:rPr>
        <w:t>1177-2013 «Ударопоглощающие покрытия детских игровых площадок. Требования безопасности и методы испытаний»;</w:t>
      </w:r>
    </w:p>
    <w:p w:rsidR="00980CD2" w:rsidRPr="002C7C1E" w:rsidRDefault="00980CD2" w:rsidP="00615E41">
      <w:pPr>
        <w:pStyle w:val="20"/>
        <w:shd w:val="clear" w:color="auto" w:fill="auto"/>
        <w:tabs>
          <w:tab w:val="left" w:pos="1418"/>
          <w:tab w:val="left" w:pos="1843"/>
        </w:tabs>
        <w:spacing w:before="0" w:after="0" w:line="240" w:lineRule="auto"/>
        <w:ind w:firstLine="426"/>
        <w:jc w:val="both"/>
        <w:rPr>
          <w:sz w:val="28"/>
          <w:szCs w:val="28"/>
        </w:rPr>
      </w:pPr>
      <w:r w:rsidRPr="002C7C1E">
        <w:rPr>
          <w:sz w:val="28"/>
          <w:szCs w:val="28"/>
        </w:rPr>
        <w:t>ГОСТ Р 55677-2013 «Оборудование детских спортивных площадок. Безопасность конструкций и методы испытания. Общие требования»;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55679-2013 Оборудование детских спортивных площадок. Безопасность при эксплуатации;</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52766-2007 «Дороги автомобильные общего пользования. Элементы обустройства»;</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33127-2014 «Дороги автомобильные общего пользования. Ограждения дорожные. Классификация»;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26213-91 Почвы. Методы определения органического вещества;</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53381-2009. Почвы и грунты. Грунты питательные. Технические условия»;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17.4.3.04-85 «Охрана природы. Почвы. Общие требования к контролю и охране от загрязнения»;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17.4.3.07-2001 «Охрана природы. Почвы. Требования к свойствам осадков сточных вод при использовании их в качестве удобрения»;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28329-89 Озеленение городов. Термины и определения;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24835-81 Саженцы деревьев и кустарников. Технические условия;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24909-81 Саженцы деревьев декоративных лиственных пород. Технические условия;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25769-83 Саженцы деревьев хвойных пород для озеленения городов. Технические условия;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51232-98 «Вода питьевая»;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ГОСТ 23407-78 «Ограждения инвентарные строительных площадок и участков производства строительно-монтажных работ»;</w:t>
      </w:r>
    </w:p>
    <w:p w:rsidR="00980CD2" w:rsidRPr="002C7C1E" w:rsidRDefault="00980CD2" w:rsidP="00615E41">
      <w:pPr>
        <w:pStyle w:val="11"/>
        <w:keepNext/>
        <w:keepLines/>
        <w:shd w:val="clear" w:color="auto" w:fill="auto"/>
        <w:spacing w:line="240" w:lineRule="auto"/>
        <w:ind w:firstLine="426"/>
        <w:jc w:val="both"/>
        <w:rPr>
          <w:b w:val="0"/>
          <w:sz w:val="28"/>
          <w:szCs w:val="28"/>
        </w:rPr>
      </w:pPr>
      <w:r w:rsidRPr="002C7C1E">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2C7C1E">
        <w:rPr>
          <w:b w:val="0"/>
          <w:sz w:val="28"/>
          <w:szCs w:val="28"/>
        </w:rPr>
        <w:t xml:space="preserve"> внутригородских районов</w:t>
      </w:r>
      <w:bookmarkEnd w:id="35"/>
      <w:r w:rsidRPr="002C7C1E">
        <w:rPr>
          <w:b w:val="0"/>
          <w:sz w:val="28"/>
          <w:szCs w:val="28"/>
        </w:rPr>
        <w:t>».</w:t>
      </w:r>
    </w:p>
    <w:p w:rsidR="00980CD2" w:rsidRPr="002C7C1E" w:rsidRDefault="00980CD2" w:rsidP="00615E41">
      <w:pPr>
        <w:pStyle w:val="20"/>
        <w:shd w:val="clear" w:color="auto" w:fill="auto"/>
        <w:spacing w:before="0" w:after="0" w:line="240" w:lineRule="auto"/>
        <w:ind w:firstLine="426"/>
        <w:jc w:val="both"/>
        <w:rPr>
          <w:sz w:val="28"/>
          <w:szCs w:val="28"/>
        </w:rPr>
      </w:pPr>
      <w:r w:rsidRPr="002C7C1E">
        <w:rPr>
          <w:sz w:val="28"/>
          <w:szCs w:val="28"/>
        </w:rPr>
        <w:t>Иные своды правил и стандарты, применяемые при осуществлении деятельности по благоустройству.</w:t>
      </w:r>
    </w:p>
    <w:p w:rsidR="00980CD2" w:rsidRPr="002C7C1E" w:rsidRDefault="00980CD2" w:rsidP="009657EE">
      <w:pPr>
        <w:pStyle w:val="TOC1"/>
      </w:pPr>
    </w:p>
    <w:p w:rsidR="00980CD2" w:rsidRPr="002C7C1E" w:rsidRDefault="00980CD2" w:rsidP="009657EE">
      <w:pPr>
        <w:pStyle w:val="TOC1"/>
      </w:pPr>
      <w:r w:rsidRPr="002C7C1E">
        <w:t>Приложение А</w:t>
      </w:r>
      <w:r w:rsidRPr="002C7C1E">
        <w:rPr>
          <w:u w:val="single"/>
        </w:rPr>
        <w:t>.</w:t>
      </w:r>
      <w:r w:rsidRPr="002C7C1E">
        <w:t>Характеристики озеленения территории.</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sz w:val="28"/>
          <w:szCs w:val="28"/>
        </w:rPr>
        <w:t xml:space="preserve">Приложение Б.  Приемы благоустройства на территориях рекреационного </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sz w:val="28"/>
          <w:szCs w:val="28"/>
        </w:rPr>
        <w:t>назначения.</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sz w:val="28"/>
          <w:szCs w:val="28"/>
        </w:rPr>
        <w:t>Приложение В.  Приемы благоустройства на территориях производственного</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sz w:val="28"/>
          <w:szCs w:val="28"/>
        </w:rPr>
        <w:t>назначения.</w:t>
      </w:r>
    </w:p>
    <w:p w:rsidR="00980CD2" w:rsidRPr="002C7C1E" w:rsidRDefault="00980CD2" w:rsidP="00615E41">
      <w:pPr>
        <w:ind w:firstLine="426"/>
        <w:jc w:val="both"/>
        <w:rPr>
          <w:rFonts w:ascii="Times New Roman" w:hAnsi="Times New Roman" w:cs="Times New Roman"/>
          <w:sz w:val="28"/>
          <w:szCs w:val="28"/>
        </w:rPr>
      </w:pPr>
      <w:r w:rsidRPr="002C7C1E">
        <w:rPr>
          <w:rFonts w:ascii="Times New Roman" w:hAnsi="Times New Roman" w:cs="Times New Roman"/>
          <w:sz w:val="28"/>
          <w:szCs w:val="28"/>
        </w:rPr>
        <w:t>Приложение Г.  Виды покрытия транспортных и пешеходных коммуникаций.</w:t>
      </w:r>
    </w:p>
    <w:p w:rsidR="00980CD2" w:rsidRPr="002C7C1E" w:rsidRDefault="00980CD2" w:rsidP="00615E41">
      <w:pPr>
        <w:pStyle w:val="Heading1"/>
        <w:keepNext w:val="0"/>
        <w:spacing w:before="0" w:after="0"/>
        <w:ind w:firstLine="426"/>
        <w:jc w:val="both"/>
        <w:rPr>
          <w:rFonts w:cs="Times New Roman"/>
          <w:b w:val="0"/>
          <w:color w:val="000000"/>
          <w:sz w:val="28"/>
          <w:szCs w:val="28"/>
        </w:rPr>
      </w:pPr>
      <w:r w:rsidRPr="002C7C1E">
        <w:rPr>
          <w:rFonts w:cs="Times New Roman"/>
          <w:b w:val="0"/>
          <w:color w:val="000000"/>
          <w:sz w:val="28"/>
          <w:szCs w:val="28"/>
        </w:rPr>
        <w:t>Приложение Д.Порядок содержания строительных площадок.</w:t>
      </w:r>
    </w:p>
    <w:bookmarkStart w:id="36" w:name="_Toc37759143"/>
    <w:p w:rsidR="00980CD2" w:rsidRPr="002C7C1E" w:rsidRDefault="00980CD2" w:rsidP="00A17A01">
      <w:pPr>
        <w:ind w:right="-8" w:firstLine="425"/>
        <w:jc w:val="both"/>
        <w:rPr>
          <w:rFonts w:ascii="Times New Roman" w:hAnsi="Times New Roman" w:cs="Times New Roman"/>
          <w:sz w:val="28"/>
          <w:szCs w:val="28"/>
        </w:rPr>
      </w:pPr>
      <w:r w:rsidRPr="002C7C1E">
        <w:fldChar w:fldCharType="begin"/>
      </w:r>
      <w:r w:rsidRPr="002C7C1E">
        <w:instrText xml:space="preserve"> HYPERLINK \l "_Toc37759155" </w:instrText>
      </w:r>
      <w:r w:rsidRPr="002C7C1E">
        <w:fldChar w:fldCharType="separate"/>
      </w:r>
      <w:r w:rsidRPr="002C7C1E">
        <w:rPr>
          <w:rFonts w:ascii="Times New Roman" w:hAnsi="Times New Roman" w:cs="Times New Roman"/>
          <w:sz w:val="28"/>
          <w:szCs w:val="28"/>
        </w:rPr>
        <w:t>Приложение Е</w:t>
      </w:r>
      <w:r w:rsidRPr="002C7C1E">
        <w:fldChar w:fldCharType="end"/>
      </w:r>
      <w:r w:rsidRPr="002C7C1E">
        <w:rPr>
          <w:rFonts w:ascii="Times New Roman" w:hAnsi="Times New Roman" w:cs="Times New Roman"/>
          <w:sz w:val="28"/>
          <w:szCs w:val="28"/>
        </w:rPr>
        <w:t xml:space="preserve">. Правила по оформлению и размещению вывесок и  </w:t>
      </w:r>
    </w:p>
    <w:p w:rsidR="00980CD2" w:rsidRPr="002C7C1E" w:rsidRDefault="00980CD2" w:rsidP="00A17A01">
      <w:pPr>
        <w:ind w:right="-8" w:firstLine="425"/>
        <w:jc w:val="both"/>
        <w:rPr>
          <w:rFonts w:ascii="Times New Roman" w:hAnsi="Times New Roman" w:cs="Times New Roman"/>
          <w:sz w:val="28"/>
          <w:szCs w:val="28"/>
        </w:rPr>
      </w:pPr>
      <w:r w:rsidRPr="002C7C1E">
        <w:rPr>
          <w:rFonts w:ascii="Times New Roman" w:hAnsi="Times New Roman" w:cs="Times New Roman"/>
          <w:sz w:val="28"/>
          <w:szCs w:val="28"/>
        </w:rPr>
        <w:t>информации</w:t>
      </w:r>
    </w:p>
    <w:p w:rsidR="00980CD2" w:rsidRPr="002C7C1E" w:rsidRDefault="00980CD2" w:rsidP="00A17A01">
      <w:pPr>
        <w:autoSpaceDE w:val="0"/>
        <w:autoSpaceDN w:val="0"/>
        <w:adjustRightInd w:val="0"/>
        <w:ind w:firstLine="425"/>
        <w:jc w:val="both"/>
        <w:outlineLvl w:val="1"/>
        <w:rPr>
          <w:b/>
        </w:rPr>
      </w:pPr>
      <w:r w:rsidRPr="002C7C1E">
        <w:rPr>
          <w:rFonts w:ascii="Times New Roman" w:hAnsi="Times New Roman" w:cs="Times New Roman"/>
          <w:sz w:val="28"/>
          <w:szCs w:val="28"/>
        </w:rPr>
        <w:t>Приложение Ж. Положение об уборке территории</w:t>
      </w:r>
    </w:p>
    <w:p w:rsidR="00980CD2" w:rsidRPr="002C7C1E" w:rsidRDefault="00980CD2" w:rsidP="00A17A01">
      <w:pPr>
        <w:ind w:firstLine="425"/>
        <w:jc w:val="both"/>
        <w:rPr>
          <w:rFonts w:ascii="Times New Roman" w:hAnsi="Times New Roman" w:cs="Times New Roman"/>
          <w:b/>
        </w:rPr>
      </w:pPr>
      <w:r w:rsidRPr="002C7C1E">
        <w:rPr>
          <w:rFonts w:ascii="Times New Roman" w:hAnsi="Times New Roman" w:cs="Times New Roman"/>
          <w:sz w:val="28"/>
          <w:szCs w:val="28"/>
        </w:rPr>
        <w:t>Приложение И. Порядок содержания элементов благоустройства</w:t>
      </w:r>
    </w:p>
    <w:p w:rsidR="00980CD2" w:rsidRPr="002C7C1E" w:rsidRDefault="00980CD2" w:rsidP="009657EE">
      <w:pPr>
        <w:pStyle w:val="Heading1"/>
        <w:keepNext w:val="0"/>
        <w:spacing w:after="0"/>
        <w:jc w:val="left"/>
        <w:rPr>
          <w:rFonts w:cs="Times New Roman"/>
          <w:b w:val="0"/>
          <w:bCs w:val="0"/>
          <w:color w:val="000000"/>
          <w:szCs w:val="24"/>
        </w:rPr>
      </w:pPr>
    </w:p>
    <w:p w:rsidR="00980CD2" w:rsidRPr="002C7C1E" w:rsidRDefault="00980CD2" w:rsidP="009657EE">
      <w:pPr>
        <w:pStyle w:val="Heading1"/>
        <w:keepNext w:val="0"/>
        <w:spacing w:after="0"/>
        <w:rPr>
          <w:rFonts w:cs="Times New Roman"/>
          <w:b w:val="0"/>
          <w:bCs w:val="0"/>
          <w:color w:val="000000"/>
          <w:szCs w:val="24"/>
        </w:rPr>
      </w:pPr>
      <w:r w:rsidRPr="002C7C1E">
        <w:rPr>
          <w:rFonts w:cs="Times New Roman"/>
          <w:b w:val="0"/>
          <w:bCs w:val="0"/>
          <w:color w:val="000000"/>
          <w:szCs w:val="24"/>
        </w:rPr>
        <w:t xml:space="preserve">ПРИЛОЖЕНИЕ </w:t>
      </w:r>
      <w:bookmarkEnd w:id="36"/>
      <w:r w:rsidRPr="002C7C1E">
        <w:rPr>
          <w:rFonts w:cs="Times New Roman"/>
          <w:b w:val="0"/>
          <w:bCs w:val="0"/>
          <w:color w:val="000000"/>
          <w:szCs w:val="24"/>
        </w:rPr>
        <w:t>А</w:t>
      </w:r>
    </w:p>
    <w:p w:rsidR="00980CD2" w:rsidRPr="002C7C1E" w:rsidRDefault="00980CD2"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2C7C1E">
        <w:rPr>
          <w:rFonts w:ascii="Times New Roman" w:hAnsi="Times New Roman" w:cs="Times New Roman"/>
          <w:b/>
          <w:bCs/>
          <w:kern w:val="28"/>
        </w:rPr>
        <w:t>ХАРАКТЕРИСТИКИ ОЗЕЛЕНЕНИЯ ТЕРРИТОРИИ КРАСНОСАДОВСКОГО СЕЛЬСКОГО ПОСЕЛЕНИЯ</w:t>
      </w:r>
    </w:p>
    <w:bookmarkEnd w:id="37"/>
    <w:p w:rsidR="00980CD2" w:rsidRPr="002C7C1E" w:rsidRDefault="00980CD2" w:rsidP="00DC000F">
      <w:pPr>
        <w:jc w:val="right"/>
        <w:rPr>
          <w:rFonts w:ascii="Times New Roman" w:hAnsi="Times New Roman" w:cs="Times New Roman"/>
          <w:sz w:val="28"/>
          <w:szCs w:val="28"/>
        </w:rPr>
      </w:pPr>
      <w:r w:rsidRPr="002C7C1E">
        <w:rPr>
          <w:rFonts w:ascii="Times New Roman" w:hAnsi="Times New Roman" w:cs="Times New Roman"/>
          <w:sz w:val="28"/>
          <w:szCs w:val="28"/>
        </w:rPr>
        <w:t>Таблица А.1</w:t>
      </w:r>
      <w:r w:rsidRPr="002C7C1E">
        <w:rPr>
          <w:rFonts w:ascii="Times New Roman" w:hAnsi="Times New Roman" w:cs="Times New Roman"/>
          <w:sz w:val="28"/>
          <w:szCs w:val="28"/>
        </w:rPr>
        <w:tab/>
      </w:r>
    </w:p>
    <w:p w:rsidR="00980CD2" w:rsidRPr="002C7C1E" w:rsidRDefault="00980CD2" w:rsidP="00615E41">
      <w:pPr>
        <w:jc w:val="center"/>
        <w:rPr>
          <w:rFonts w:ascii="Times New Roman" w:hAnsi="Times New Roman" w:cs="Times New Roman"/>
          <w:sz w:val="28"/>
          <w:szCs w:val="28"/>
        </w:rPr>
      </w:pPr>
      <w:r w:rsidRPr="002C7C1E">
        <w:rPr>
          <w:rFonts w:ascii="Times New Roman" w:hAnsi="Times New Roman" w:cs="Times New Roman"/>
          <w:sz w:val="28"/>
          <w:szCs w:val="28"/>
        </w:rPr>
        <w:t xml:space="preserve">Максимальное количество деревьев и кустарников на 1 га озелененной </w:t>
      </w:r>
    </w:p>
    <w:p w:rsidR="00980CD2" w:rsidRPr="002C7C1E" w:rsidRDefault="00980CD2" w:rsidP="00615E41">
      <w:pPr>
        <w:spacing w:after="120"/>
        <w:jc w:val="center"/>
        <w:rPr>
          <w:rFonts w:ascii="Times New Roman" w:hAnsi="Times New Roman" w:cs="Times New Roman"/>
        </w:rPr>
      </w:pPr>
      <w:r w:rsidRPr="002C7C1E">
        <w:rPr>
          <w:rFonts w:ascii="Times New Roman" w:hAnsi="Times New Roman" w:cs="Times New Roman"/>
          <w:sz w:val="28"/>
          <w:szCs w:val="28"/>
        </w:rPr>
        <w:t>территории (</w:t>
      </w:r>
      <w:r w:rsidRPr="002C7C1E">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980CD2" w:rsidRPr="002C7C1E" w:rsidTr="00B211B2">
        <w:trPr>
          <w:tblHeader/>
          <w:jc w:val="center"/>
        </w:trPr>
        <w:tc>
          <w:tcPr>
            <w:tcW w:w="2105"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bookmarkStart w:id="38" w:name="TO0000013"/>
            <w:r w:rsidRPr="002C7C1E">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Кустарники</w:t>
            </w:r>
          </w:p>
        </w:tc>
      </w:tr>
      <w:tr w:rsidR="00980CD2" w:rsidRPr="002C7C1E" w:rsidTr="00B211B2">
        <w:trPr>
          <w:jc w:val="center"/>
        </w:trPr>
        <w:tc>
          <w:tcPr>
            <w:tcW w:w="5000" w:type="pct"/>
            <w:gridSpan w:val="3"/>
            <w:tcBorders>
              <w:top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Озелененные территории общего пользования</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1000-1300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1200-1300</w:t>
            </w:r>
          </w:p>
        </w:tc>
      </w:tr>
      <w:tr w:rsidR="00980CD2" w:rsidRPr="002C7C1E" w:rsidTr="00B211B2">
        <w:trPr>
          <w:jc w:val="center"/>
        </w:trPr>
        <w:tc>
          <w:tcPr>
            <w:tcW w:w="5000" w:type="pct"/>
            <w:gridSpan w:val="3"/>
            <w:tcBorders>
              <w:top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Озелененные территории на участках застройки</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400-480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640-800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560-720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400-520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720-1000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600-720</w:t>
            </w:r>
          </w:p>
        </w:tc>
      </w:tr>
      <w:tr w:rsidR="00980CD2" w:rsidRPr="002C7C1E" w:rsidTr="00B211B2">
        <w:trPr>
          <w:jc w:val="center"/>
        </w:trPr>
        <w:tc>
          <w:tcPr>
            <w:tcW w:w="5000" w:type="pct"/>
            <w:gridSpan w:val="3"/>
            <w:tcBorders>
              <w:top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Озелененные территории специального назначения</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837291">
            <w:pPr>
              <w:jc w:val="both"/>
              <w:rPr>
                <w:rFonts w:ascii="Times New Roman" w:hAnsi="Times New Roman" w:cs="Times New Roman"/>
              </w:rPr>
            </w:pPr>
            <w:r w:rsidRPr="002C7C1E">
              <w:rPr>
                <w:rFonts w:ascii="Times New Roman" w:hAnsi="Times New Roman" w:cs="Times New Roman"/>
                <w:szCs w:val="16"/>
              </w:rPr>
              <w:t>Улицы</w:t>
            </w:r>
          </w:p>
        </w:tc>
        <w:tc>
          <w:tcPr>
            <w:tcW w:w="1702"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600-720</w:t>
            </w:r>
          </w:p>
        </w:tc>
      </w:tr>
      <w:tr w:rsidR="00980CD2" w:rsidRPr="002C7C1E" w:rsidTr="00B211B2">
        <w:trPr>
          <w:jc w:val="center"/>
        </w:trPr>
        <w:tc>
          <w:tcPr>
            <w:tcW w:w="2105"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В зависимости от процента озеленения зоны</w:t>
            </w:r>
          </w:p>
        </w:tc>
      </w:tr>
      <w:tr w:rsidR="00980CD2" w:rsidRPr="002C7C1E" w:rsidTr="00B211B2">
        <w:trPr>
          <w:jc w:val="center"/>
        </w:trPr>
        <w:tc>
          <w:tcPr>
            <w:tcW w:w="5000" w:type="pct"/>
            <w:gridSpan w:val="3"/>
            <w:tcBorders>
              <w:top w:val="single" w:sz="4" w:space="0" w:color="auto"/>
              <w:bottom w:val="single" w:sz="4" w:space="0" w:color="auto"/>
            </w:tcBorders>
          </w:tcPr>
          <w:p w:rsidR="00980CD2" w:rsidRPr="002C7C1E" w:rsidRDefault="00980CD2" w:rsidP="00B211B2">
            <w:pPr>
              <w:spacing w:before="120"/>
              <w:jc w:val="both"/>
              <w:rPr>
                <w:rFonts w:ascii="Times New Roman" w:hAnsi="Times New Roman" w:cs="Times New Roman"/>
                <w:szCs w:val="16"/>
              </w:rPr>
            </w:pPr>
            <w:r w:rsidRPr="002C7C1E">
              <w:rPr>
                <w:rFonts w:ascii="Times New Roman" w:hAnsi="Times New Roman" w:cs="Times New Roman"/>
                <w:szCs w:val="16"/>
              </w:rPr>
              <w:t>* В зависимости от профиля предприятия.</w:t>
            </w:r>
          </w:p>
          <w:p w:rsidR="00980CD2" w:rsidRPr="002C7C1E" w:rsidRDefault="00980CD2" w:rsidP="00B211B2">
            <w:pPr>
              <w:jc w:val="both"/>
              <w:rPr>
                <w:rFonts w:ascii="Times New Roman" w:hAnsi="Times New Roman" w:cs="Times New Roman"/>
                <w:szCs w:val="16"/>
              </w:rPr>
            </w:pPr>
            <w:r w:rsidRPr="002C7C1E">
              <w:rPr>
                <w:rFonts w:ascii="Times New Roman" w:hAnsi="Times New Roman" w:cs="Times New Roman"/>
                <w:szCs w:val="16"/>
              </w:rPr>
              <w:t>** На 1 км при условии допустимости насаждений.</w:t>
            </w:r>
          </w:p>
        </w:tc>
      </w:tr>
    </w:tbl>
    <w:bookmarkEnd w:id="38"/>
    <w:p w:rsidR="00980CD2" w:rsidRPr="002C7C1E" w:rsidRDefault="00980CD2" w:rsidP="00615E41">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А.2.</w:t>
      </w:r>
    </w:p>
    <w:p w:rsidR="00980CD2" w:rsidRPr="002C7C1E" w:rsidRDefault="00980CD2" w:rsidP="00615E41">
      <w:pPr>
        <w:spacing w:after="120"/>
        <w:jc w:val="center"/>
        <w:rPr>
          <w:rFonts w:ascii="Times New Roman" w:hAnsi="Times New Roman" w:cs="Times New Roman"/>
        </w:rPr>
      </w:pPr>
      <w:r w:rsidRPr="002C7C1E">
        <w:rPr>
          <w:rFonts w:ascii="Times New Roman" w:hAnsi="Times New Roman" w:cs="Times New Roman"/>
          <w:sz w:val="28"/>
          <w:szCs w:val="28"/>
        </w:rPr>
        <w:tab/>
        <w:t>Доля цветников на озелененных территориях объектов рекреации (</w:t>
      </w:r>
      <w:r w:rsidRPr="002C7C1E">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980CD2" w:rsidRPr="002C7C1E" w:rsidTr="00B211B2">
        <w:trPr>
          <w:tblHeader/>
          <w:jc w:val="center"/>
        </w:trPr>
        <w:tc>
          <w:tcPr>
            <w:tcW w:w="2055"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bookmarkStart w:id="39" w:name="TO0000014"/>
            <w:r w:rsidRPr="002C7C1E">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Удельный вес цветников* от площади озеленения объектов</w:t>
            </w:r>
          </w:p>
        </w:tc>
      </w:tr>
      <w:tr w:rsidR="00980CD2" w:rsidRPr="002C7C1E" w:rsidTr="00B211B2">
        <w:trPr>
          <w:jc w:val="center"/>
        </w:trPr>
        <w:tc>
          <w:tcPr>
            <w:tcW w:w="2055"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2,0-2,5</w:t>
            </w:r>
          </w:p>
        </w:tc>
      </w:tr>
      <w:tr w:rsidR="00980CD2" w:rsidRPr="002C7C1E" w:rsidTr="00B211B2">
        <w:trPr>
          <w:jc w:val="center"/>
        </w:trPr>
        <w:tc>
          <w:tcPr>
            <w:tcW w:w="2055"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2,5-3,0</w:t>
            </w:r>
          </w:p>
        </w:tc>
      </w:tr>
      <w:tr w:rsidR="00980CD2" w:rsidRPr="002C7C1E" w:rsidTr="00B211B2">
        <w:trPr>
          <w:jc w:val="center"/>
        </w:trPr>
        <w:tc>
          <w:tcPr>
            <w:tcW w:w="2055"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4,0-5,0</w:t>
            </w:r>
          </w:p>
        </w:tc>
      </w:tr>
      <w:tr w:rsidR="00980CD2" w:rsidRPr="002C7C1E" w:rsidTr="00B211B2">
        <w:trPr>
          <w:jc w:val="center"/>
        </w:trPr>
        <w:tc>
          <w:tcPr>
            <w:tcW w:w="2055"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3,0-4,0</w:t>
            </w:r>
          </w:p>
        </w:tc>
      </w:tr>
      <w:tr w:rsidR="00980CD2" w:rsidRPr="002C7C1E" w:rsidTr="00B211B2">
        <w:trPr>
          <w:jc w:val="center"/>
        </w:trPr>
        <w:tc>
          <w:tcPr>
            <w:tcW w:w="5000" w:type="pct"/>
            <w:gridSpan w:val="2"/>
            <w:tcBorders>
              <w:top w:val="single" w:sz="4" w:space="0" w:color="auto"/>
              <w:bottom w:val="single" w:sz="4" w:space="0" w:color="auto"/>
            </w:tcBorders>
            <w:vAlign w:val="center"/>
          </w:tcPr>
          <w:p w:rsidR="00980CD2" w:rsidRPr="002C7C1E" w:rsidRDefault="00980CD2" w:rsidP="00B211B2">
            <w:pPr>
              <w:spacing w:before="120"/>
              <w:rPr>
                <w:rFonts w:ascii="Times New Roman" w:hAnsi="Times New Roman" w:cs="Times New Roman"/>
              </w:rPr>
            </w:pPr>
            <w:r w:rsidRPr="002C7C1E">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980CD2" w:rsidRPr="002C7C1E" w:rsidRDefault="00980CD2" w:rsidP="00615E41">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А.3.</w:t>
      </w:r>
      <w:r w:rsidRPr="002C7C1E">
        <w:rPr>
          <w:rFonts w:ascii="Times New Roman" w:hAnsi="Times New Roman" w:cs="Times New Roman"/>
          <w:sz w:val="28"/>
          <w:szCs w:val="28"/>
        </w:rPr>
        <w:tab/>
      </w:r>
    </w:p>
    <w:p w:rsidR="00980CD2" w:rsidRPr="002C7C1E" w:rsidRDefault="00980CD2" w:rsidP="00615E41">
      <w:pPr>
        <w:spacing w:after="120"/>
        <w:jc w:val="center"/>
        <w:rPr>
          <w:rFonts w:ascii="Times New Roman" w:hAnsi="Times New Roman" w:cs="Times New Roman"/>
        </w:rPr>
      </w:pPr>
      <w:r w:rsidRPr="002C7C1E">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 (</w:t>
      </w:r>
      <w:r w:rsidRPr="002C7C1E">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980CD2" w:rsidRPr="002C7C1E" w:rsidTr="00B211B2">
        <w:trPr>
          <w:tblHeade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bookmarkStart w:id="40" w:name="TO0000015"/>
            <w:r w:rsidRPr="002C7C1E">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5"/>
              </w:rPr>
              <w:t>Территории озеленения</w:t>
            </w:r>
          </w:p>
        </w:tc>
      </w:tr>
      <w:tr w:rsidR="00980CD2" w:rsidRPr="002C7C1E" w:rsidTr="00B211B2">
        <w:trP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Не менее 50</w:t>
            </w:r>
          </w:p>
        </w:tc>
      </w:tr>
      <w:tr w:rsidR="00980CD2" w:rsidRPr="002C7C1E" w:rsidTr="00B211B2">
        <w:trP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Не менее 40</w:t>
            </w:r>
          </w:p>
        </w:tc>
      </w:tr>
      <w:tr w:rsidR="00980CD2" w:rsidRPr="002C7C1E" w:rsidTr="00B211B2">
        <w:trP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50-65</w:t>
            </w:r>
          </w:p>
        </w:tc>
      </w:tr>
      <w:tr w:rsidR="00980CD2" w:rsidRPr="002C7C1E" w:rsidTr="00B211B2">
        <w:trP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20-30</w:t>
            </w:r>
          </w:p>
        </w:tc>
      </w:tr>
      <w:tr w:rsidR="00980CD2" w:rsidRPr="002C7C1E" w:rsidTr="00B211B2">
        <w:trP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40-60</w:t>
            </w:r>
          </w:p>
        </w:tc>
      </w:tr>
      <w:tr w:rsidR="00980CD2" w:rsidRPr="002C7C1E" w:rsidTr="00B211B2">
        <w:trPr>
          <w:jc w:val="center"/>
        </w:trPr>
        <w:tc>
          <w:tcPr>
            <w:tcW w:w="255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10-15*</w:t>
            </w:r>
          </w:p>
        </w:tc>
      </w:tr>
      <w:tr w:rsidR="00980CD2" w:rsidRPr="002C7C1E" w:rsidTr="00B211B2">
        <w:trPr>
          <w:jc w:val="center"/>
        </w:trPr>
        <w:tc>
          <w:tcPr>
            <w:tcW w:w="5000" w:type="pct"/>
            <w:gridSpan w:val="2"/>
            <w:tcBorders>
              <w:top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 В зависимости от отраслевой направленности производства.</w:t>
            </w:r>
          </w:p>
        </w:tc>
      </w:tr>
    </w:tbl>
    <w:bookmarkEnd w:id="40"/>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А.4.</w:t>
      </w:r>
    </w:p>
    <w:p w:rsidR="00980CD2" w:rsidRPr="002C7C1E" w:rsidRDefault="00980CD2" w:rsidP="00615E41">
      <w:pPr>
        <w:jc w:val="center"/>
        <w:rPr>
          <w:rFonts w:ascii="Times New Roman" w:hAnsi="Times New Roman" w:cs="Times New Roman"/>
          <w:sz w:val="28"/>
          <w:szCs w:val="28"/>
        </w:rPr>
      </w:pPr>
      <w:r w:rsidRPr="002C7C1E">
        <w:rPr>
          <w:rFonts w:ascii="Times New Roman" w:hAnsi="Times New Roman" w:cs="Times New Roman"/>
          <w:sz w:val="28"/>
          <w:szCs w:val="28"/>
        </w:rPr>
        <w:t xml:space="preserve">Предельно допустимое загрязнение воздуха для зеленых насаждений </w:t>
      </w:r>
    </w:p>
    <w:p w:rsidR="00980CD2" w:rsidRPr="002C7C1E" w:rsidRDefault="00980CD2" w:rsidP="00615E41">
      <w:pPr>
        <w:spacing w:after="120"/>
        <w:jc w:val="center"/>
        <w:rPr>
          <w:rFonts w:ascii="Times New Roman" w:hAnsi="Times New Roman" w:cs="Times New Roman"/>
        </w:rPr>
      </w:pPr>
      <w:r w:rsidRPr="002C7C1E">
        <w:rPr>
          <w:rFonts w:ascii="Times New Roman" w:hAnsi="Times New Roman" w:cs="Times New Roman"/>
          <w:sz w:val="28"/>
          <w:szCs w:val="28"/>
        </w:rPr>
        <w:t>на территории поселения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980CD2" w:rsidRPr="002C7C1E"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Фитотоксичные ПДК</w:t>
            </w:r>
          </w:p>
        </w:tc>
      </w:tr>
      <w:tr w:rsidR="00980CD2" w:rsidRPr="002C7C1E" w:rsidTr="00B211B2">
        <w:trPr>
          <w:tblHeader/>
          <w:jc w:val="center"/>
        </w:trPr>
        <w:tc>
          <w:tcPr>
            <w:tcW w:w="0" w:type="auto"/>
            <w:vMerge/>
            <w:tcBorders>
              <w:top w:val="single" w:sz="4" w:space="0" w:color="auto"/>
              <w:bottom w:val="single" w:sz="4" w:space="0" w:color="auto"/>
              <w:right w:val="single" w:sz="4" w:space="0" w:color="auto"/>
            </w:tcBorders>
            <w:vAlign w:val="center"/>
          </w:tcPr>
          <w:p w:rsidR="00980CD2" w:rsidRPr="002C7C1E" w:rsidRDefault="00980CD2"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Среднесуточные</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0,05</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0,05</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0,17</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0,24</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0,14</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3,3</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0,0001</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0,05</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0,05</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0,008</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0,003</w:t>
            </w:r>
          </w:p>
        </w:tc>
      </w:tr>
      <w:tr w:rsidR="00980CD2" w:rsidRPr="002C7C1E" w:rsidTr="00B211B2">
        <w:trPr>
          <w:jc w:val="center"/>
        </w:trPr>
        <w:tc>
          <w:tcPr>
            <w:tcW w:w="257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0,015</w:t>
            </w:r>
          </w:p>
        </w:tc>
      </w:tr>
    </w:tbl>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А.5</w:t>
      </w:r>
      <w:r w:rsidRPr="002C7C1E">
        <w:rPr>
          <w:rFonts w:ascii="Times New Roman" w:hAnsi="Times New Roman" w:cs="Times New Roman"/>
          <w:sz w:val="28"/>
          <w:szCs w:val="28"/>
        </w:rPr>
        <w:tab/>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980CD2" w:rsidRPr="002C7C1E" w:rsidTr="00B211B2">
        <w:trPr>
          <w:tblHeader/>
          <w:jc w:val="center"/>
        </w:trPr>
        <w:tc>
          <w:tcPr>
            <w:tcW w:w="2973"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bookmarkStart w:id="41" w:name="TO0000017"/>
            <w:r w:rsidRPr="002C7C1E">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5"/>
              </w:rPr>
              <w:t xml:space="preserve">Снижение уровня звука </w:t>
            </w:r>
            <w:r w:rsidRPr="002C7C1E">
              <w:rPr>
                <w:rFonts w:ascii="Times New Roman" w:hAnsi="Times New Roman" w:cs="Times New Roman"/>
                <w:szCs w:val="15"/>
                <w:lang w:val="en-US"/>
              </w:rPr>
              <w:t>L</w:t>
            </w:r>
            <w:r w:rsidRPr="002C7C1E">
              <w:rPr>
                <w:rFonts w:ascii="Times New Roman" w:hAnsi="Times New Roman" w:cs="Times New Roman"/>
                <w:szCs w:val="15"/>
              </w:rPr>
              <w:t>Азел. в дБА</w:t>
            </w:r>
          </w:p>
        </w:tc>
      </w:tr>
      <w:tr w:rsidR="00980CD2" w:rsidRPr="002C7C1E" w:rsidTr="00B211B2">
        <w:trPr>
          <w:jc w:val="center"/>
        </w:trPr>
        <w:tc>
          <w:tcPr>
            <w:tcW w:w="2973"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4-5</w:t>
            </w:r>
          </w:p>
        </w:tc>
      </w:tr>
      <w:tr w:rsidR="00980CD2" w:rsidRPr="002C7C1E" w:rsidTr="00B211B2">
        <w:trPr>
          <w:jc w:val="center"/>
        </w:trPr>
        <w:tc>
          <w:tcPr>
            <w:tcW w:w="2973"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5-8</w:t>
            </w:r>
          </w:p>
        </w:tc>
      </w:tr>
      <w:tr w:rsidR="00980CD2" w:rsidRPr="002C7C1E" w:rsidTr="00B211B2">
        <w:trPr>
          <w:jc w:val="center"/>
        </w:trPr>
        <w:tc>
          <w:tcPr>
            <w:tcW w:w="2973"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8-10</w:t>
            </w:r>
          </w:p>
        </w:tc>
      </w:tr>
      <w:tr w:rsidR="00980CD2" w:rsidRPr="002C7C1E" w:rsidTr="00B211B2">
        <w:trPr>
          <w:jc w:val="center"/>
        </w:trPr>
        <w:tc>
          <w:tcPr>
            <w:tcW w:w="2973"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10-12</w:t>
            </w:r>
          </w:p>
        </w:tc>
      </w:tr>
      <w:tr w:rsidR="00980CD2" w:rsidRPr="002C7C1E" w:rsidTr="00B211B2">
        <w:trPr>
          <w:jc w:val="center"/>
        </w:trPr>
        <w:tc>
          <w:tcPr>
            <w:tcW w:w="5000" w:type="pct"/>
            <w:gridSpan w:val="3"/>
            <w:tcBorders>
              <w:top w:val="single" w:sz="4" w:space="0" w:color="auto"/>
              <w:bottom w:val="single" w:sz="4" w:space="0" w:color="auto"/>
            </w:tcBorders>
            <w:vAlign w:val="center"/>
          </w:tcPr>
          <w:p w:rsidR="00980CD2" w:rsidRPr="002C7C1E" w:rsidRDefault="00980CD2" w:rsidP="009A69D3">
            <w:pPr>
              <w:rPr>
                <w:rFonts w:ascii="Times New Roman" w:hAnsi="Times New Roman" w:cs="Times New Roman"/>
              </w:rPr>
            </w:pPr>
            <w:r w:rsidRPr="002C7C1E">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А.6</w:t>
      </w:r>
      <w:r w:rsidRPr="002C7C1E">
        <w:rPr>
          <w:rFonts w:ascii="Times New Roman" w:hAnsi="Times New Roman" w:cs="Times New Roman"/>
          <w:sz w:val="28"/>
          <w:szCs w:val="28"/>
        </w:rPr>
        <w:tab/>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980CD2" w:rsidRPr="002C7C1E"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Предложения по использованию в следующих категориях насаждений</w:t>
            </w:r>
          </w:p>
        </w:tc>
      </w:tr>
      <w:tr w:rsidR="00980CD2" w:rsidRPr="002C7C1E" w:rsidTr="00B211B2">
        <w:trPr>
          <w:tblHeader/>
          <w:jc w:val="center"/>
        </w:trPr>
        <w:tc>
          <w:tcPr>
            <w:tcW w:w="0" w:type="auto"/>
            <w:vMerge/>
            <w:tcBorders>
              <w:top w:val="single" w:sz="4" w:space="0" w:color="auto"/>
              <w:bottom w:val="single" w:sz="4" w:space="0" w:color="auto"/>
              <w:right w:val="single" w:sz="4" w:space="0" w:color="auto"/>
            </w:tcBorders>
            <w:vAlign w:val="center"/>
          </w:tcPr>
          <w:p w:rsidR="00980CD2" w:rsidRPr="002C7C1E" w:rsidRDefault="00980CD2"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980CD2" w:rsidRPr="002C7C1E" w:rsidRDefault="00980CD2" w:rsidP="00615E41">
            <w:pPr>
              <w:widowControl/>
              <w:jc w:val="center"/>
              <w:rPr>
                <w:rFonts w:ascii="Times New Roman" w:hAnsi="Times New Roman" w:cs="Times New Roman"/>
              </w:rPr>
            </w:pPr>
            <w:r w:rsidRPr="002C7C1E">
              <w:rPr>
                <w:rFonts w:ascii="Times New Roman" w:hAnsi="Times New Roman" w:cs="Times New Roman"/>
                <w:szCs w:val="16"/>
              </w:rPr>
              <w:t>специальные</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6</w:t>
            </w:r>
          </w:p>
        </w:tc>
      </w:tr>
      <w:tr w:rsidR="00980CD2" w:rsidRPr="002C7C1E" w:rsidTr="00B211B2">
        <w:trPr>
          <w:jc w:val="center"/>
        </w:trPr>
        <w:tc>
          <w:tcPr>
            <w:tcW w:w="5000" w:type="pct"/>
            <w:gridSpan w:val="6"/>
            <w:tcBorders>
              <w:top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Деревья</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5"/>
              </w:rPr>
              <w:t xml:space="preserve">+ </w:t>
            </w:r>
            <w:r w:rsidRPr="002C7C1E">
              <w:rPr>
                <w:rFonts w:ascii="Times New Roman" w:hAnsi="Times New Roman" w:cs="Times New Roman"/>
                <w:szCs w:val="15"/>
                <w:lang w:val="en-US"/>
              </w:rPr>
              <w:t>c</w:t>
            </w:r>
            <w:r w:rsidRPr="002C7C1E">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 с огр.</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4"/>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4"/>
              </w:rPr>
              <w:t>+</w:t>
            </w:r>
          </w:p>
        </w:tc>
      </w:tr>
      <w:tr w:rsidR="00980CD2" w:rsidRPr="002C7C1E" w:rsidTr="00B211B2">
        <w:trPr>
          <w:jc w:val="center"/>
        </w:trPr>
        <w:tc>
          <w:tcPr>
            <w:tcW w:w="5000" w:type="pct"/>
            <w:gridSpan w:val="6"/>
            <w:tcBorders>
              <w:top w:val="single" w:sz="4" w:space="0" w:color="auto"/>
              <w:bottom w:val="single" w:sz="4" w:space="0" w:color="auto"/>
            </w:tcBorders>
          </w:tcPr>
          <w:p w:rsidR="00980CD2" w:rsidRPr="002C7C1E" w:rsidRDefault="00980CD2" w:rsidP="00615E41">
            <w:pPr>
              <w:jc w:val="center"/>
              <w:rPr>
                <w:rFonts w:ascii="Times New Roman" w:hAnsi="Times New Roman" w:cs="Times New Roman"/>
                <w:szCs w:val="14"/>
              </w:rPr>
            </w:pPr>
            <w:r w:rsidRPr="002C7C1E">
              <w:rPr>
                <w:rFonts w:ascii="Times New Roman" w:hAnsi="Times New Roman" w:cs="Times New Roman"/>
                <w:szCs w:val="16"/>
              </w:rPr>
              <w:t>Кустарники</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i/>
                <w:iCs/>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i/>
                <w:iCs/>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i/>
                <w:iCs/>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i/>
                <w:iCs/>
                <w:szCs w:val="16"/>
              </w:rPr>
              <w:t xml:space="preserve">+ </w:t>
            </w:r>
            <w:r w:rsidRPr="002C7C1E">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r w:rsidRPr="002C7C1E">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5000" w:type="pct"/>
            <w:gridSpan w:val="6"/>
            <w:tcBorders>
              <w:top w:val="single" w:sz="4" w:space="0" w:color="auto"/>
              <w:bottom w:val="single" w:sz="4" w:space="0" w:color="auto"/>
            </w:tcBorders>
          </w:tcPr>
          <w:p w:rsidR="00980CD2" w:rsidRPr="002C7C1E" w:rsidRDefault="00980CD2" w:rsidP="00615E41">
            <w:pPr>
              <w:jc w:val="center"/>
              <w:rPr>
                <w:rFonts w:ascii="Times New Roman" w:hAnsi="Times New Roman" w:cs="Times New Roman"/>
                <w:szCs w:val="16"/>
              </w:rPr>
            </w:pPr>
            <w:r w:rsidRPr="002C7C1E">
              <w:rPr>
                <w:rFonts w:ascii="Times New Roman" w:hAnsi="Times New Roman" w:cs="Times New Roman"/>
                <w:szCs w:val="16"/>
              </w:rPr>
              <w:t>Лианы</w:t>
            </w:r>
          </w:p>
        </w:tc>
      </w:tr>
      <w:tr w:rsidR="00980CD2" w:rsidRPr="002C7C1E" w:rsidTr="00B211B2">
        <w:trPr>
          <w:jc w:val="center"/>
        </w:trPr>
        <w:tc>
          <w:tcPr>
            <w:tcW w:w="1307" w:type="pct"/>
            <w:tcBorders>
              <w:top w:val="single" w:sz="4" w:space="0" w:color="auto"/>
              <w:bottom w:val="single" w:sz="4" w:space="0" w:color="auto"/>
              <w:right w:val="single" w:sz="4" w:space="0" w:color="auto"/>
            </w:tcBorders>
          </w:tcPr>
          <w:p w:rsidR="00980CD2" w:rsidRPr="002C7C1E" w:rsidRDefault="00980CD2" w:rsidP="00615E41">
            <w:pPr>
              <w:jc w:val="both"/>
              <w:rPr>
                <w:rFonts w:ascii="Times New Roman" w:hAnsi="Times New Roman" w:cs="Times New Roman"/>
              </w:rPr>
            </w:pPr>
            <w:r w:rsidRPr="002C7C1E">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980CD2" w:rsidRPr="002C7C1E" w:rsidRDefault="00980CD2" w:rsidP="00615E41">
            <w:pPr>
              <w:jc w:val="center"/>
              <w:rPr>
                <w:rFonts w:ascii="Times New Roman" w:hAnsi="Times New Roman" w:cs="Times New Roman"/>
              </w:rPr>
            </w:pPr>
            <w:r w:rsidRPr="002C7C1E">
              <w:rPr>
                <w:rFonts w:ascii="Times New Roman" w:hAnsi="Times New Roman" w:cs="Times New Roman"/>
                <w:szCs w:val="16"/>
              </w:rPr>
              <w:t>+</w:t>
            </w:r>
          </w:p>
        </w:tc>
      </w:tr>
      <w:tr w:rsidR="00980CD2" w:rsidRPr="002C7C1E" w:rsidTr="00B211B2">
        <w:trPr>
          <w:jc w:val="center"/>
        </w:trPr>
        <w:tc>
          <w:tcPr>
            <w:tcW w:w="5000" w:type="pct"/>
            <w:gridSpan w:val="6"/>
            <w:tcBorders>
              <w:top w:val="single" w:sz="4" w:space="0" w:color="auto"/>
              <w:bottom w:val="single" w:sz="4" w:space="0" w:color="auto"/>
            </w:tcBorders>
          </w:tcPr>
          <w:p w:rsidR="00980CD2" w:rsidRPr="002C7C1E" w:rsidRDefault="00980CD2" w:rsidP="00615E41">
            <w:pPr>
              <w:jc w:val="both"/>
              <w:rPr>
                <w:rFonts w:ascii="Times New Roman" w:hAnsi="Times New Roman" w:cs="Times New Roman"/>
                <w:szCs w:val="16"/>
              </w:rPr>
            </w:pPr>
            <w:r w:rsidRPr="002C7C1E">
              <w:rPr>
                <w:rFonts w:ascii="Times New Roman" w:hAnsi="Times New Roman" w:cs="Times New Roman"/>
                <w:szCs w:val="16"/>
              </w:rPr>
              <w:t>Примечания:</w:t>
            </w:r>
          </w:p>
          <w:p w:rsidR="00980CD2" w:rsidRPr="002C7C1E" w:rsidRDefault="00980CD2" w:rsidP="00615E41">
            <w:pPr>
              <w:jc w:val="both"/>
              <w:rPr>
                <w:rFonts w:ascii="Times New Roman" w:hAnsi="Times New Roman" w:cs="Times New Roman"/>
                <w:szCs w:val="16"/>
              </w:rPr>
            </w:pPr>
            <w:r w:rsidRPr="002C7C1E">
              <w:rPr>
                <w:rFonts w:ascii="Times New Roman" w:hAnsi="Times New Roman" w:cs="Times New Roman"/>
                <w:szCs w:val="16"/>
              </w:rPr>
              <w:t>1. Сокращения в таблице: с огр. - с ограничением; скв. - сквер, ул. - улицы, бульв. – бульвар.</w:t>
            </w:r>
          </w:p>
          <w:p w:rsidR="00980CD2" w:rsidRPr="002C7C1E" w:rsidRDefault="00980CD2" w:rsidP="005872BE">
            <w:pPr>
              <w:widowControl/>
              <w:autoSpaceDE w:val="0"/>
              <w:autoSpaceDN w:val="0"/>
              <w:adjustRightInd w:val="0"/>
              <w:jc w:val="both"/>
              <w:rPr>
                <w:rFonts w:ascii="Times New Roman" w:hAnsi="Times New Roman" w:cs="Times New Roman"/>
              </w:rPr>
            </w:pPr>
            <w:r w:rsidRPr="002C7C1E">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А.6.1 </w:t>
      </w:r>
      <w:r w:rsidRPr="002C7C1E">
        <w:rPr>
          <w:rFonts w:ascii="Times New Roman" w:hAnsi="Times New Roman" w:cs="Times New Roman"/>
          <w:sz w:val="28"/>
          <w:szCs w:val="28"/>
        </w:rPr>
        <w:tab/>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980CD2" w:rsidRPr="002C7C1E"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3"/>
              </w:rPr>
              <w:t>Вид озеленения</w:t>
            </w:r>
          </w:p>
        </w:tc>
      </w:tr>
      <w:tr w:rsidR="00980CD2" w:rsidRPr="002C7C1E"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80CD2" w:rsidRPr="002C7C1E" w:rsidRDefault="00980CD2"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spacing w:val="-4"/>
              </w:rPr>
            </w:pPr>
            <w:r w:rsidRPr="002C7C1E">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4"/>
              </w:rPr>
              <w:t>Вертикальное</w:t>
            </w:r>
          </w:p>
        </w:tc>
      </w:tr>
      <w:tr w:rsidR="00980CD2" w:rsidRPr="002C7C1E"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80CD2" w:rsidRPr="002C7C1E" w:rsidRDefault="00980CD2"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spacing w:val="-4"/>
              </w:rPr>
              <w:t>Мобильное</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5</w:t>
            </w:r>
          </w:p>
        </w:tc>
      </w:tr>
      <w:tr w:rsidR="00980CD2" w:rsidRPr="002C7C1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jc w:val="center"/>
              <w:rPr>
                <w:rFonts w:ascii="Times New Roman" w:hAnsi="Times New Roman" w:cs="Times New Roman"/>
                <w:szCs w:val="16"/>
              </w:rPr>
            </w:pPr>
            <w:r w:rsidRPr="002C7C1E">
              <w:rPr>
                <w:rFonts w:ascii="Times New Roman" w:hAnsi="Times New Roman" w:cs="Times New Roman"/>
                <w:szCs w:val="16"/>
              </w:rPr>
              <w:t>Травы</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jc w:val="center"/>
              <w:rPr>
                <w:rFonts w:ascii="Times New Roman" w:hAnsi="Times New Roman" w:cs="Times New Roman"/>
                <w:szCs w:val="16"/>
              </w:rPr>
            </w:pPr>
            <w:r w:rsidRPr="002C7C1E">
              <w:rPr>
                <w:rFonts w:ascii="Times New Roman" w:hAnsi="Times New Roman" w:cs="Times New Roman"/>
                <w:szCs w:val="16"/>
              </w:rPr>
              <w:t>Кусты**</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jc w:val="center"/>
              <w:rPr>
                <w:rFonts w:ascii="Times New Roman" w:hAnsi="Times New Roman" w:cs="Times New Roman"/>
                <w:szCs w:val="16"/>
              </w:rPr>
            </w:pPr>
            <w:r w:rsidRPr="002C7C1E">
              <w:rPr>
                <w:rFonts w:ascii="Times New Roman" w:hAnsi="Times New Roman" w:cs="Times New Roman"/>
                <w:szCs w:val="16"/>
              </w:rPr>
              <w:t>Лианы древесные</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jc w:val="center"/>
              <w:rPr>
                <w:rFonts w:ascii="Times New Roman" w:hAnsi="Times New Roman" w:cs="Times New Roman"/>
                <w:szCs w:val="16"/>
              </w:rPr>
            </w:pPr>
            <w:r w:rsidRPr="002C7C1E">
              <w:rPr>
                <w:rFonts w:ascii="Times New Roman" w:hAnsi="Times New Roman" w:cs="Times New Roman"/>
                <w:szCs w:val="16"/>
              </w:rPr>
              <w:t>Лианы травянистые</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jc w:val="center"/>
              <w:rPr>
                <w:rFonts w:ascii="Times New Roman" w:hAnsi="Times New Roman" w:cs="Times New Roman"/>
                <w:szCs w:val="16"/>
              </w:rPr>
            </w:pPr>
            <w:r w:rsidRPr="002C7C1E">
              <w:rPr>
                <w:rFonts w:ascii="Times New Roman" w:hAnsi="Times New Roman" w:cs="Times New Roman"/>
                <w:szCs w:val="16"/>
              </w:rPr>
              <w:t>Деревья**</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r w:rsidR="00980CD2" w:rsidRPr="002C7C1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rPr>
                <w:rFonts w:ascii="Times New Roman" w:hAnsi="Times New Roman" w:cs="Times New Roman"/>
              </w:rPr>
            </w:pPr>
            <w:r w:rsidRPr="002C7C1E">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80CD2" w:rsidRPr="002C7C1E" w:rsidRDefault="00980CD2" w:rsidP="00B211B2">
            <w:pPr>
              <w:shd w:val="clear" w:color="auto" w:fill="FFFFFF"/>
              <w:jc w:val="center"/>
              <w:rPr>
                <w:rFonts w:ascii="Times New Roman" w:hAnsi="Times New Roman" w:cs="Times New Roman"/>
              </w:rPr>
            </w:pPr>
            <w:r w:rsidRPr="002C7C1E">
              <w:rPr>
                <w:rFonts w:ascii="Times New Roman" w:hAnsi="Times New Roman" w:cs="Times New Roman"/>
              </w:rPr>
              <w:t>-</w:t>
            </w:r>
          </w:p>
        </w:tc>
      </w:tr>
    </w:tbl>
    <w:p w:rsidR="00980CD2" w:rsidRPr="002C7C1E" w:rsidRDefault="00980CD2" w:rsidP="00B211B2">
      <w:pPr>
        <w:spacing w:before="120"/>
        <w:ind w:firstLine="284"/>
        <w:jc w:val="both"/>
        <w:rPr>
          <w:rFonts w:ascii="Times New Roman" w:hAnsi="Times New Roman" w:cs="Times New Roman"/>
        </w:rPr>
      </w:pPr>
      <w:r w:rsidRPr="002C7C1E">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80CD2" w:rsidRPr="002C7C1E" w:rsidRDefault="00980CD2" w:rsidP="00B211B2">
      <w:pPr>
        <w:ind w:firstLine="284"/>
        <w:jc w:val="both"/>
        <w:rPr>
          <w:rFonts w:ascii="Times New Roman" w:hAnsi="Times New Roman" w:cs="Times New Roman"/>
        </w:rPr>
      </w:pPr>
      <w:r w:rsidRPr="002C7C1E">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Таблица А.7</w:t>
      </w:r>
      <w:r w:rsidRPr="002C7C1E">
        <w:rPr>
          <w:rFonts w:ascii="Times New Roman" w:hAnsi="Times New Roman" w:cs="Times New Roman"/>
          <w:sz w:val="28"/>
          <w:szCs w:val="28"/>
        </w:rPr>
        <w:tab/>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980CD2" w:rsidRPr="002C7C1E" w:rsidTr="00B211B2">
        <w:trPr>
          <w:tblHeader/>
          <w:jc w:val="center"/>
        </w:trPr>
        <w:tc>
          <w:tcPr>
            <w:tcW w:w="919"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bookmarkStart w:id="42" w:name="TO0000019"/>
            <w:r w:rsidRPr="002C7C1E">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Сортировка</w:t>
            </w:r>
          </w:p>
        </w:tc>
      </w:tr>
      <w:tr w:rsidR="00980CD2" w:rsidRPr="002C7C1E" w:rsidTr="00B211B2">
        <w:trPr>
          <w:jc w:val="center"/>
        </w:trPr>
        <w:tc>
          <w:tcPr>
            <w:tcW w:w="919"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Сортировка осуществляется по обхвату ствола (см):</w:t>
            </w:r>
          </w:p>
          <w:p w:rsidR="00980CD2" w:rsidRPr="002C7C1E" w:rsidRDefault="00980CD2" w:rsidP="00B211B2">
            <w:pPr>
              <w:spacing w:after="120"/>
              <w:rPr>
                <w:rFonts w:ascii="Times New Roman" w:hAnsi="Times New Roman" w:cs="Times New Roman"/>
              </w:rPr>
            </w:pPr>
            <w:r w:rsidRPr="002C7C1E">
              <w:rPr>
                <w:rFonts w:ascii="Times New Roman" w:hAnsi="Times New Roman" w:cs="Times New Roman"/>
                <w:szCs w:val="14"/>
              </w:rPr>
              <w:t>8-10**, 10**-12</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Количество растений при транспортировке в пучках:</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не более 5</w:t>
            </w:r>
          </w:p>
        </w:tc>
      </w:tr>
      <w:tr w:rsidR="00980CD2" w:rsidRPr="002C7C1E" w:rsidTr="00B211B2">
        <w:trPr>
          <w:jc w:val="center"/>
        </w:trPr>
        <w:tc>
          <w:tcPr>
            <w:tcW w:w="919"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C7C1E">
              <w:rPr>
                <w:rFonts w:ascii="Times New Roman" w:hAnsi="Times New Roman" w:cs="Times New Roman"/>
                <w:i/>
                <w:iCs/>
                <w:szCs w:val="14"/>
              </w:rPr>
              <w:t xml:space="preserve">Робиния псевдоакация). </w:t>
            </w:r>
            <w:r w:rsidRPr="002C7C1E">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Сортировка осуществляется по обхвату ствола (см):</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10-12, 12-14, 14-16, 16-18, 18-20, 20-25</w:t>
            </w:r>
          </w:p>
          <w:p w:rsidR="00980CD2" w:rsidRPr="002C7C1E" w:rsidRDefault="00980CD2" w:rsidP="00B211B2">
            <w:pPr>
              <w:spacing w:after="120"/>
              <w:rPr>
                <w:rFonts w:ascii="Times New Roman" w:hAnsi="Times New Roman" w:cs="Times New Roman"/>
                <w:szCs w:val="14"/>
              </w:rPr>
            </w:pPr>
            <w:r w:rsidRPr="002C7C1E">
              <w:rPr>
                <w:rFonts w:ascii="Times New Roman" w:hAnsi="Times New Roman" w:cs="Times New Roman"/>
                <w:szCs w:val="14"/>
              </w:rPr>
              <w:t>и далее с интервалом 5 см, при обхвате более 50 см - с интервалом 10 см.</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Ширина кроны в см:</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60-100, 100-150, 150-200, 200-300, 300-400, 400-600</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 xml:space="preserve">Общая высота в см: </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выше 300 см с интервалом 100 см</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выше 500 см с интервалом 200 см</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выше 900 см с интервалом 300 см</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Количество пересадок дается у растений с комом в металлической сетке (4×Пер, 5×Пер и т.д.)</w:t>
            </w:r>
          </w:p>
        </w:tc>
      </w:tr>
      <w:tr w:rsidR="00980CD2" w:rsidRPr="002C7C1E" w:rsidTr="00B211B2">
        <w:trPr>
          <w:jc w:val="center"/>
        </w:trPr>
        <w:tc>
          <w:tcPr>
            <w:tcW w:w="919"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Сортировка осуществляется как для Кр.д (3×Пер)</w:t>
            </w:r>
          </w:p>
        </w:tc>
      </w:tr>
      <w:tr w:rsidR="00980CD2" w:rsidRPr="002C7C1E" w:rsidTr="00B211B2">
        <w:trPr>
          <w:jc w:val="center"/>
        </w:trPr>
        <w:tc>
          <w:tcPr>
            <w:tcW w:w="919"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Сортировка осуществляется как для Кр.д (3×Пер)</w:t>
            </w:r>
          </w:p>
        </w:tc>
      </w:tr>
      <w:tr w:rsidR="00980CD2" w:rsidRPr="002C7C1E" w:rsidTr="00B211B2">
        <w:trPr>
          <w:jc w:val="center"/>
        </w:trPr>
        <w:tc>
          <w:tcPr>
            <w:tcW w:w="5000" w:type="pct"/>
            <w:gridSpan w:val="3"/>
            <w:tcBorders>
              <w:top w:val="single" w:sz="4" w:space="0" w:color="auto"/>
              <w:bottom w:val="single" w:sz="4" w:space="0" w:color="auto"/>
            </w:tcBorders>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980CD2" w:rsidRPr="002C7C1E" w:rsidRDefault="00980CD2" w:rsidP="005872BE">
      <w:pPr>
        <w:pStyle w:val="Heading1"/>
        <w:keepNext w:val="0"/>
        <w:spacing w:after="0"/>
        <w:jc w:val="right"/>
        <w:rPr>
          <w:rFonts w:cs="Times New Roman"/>
          <w:b w:val="0"/>
          <w:bCs w:val="0"/>
          <w:color w:val="000000"/>
          <w:szCs w:val="24"/>
        </w:rPr>
      </w:pPr>
      <w:bookmarkStart w:id="43" w:name="_Toc37759145"/>
      <w:bookmarkStart w:id="44" w:name="PO0000593"/>
      <w:bookmarkEnd w:id="42"/>
      <w:r w:rsidRPr="002C7C1E">
        <w:rPr>
          <w:rFonts w:cs="Times New Roman"/>
          <w:b w:val="0"/>
          <w:bCs w:val="0"/>
          <w:color w:val="000000"/>
          <w:szCs w:val="24"/>
        </w:rPr>
        <w:t xml:space="preserve">ПРИЛОЖЕНИЕ </w:t>
      </w:r>
      <w:bookmarkEnd w:id="43"/>
      <w:r w:rsidRPr="002C7C1E">
        <w:rPr>
          <w:rFonts w:cs="Times New Roman"/>
          <w:b w:val="0"/>
          <w:bCs w:val="0"/>
          <w:color w:val="000000"/>
          <w:szCs w:val="24"/>
        </w:rPr>
        <w:t>Б</w:t>
      </w:r>
    </w:p>
    <w:p w:rsidR="00980CD2" w:rsidRPr="002C7C1E" w:rsidRDefault="00980CD2" w:rsidP="00B211B2">
      <w:pPr>
        <w:pStyle w:val="Heading1"/>
        <w:keepNext w:val="0"/>
        <w:rPr>
          <w:rFonts w:cs="Times New Roman"/>
          <w:color w:val="000000"/>
          <w:sz w:val="28"/>
          <w:szCs w:val="28"/>
        </w:rPr>
      </w:pPr>
      <w:bookmarkStart w:id="45" w:name="_Toc37759150"/>
      <w:bookmarkEnd w:id="44"/>
      <w:r w:rsidRPr="002C7C1E">
        <w:rPr>
          <w:rFonts w:cs="Times New Roman"/>
          <w:color w:val="000000"/>
          <w:sz w:val="28"/>
          <w:szCs w:val="28"/>
        </w:rPr>
        <w:t>ПРИЕМЫ БЛАГОУСТРОЙСТВА НА ТЕРРИТОРИЯХ РЕКРЕАЦИОННОГО НАЗНАЧЕНИЯ</w:t>
      </w:r>
      <w:bookmarkEnd w:id="45"/>
    </w:p>
    <w:p w:rsidR="00980CD2" w:rsidRPr="002C7C1E" w:rsidRDefault="00980CD2" w:rsidP="00B211B2">
      <w:pPr>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Б.1 </w:t>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980CD2" w:rsidRPr="002C7C1E" w:rsidTr="00B211B2">
        <w:trPr>
          <w:tblHeader/>
          <w:jc w:val="center"/>
        </w:trPr>
        <w:tc>
          <w:tcPr>
            <w:tcW w:w="794"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bookmarkStart w:id="46" w:name="TO0000030"/>
            <w:r w:rsidRPr="002C7C1E">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980CD2" w:rsidRPr="002C7C1E" w:rsidRDefault="00980CD2" w:rsidP="00793416">
            <w:pPr>
              <w:widowControl/>
              <w:jc w:val="center"/>
              <w:rPr>
                <w:rFonts w:ascii="Times New Roman" w:hAnsi="Times New Roman" w:cs="Times New Roman"/>
              </w:rPr>
            </w:pPr>
            <w:r w:rsidRPr="002C7C1E">
              <w:rPr>
                <w:rFonts w:ascii="Times New Roman" w:hAnsi="Times New Roman" w:cs="Times New Roman"/>
                <w:szCs w:val="14"/>
              </w:rPr>
              <w:t>Приемы благоустройства</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980CD2" w:rsidRPr="002C7C1E" w:rsidRDefault="00980CD2" w:rsidP="00793416">
            <w:pPr>
              <w:jc w:val="both"/>
              <w:rPr>
                <w:rFonts w:ascii="Times New Roman" w:hAnsi="Times New Roman" w:cs="Times New Roman"/>
                <w:szCs w:val="14"/>
              </w:rPr>
            </w:pPr>
            <w:r w:rsidRPr="002C7C1E">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980CD2" w:rsidRPr="002C7C1E" w:rsidRDefault="00980CD2" w:rsidP="00793416">
            <w:pPr>
              <w:jc w:val="both"/>
              <w:rPr>
                <w:rFonts w:ascii="Times New Roman" w:hAnsi="Times New Roman" w:cs="Times New Roman"/>
                <w:szCs w:val="14"/>
              </w:rPr>
            </w:pPr>
            <w:r w:rsidRPr="002C7C1E">
              <w:rPr>
                <w:rFonts w:ascii="Times New Roman" w:hAnsi="Times New Roman" w:cs="Times New Roman"/>
                <w:szCs w:val="14"/>
              </w:rPr>
              <w:t xml:space="preserve">Устройство аллеи на берегу водоема с решением поперечного профиля в разных уровнях, связанных откосами, стенками и лестницами. </w:t>
            </w:r>
          </w:p>
          <w:p w:rsidR="00980CD2" w:rsidRPr="002C7C1E" w:rsidRDefault="00980CD2" w:rsidP="00793416">
            <w:pPr>
              <w:jc w:val="both"/>
              <w:rPr>
                <w:rFonts w:ascii="Times New Roman" w:hAnsi="Times New Roman" w:cs="Times New Roman"/>
                <w:szCs w:val="14"/>
              </w:rPr>
            </w:pPr>
            <w:r w:rsidRPr="002C7C1E">
              <w:rPr>
                <w:rFonts w:ascii="Times New Roman" w:hAnsi="Times New Roman" w:cs="Times New Roman"/>
                <w:szCs w:val="14"/>
              </w:rPr>
              <w:t xml:space="preserve">Покрытие: твердое (плитка, асфальтобетон) с обрамлением бортовым камнем. </w:t>
            </w:r>
          </w:p>
          <w:p w:rsidR="00980CD2" w:rsidRPr="002C7C1E" w:rsidRDefault="00980CD2" w:rsidP="00793416">
            <w:pPr>
              <w:jc w:val="both"/>
              <w:rPr>
                <w:rFonts w:ascii="Times New Roman" w:hAnsi="Times New Roman" w:cs="Times New Roman"/>
              </w:rPr>
            </w:pPr>
            <w:r w:rsidRPr="002C7C1E">
              <w:rPr>
                <w:rFonts w:ascii="Times New Roman" w:hAnsi="Times New Roman" w:cs="Times New Roman"/>
                <w:szCs w:val="14"/>
              </w:rPr>
              <w:t>Обрезка ветвей на высоту 2,5 м.</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793416">
            <w:pPr>
              <w:jc w:val="both"/>
              <w:rPr>
                <w:rFonts w:ascii="Times New Roman" w:hAnsi="Times New Roman" w:cs="Times New Roman"/>
              </w:rPr>
            </w:pPr>
            <w:r w:rsidRPr="002C7C1E">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Продольный уклон допускается 80 ‰. Покрытие: плитка, грунтовое улучшенное</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Трассируется по крутым склонам, через чаши, овраги, ручьи.</w:t>
            </w:r>
          </w:p>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Покрытие: грунтовое естественное.</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980CD2" w:rsidRPr="002C7C1E" w:rsidRDefault="00980CD2" w:rsidP="009A69D3">
            <w:pPr>
              <w:jc w:val="both"/>
              <w:rPr>
                <w:rFonts w:ascii="Times New Roman" w:hAnsi="Times New Roman" w:cs="Times New Roman"/>
                <w:szCs w:val="14"/>
              </w:rPr>
            </w:pPr>
            <w:r w:rsidRPr="002C7C1E">
              <w:rPr>
                <w:rFonts w:ascii="Times New Roman" w:hAnsi="Times New Roman" w:cs="Times New Roman"/>
                <w:szCs w:val="14"/>
              </w:rPr>
              <w:t xml:space="preserve">Трассирование замкнутое (кольцевое, петельное, восьмерочное). </w:t>
            </w:r>
          </w:p>
          <w:p w:rsidR="00980CD2" w:rsidRPr="002C7C1E" w:rsidRDefault="00980CD2" w:rsidP="009A69D3">
            <w:pPr>
              <w:jc w:val="both"/>
              <w:rPr>
                <w:rFonts w:ascii="Times New Roman" w:hAnsi="Times New Roman" w:cs="Times New Roman"/>
                <w:szCs w:val="14"/>
              </w:rPr>
            </w:pPr>
            <w:r w:rsidRPr="002C7C1E">
              <w:rPr>
                <w:rFonts w:ascii="Times New Roman" w:hAnsi="Times New Roman" w:cs="Times New Roman"/>
                <w:szCs w:val="14"/>
              </w:rPr>
              <w:t xml:space="preserve">Надлежит устройство пункта техобслуживания. </w:t>
            </w:r>
          </w:p>
          <w:p w:rsidR="00980CD2" w:rsidRPr="002C7C1E" w:rsidRDefault="00980CD2" w:rsidP="009A69D3">
            <w:pPr>
              <w:jc w:val="both"/>
              <w:rPr>
                <w:rFonts w:ascii="Times New Roman" w:hAnsi="Times New Roman" w:cs="Times New Roman"/>
                <w:szCs w:val="14"/>
              </w:rPr>
            </w:pPr>
            <w:r w:rsidRPr="002C7C1E">
              <w:rPr>
                <w:rFonts w:ascii="Times New Roman" w:hAnsi="Times New Roman" w:cs="Times New Roman"/>
                <w:szCs w:val="14"/>
              </w:rPr>
              <w:t xml:space="preserve">Покрытие твердое. </w:t>
            </w:r>
          </w:p>
          <w:p w:rsidR="00980CD2" w:rsidRPr="002C7C1E" w:rsidRDefault="00980CD2" w:rsidP="009A69D3">
            <w:pPr>
              <w:jc w:val="both"/>
              <w:rPr>
                <w:rFonts w:ascii="Times New Roman" w:hAnsi="Times New Roman" w:cs="Times New Roman"/>
              </w:rPr>
            </w:pPr>
            <w:r w:rsidRPr="002C7C1E">
              <w:rPr>
                <w:rFonts w:ascii="Times New Roman" w:hAnsi="Times New Roman" w:cs="Times New Roman"/>
                <w:szCs w:val="14"/>
              </w:rPr>
              <w:t>Обрезка ветвей на высоту 2,5 м.</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Наибольшие продольные уклоны до 60 ‰.</w:t>
            </w:r>
          </w:p>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Обрезка ветвей на высоту 4 м.</w:t>
            </w:r>
          </w:p>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Покрытие: грунтовое улучшенное.</w:t>
            </w:r>
          </w:p>
        </w:tc>
      </w:tr>
      <w:tr w:rsidR="00980CD2" w:rsidRPr="002C7C1E" w:rsidTr="00B211B2">
        <w:trPr>
          <w:jc w:val="center"/>
        </w:trPr>
        <w:tc>
          <w:tcPr>
            <w:tcW w:w="794" w:type="pct"/>
            <w:tcBorders>
              <w:top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 xml:space="preserve">Автомобильные прогулки и проезд внутрипаркового транспорта </w:t>
            </w:r>
          </w:p>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 xml:space="preserve">Макс. скорость - 40 км/час. </w:t>
            </w:r>
          </w:p>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980CD2" w:rsidRPr="002C7C1E" w:rsidTr="00B211B2">
        <w:trPr>
          <w:jc w:val="center"/>
        </w:trPr>
        <w:tc>
          <w:tcPr>
            <w:tcW w:w="5000" w:type="pct"/>
            <w:gridSpan w:val="4"/>
            <w:tcBorders>
              <w:top w:val="single" w:sz="4" w:space="0" w:color="auto"/>
              <w:bottom w:val="single" w:sz="4" w:space="0" w:color="auto"/>
            </w:tcBorders>
          </w:tcPr>
          <w:p w:rsidR="00980CD2" w:rsidRPr="002C7C1E" w:rsidRDefault="00980CD2" w:rsidP="00B211B2">
            <w:pPr>
              <w:spacing w:before="120"/>
              <w:jc w:val="both"/>
              <w:rPr>
                <w:rFonts w:ascii="Times New Roman" w:hAnsi="Times New Roman" w:cs="Times New Roman"/>
                <w:szCs w:val="14"/>
              </w:rPr>
            </w:pPr>
            <w:r w:rsidRPr="002C7C1E">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80CD2" w:rsidRPr="002C7C1E" w:rsidRDefault="00980CD2" w:rsidP="00B211B2">
            <w:pPr>
              <w:jc w:val="both"/>
              <w:rPr>
                <w:rFonts w:ascii="Times New Roman" w:hAnsi="Times New Roman" w:cs="Times New Roman"/>
                <w:szCs w:val="14"/>
              </w:rPr>
            </w:pPr>
            <w:r w:rsidRPr="002C7C1E">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80CD2" w:rsidRPr="002C7C1E" w:rsidRDefault="00980CD2" w:rsidP="00B211B2">
            <w:pPr>
              <w:jc w:val="both"/>
              <w:rPr>
                <w:rFonts w:ascii="Times New Roman" w:hAnsi="Times New Roman" w:cs="Times New Roman"/>
              </w:rPr>
            </w:pPr>
            <w:r w:rsidRPr="002C7C1E">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6"/>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Б.2 </w:t>
      </w:r>
    </w:p>
    <w:p w:rsidR="00980CD2" w:rsidRPr="002C7C1E" w:rsidRDefault="00980CD2" w:rsidP="00CE3D4F">
      <w:pPr>
        <w:spacing w:before="120"/>
        <w:jc w:val="right"/>
        <w:rPr>
          <w:rFonts w:ascii="Times New Roman" w:hAnsi="Times New Roman" w:cs="Times New Roman"/>
          <w:sz w:val="28"/>
          <w:szCs w:val="28"/>
        </w:rPr>
      </w:pPr>
    </w:p>
    <w:p w:rsidR="00980CD2" w:rsidRPr="002C7C1E" w:rsidRDefault="00980CD2" w:rsidP="00CE3D4F">
      <w:pPr>
        <w:spacing w:before="120"/>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Б.3. </w:t>
      </w:r>
    </w:p>
    <w:p w:rsidR="00980CD2" w:rsidRPr="002C7C1E" w:rsidRDefault="00980CD2" w:rsidP="004F6AA1">
      <w:pPr>
        <w:spacing w:after="120"/>
        <w:jc w:val="center"/>
        <w:rPr>
          <w:rFonts w:ascii="Times New Roman" w:hAnsi="Times New Roman" w:cs="Times New Roman"/>
          <w:sz w:val="28"/>
          <w:szCs w:val="28"/>
        </w:rPr>
      </w:pPr>
      <w:r w:rsidRPr="002C7C1E">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980CD2" w:rsidRPr="002C7C1E" w:rsidTr="00B211B2">
        <w:trPr>
          <w:tblHeade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6"/>
              </w:rPr>
              <w:t>Норма площади в кв.м на одно место или один объект</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6"/>
              </w:rPr>
            </w:pPr>
            <w:r w:rsidRPr="002C7C1E">
              <w:rPr>
                <w:rFonts w:ascii="Times New Roman" w:hAnsi="Times New Roman" w:cs="Times New Roman"/>
                <w:szCs w:val="16"/>
              </w:rPr>
              <w:t>Аттракцион крупный*</w:t>
            </w:r>
          </w:p>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szCs w:val="16"/>
              </w:rPr>
            </w:pPr>
            <w:r w:rsidRPr="002C7C1E">
              <w:rPr>
                <w:rFonts w:ascii="Times New Roman" w:hAnsi="Times New Roman" w:cs="Times New Roman"/>
                <w:szCs w:val="16"/>
              </w:rPr>
              <w:t>250</w:t>
            </w:r>
          </w:p>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szCs w:val="14"/>
              </w:rPr>
            </w:pPr>
            <w:r w:rsidRPr="002C7C1E">
              <w:rPr>
                <w:rFonts w:ascii="Times New Roman" w:hAnsi="Times New Roman" w:cs="Times New Roman"/>
                <w:szCs w:val="14"/>
              </w:rPr>
              <w:t>800</w:t>
            </w:r>
          </w:p>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szCs w:val="14"/>
              </w:rPr>
            </w:pPr>
            <w:r w:rsidRPr="002C7C1E">
              <w:rPr>
                <w:rFonts w:ascii="Times New Roman" w:hAnsi="Times New Roman" w:cs="Times New Roman"/>
                <w:szCs w:val="14"/>
              </w:rPr>
              <w:t>25×10</w:t>
            </w:r>
          </w:p>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50×100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1,5</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1,2</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1,5</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10,0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0,5</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2,5</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6,0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60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1,2</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4,0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1,5</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25,0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51×24</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30×18</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6,1×13,4</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26×14</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19×9</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40×26</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30×15</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3</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 xml:space="preserve">Площадка для наст. тенниса (1 </w:t>
            </w:r>
            <w:r w:rsidRPr="002C7C1E">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2,7×1,52</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40×20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szCs w:val="14"/>
              </w:rPr>
            </w:pPr>
            <w:r w:rsidRPr="002C7C1E">
              <w:rPr>
                <w:rFonts w:ascii="Times New Roman" w:hAnsi="Times New Roman" w:cs="Times New Roman"/>
                <w:szCs w:val="14"/>
              </w:rPr>
              <w:t>90×45</w:t>
            </w:r>
          </w:p>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96×94</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60×30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96×120</w:t>
            </w:r>
          </w:p>
        </w:tc>
      </w:tr>
      <w:tr w:rsidR="00980CD2" w:rsidRPr="002C7C1E" w:rsidTr="00B211B2">
        <w:trPr>
          <w:jc w:val="center"/>
        </w:trPr>
        <w:tc>
          <w:tcPr>
            <w:tcW w:w="1902"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980CD2" w:rsidRPr="002C7C1E" w:rsidRDefault="00980CD2" w:rsidP="00B211B2">
            <w:pPr>
              <w:jc w:val="center"/>
              <w:rPr>
                <w:rFonts w:ascii="Times New Roman" w:hAnsi="Times New Roman" w:cs="Times New Roman"/>
              </w:rPr>
            </w:pPr>
            <w:r w:rsidRPr="002C7C1E">
              <w:rPr>
                <w:rFonts w:ascii="Times New Roman" w:hAnsi="Times New Roman" w:cs="Times New Roman"/>
                <w:szCs w:val="14"/>
              </w:rPr>
              <w:t>0,4</w:t>
            </w:r>
          </w:p>
        </w:tc>
      </w:tr>
      <w:tr w:rsidR="00980CD2" w:rsidRPr="002C7C1E" w:rsidTr="00B211B2">
        <w:trPr>
          <w:jc w:val="center"/>
        </w:trPr>
        <w:tc>
          <w:tcPr>
            <w:tcW w:w="5000" w:type="pct"/>
            <w:gridSpan w:val="3"/>
            <w:tcBorders>
              <w:top w:val="single" w:sz="4" w:space="0" w:color="auto"/>
              <w:bottom w:val="single" w:sz="4" w:space="0" w:color="auto"/>
            </w:tcBorders>
            <w:vAlign w:val="center"/>
          </w:tcPr>
          <w:p w:rsidR="00980CD2" w:rsidRPr="002C7C1E" w:rsidRDefault="00980CD2" w:rsidP="00B211B2">
            <w:pPr>
              <w:rPr>
                <w:rFonts w:ascii="Times New Roman" w:hAnsi="Times New Roman" w:cs="Times New Roman"/>
                <w:szCs w:val="16"/>
              </w:rPr>
            </w:pPr>
            <w:r w:rsidRPr="002C7C1E">
              <w:rPr>
                <w:rFonts w:ascii="Times New Roman" w:hAnsi="Times New Roman" w:cs="Times New Roman"/>
                <w:szCs w:val="16"/>
              </w:rPr>
              <w:t>* Норма площади дана на объект.</w:t>
            </w:r>
          </w:p>
          <w:p w:rsidR="00980CD2" w:rsidRPr="002C7C1E" w:rsidRDefault="00980CD2" w:rsidP="00B211B2">
            <w:pPr>
              <w:rPr>
                <w:rFonts w:ascii="Times New Roman" w:hAnsi="Times New Roman" w:cs="Times New Roman"/>
              </w:rPr>
            </w:pPr>
            <w:r w:rsidRPr="002C7C1E">
              <w:rPr>
                <w:rFonts w:ascii="Times New Roman" w:hAnsi="Times New Roman" w:cs="Times New Roman"/>
                <w:szCs w:val="16"/>
              </w:rPr>
              <w:t>** Объект расположен за границами территории парка.</w:t>
            </w:r>
          </w:p>
        </w:tc>
      </w:tr>
    </w:tbl>
    <w:p w:rsidR="00980CD2" w:rsidRPr="002C7C1E" w:rsidRDefault="00980CD2" w:rsidP="00CE3D4F">
      <w:pPr>
        <w:pStyle w:val="Heading1"/>
        <w:keepNext w:val="0"/>
        <w:spacing w:before="240" w:after="0"/>
        <w:rPr>
          <w:rFonts w:cs="Times New Roman"/>
          <w:b w:val="0"/>
          <w:bCs w:val="0"/>
          <w:color w:val="000000"/>
          <w:szCs w:val="24"/>
        </w:rPr>
      </w:pPr>
      <w:bookmarkStart w:id="47" w:name="_Toc37759151"/>
      <w:bookmarkStart w:id="48" w:name="PO0000638"/>
      <w:r w:rsidRPr="002C7C1E">
        <w:rPr>
          <w:rFonts w:cs="Times New Roman"/>
          <w:b w:val="0"/>
          <w:bCs w:val="0"/>
          <w:color w:val="000000"/>
          <w:szCs w:val="24"/>
        </w:rPr>
        <w:t xml:space="preserve">ПРИЛОЖЕНИЕ </w:t>
      </w:r>
      <w:bookmarkEnd w:id="47"/>
      <w:r w:rsidRPr="002C7C1E">
        <w:rPr>
          <w:rFonts w:cs="Times New Roman"/>
          <w:b w:val="0"/>
          <w:bCs w:val="0"/>
          <w:color w:val="000000"/>
          <w:szCs w:val="24"/>
        </w:rPr>
        <w:t>В</w:t>
      </w:r>
    </w:p>
    <w:p w:rsidR="00980CD2" w:rsidRPr="002C7C1E" w:rsidRDefault="00980CD2" w:rsidP="00B211B2">
      <w:pPr>
        <w:pStyle w:val="Heading1"/>
        <w:keepNext w:val="0"/>
        <w:rPr>
          <w:rFonts w:cs="Times New Roman"/>
          <w:color w:val="000000"/>
          <w:szCs w:val="24"/>
        </w:rPr>
      </w:pPr>
      <w:bookmarkStart w:id="49" w:name="_Toc37759152"/>
      <w:bookmarkEnd w:id="48"/>
      <w:r w:rsidRPr="002C7C1E">
        <w:rPr>
          <w:rFonts w:cs="Times New Roman"/>
          <w:color w:val="000000"/>
          <w:szCs w:val="24"/>
        </w:rPr>
        <w:t>ПРИЕМЫ БЛАГОУСТРОЙСТВА НА ТЕРРИТОРИЯХ ПРОИЗВОДСТВЕННОГО НАЗНАЧЕНИЯ</w:t>
      </w:r>
      <w:bookmarkEnd w:id="49"/>
    </w:p>
    <w:p w:rsidR="00980CD2" w:rsidRPr="002C7C1E" w:rsidRDefault="00980CD2" w:rsidP="00B211B2">
      <w:pPr>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В.1 </w:t>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980CD2" w:rsidRPr="002C7C1E" w:rsidTr="00B211B2">
        <w:trPr>
          <w:tblHeade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Приемы благоустройства</w:t>
            </w:r>
          </w:p>
        </w:tc>
      </w:tr>
      <w:tr w:rsidR="00980CD2" w:rsidRPr="002C7C1E" w:rsidTr="00B211B2">
        <w:trP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Изоляция цехов от подсобных, складских зон и улиц;</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Устройство водоемов, фонтанов и поливочного водопровода.</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Плотные посадки защитных полос из массивов и групп.</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Рядовые посадки вдоль основных подходов.</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Недопустимы растения, засоряющие среду пыльцой, семенами, волосками, пухом.</w:t>
            </w:r>
          </w:p>
          <w:p w:rsidR="00980CD2" w:rsidRPr="002C7C1E" w:rsidRDefault="00980CD2" w:rsidP="00F91E61">
            <w:pPr>
              <w:rPr>
                <w:rFonts w:ascii="Times New Roman" w:hAnsi="Times New Roman" w:cs="Times New Roman"/>
              </w:rPr>
            </w:pPr>
            <w:r w:rsidRPr="002C7C1E">
              <w:rPr>
                <w:rFonts w:ascii="Times New Roman" w:hAnsi="Times New Roman" w:cs="Times New Roman"/>
                <w:szCs w:val="14"/>
              </w:rPr>
              <w:t>Предлагаемые: фруктовые деревья, цветники, розарии.</w:t>
            </w:r>
          </w:p>
        </w:tc>
      </w:tr>
      <w:tr w:rsidR="00980CD2" w:rsidRPr="002C7C1E" w:rsidTr="00B211B2">
        <w:trP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Размещение площадок отдыха вне зоны влияния отделочных цехов.</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Озеленение вокруг отделочных цехов, обеспечивающее хорошую аэрацию.</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Сады на плоских крышах корпусов.</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980CD2" w:rsidRPr="002C7C1E" w:rsidTr="00B211B2">
        <w:trP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Изоляция производственных цехов от инженерно-транспортных коммуникаций;</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Создание устойчивого газона.</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Плотные древесно-кустарниковые насаждения занимают до 50 % озелененной территории.</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Укрупненные однопородные группы насаждений «опоясывающие» территорию со всех сторон.</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Покрытия проездов - монолитный бетон, тротуары из бетонных плит.</w:t>
            </w:r>
          </w:p>
        </w:tc>
      </w:tr>
      <w:tr w:rsidR="00980CD2" w:rsidRPr="002C7C1E" w:rsidTr="00B211B2">
        <w:trP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Изоляция прилегающей территории города от производственного шума;</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980CD2" w:rsidRPr="002C7C1E" w:rsidTr="00B211B2">
        <w:trP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Защита селитебной территории от проникновения запаха;</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Защита от пыли;</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Обыкновенный газон, ажурные древесно-кустарниковые посадки.</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 xml:space="preserve">Ассортимент, обладающий бактерицидными свойствами. </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Посадки для визуальной изоляции цехов</w:t>
            </w:r>
          </w:p>
        </w:tc>
      </w:tr>
      <w:tr w:rsidR="00980CD2" w:rsidRPr="002C7C1E" w:rsidTr="00B211B2">
        <w:trPr>
          <w:jc w:val="center"/>
        </w:trPr>
        <w:tc>
          <w:tcPr>
            <w:tcW w:w="861" w:type="pct"/>
            <w:tcBorders>
              <w:top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Снижение шума, скорости ветра и запыленности на территории;</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Изоляция прилегающей территории города.</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Плотные защитные посадки из больших живописных групп и массивов;</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Площадки отдыха декорируются яркими цветниками;</w:t>
            </w:r>
          </w:p>
          <w:p w:rsidR="00980CD2" w:rsidRPr="002C7C1E" w:rsidRDefault="00980CD2" w:rsidP="00B211B2">
            <w:pPr>
              <w:rPr>
                <w:rFonts w:ascii="Times New Roman" w:hAnsi="Times New Roman" w:cs="Times New Roman"/>
                <w:szCs w:val="14"/>
              </w:rPr>
            </w:pPr>
            <w:r w:rsidRPr="002C7C1E">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980CD2" w:rsidRPr="002C7C1E" w:rsidRDefault="00980CD2" w:rsidP="00B211B2">
            <w:pPr>
              <w:rPr>
                <w:rFonts w:ascii="Times New Roman" w:hAnsi="Times New Roman" w:cs="Times New Roman"/>
              </w:rPr>
            </w:pPr>
            <w:r w:rsidRPr="002C7C1E">
              <w:rPr>
                <w:rFonts w:ascii="Times New Roman" w:hAnsi="Times New Roman" w:cs="Times New Roman"/>
                <w:szCs w:val="14"/>
              </w:rPr>
              <w:t>Ассортимент: клены, ясени, липы, вязы и т.п.</w:t>
            </w:r>
          </w:p>
        </w:tc>
      </w:tr>
    </w:tbl>
    <w:p w:rsidR="00980CD2" w:rsidRPr="002C7C1E" w:rsidRDefault="00980CD2" w:rsidP="00CE3D4F">
      <w:pPr>
        <w:pStyle w:val="Heading1"/>
        <w:keepNext w:val="0"/>
        <w:spacing w:before="240" w:after="0"/>
        <w:rPr>
          <w:rFonts w:cs="Times New Roman"/>
          <w:b w:val="0"/>
          <w:bCs w:val="0"/>
          <w:color w:val="000000"/>
          <w:szCs w:val="24"/>
        </w:rPr>
      </w:pPr>
      <w:bookmarkStart w:id="50" w:name="_Toc37759153"/>
      <w:bookmarkStart w:id="51" w:name="прИ"/>
    </w:p>
    <w:p w:rsidR="00980CD2" w:rsidRPr="002C7C1E" w:rsidRDefault="00980CD2" w:rsidP="00CE3D4F">
      <w:pPr>
        <w:pStyle w:val="Heading1"/>
        <w:keepNext w:val="0"/>
        <w:spacing w:before="240" w:after="0"/>
        <w:rPr>
          <w:rFonts w:cs="Times New Roman"/>
          <w:b w:val="0"/>
          <w:bCs w:val="0"/>
          <w:color w:val="000000"/>
          <w:szCs w:val="24"/>
        </w:rPr>
      </w:pPr>
    </w:p>
    <w:p w:rsidR="00980CD2" w:rsidRPr="002C7C1E" w:rsidRDefault="00980CD2" w:rsidP="00CE3D4F">
      <w:pPr>
        <w:pStyle w:val="Heading1"/>
        <w:keepNext w:val="0"/>
        <w:spacing w:before="240" w:after="0"/>
        <w:rPr>
          <w:rFonts w:cs="Times New Roman"/>
          <w:b w:val="0"/>
          <w:bCs w:val="0"/>
          <w:color w:val="000000"/>
          <w:szCs w:val="24"/>
        </w:rPr>
      </w:pPr>
    </w:p>
    <w:p w:rsidR="00980CD2" w:rsidRPr="002C7C1E" w:rsidRDefault="00980CD2" w:rsidP="00CE3D4F">
      <w:pPr>
        <w:pStyle w:val="Heading1"/>
        <w:keepNext w:val="0"/>
        <w:spacing w:before="240" w:after="0"/>
        <w:rPr>
          <w:rFonts w:cs="Times New Roman"/>
          <w:b w:val="0"/>
          <w:bCs w:val="0"/>
          <w:color w:val="000000"/>
          <w:szCs w:val="24"/>
        </w:rPr>
      </w:pPr>
    </w:p>
    <w:p w:rsidR="00980CD2" w:rsidRPr="002C7C1E" w:rsidRDefault="00980CD2" w:rsidP="00CE3D4F">
      <w:pPr>
        <w:pStyle w:val="Heading1"/>
        <w:keepNext w:val="0"/>
        <w:spacing w:before="240" w:after="0"/>
        <w:rPr>
          <w:rFonts w:cs="Times New Roman"/>
          <w:b w:val="0"/>
          <w:bCs w:val="0"/>
          <w:color w:val="000000"/>
          <w:szCs w:val="24"/>
        </w:rPr>
      </w:pPr>
      <w:r w:rsidRPr="002C7C1E">
        <w:rPr>
          <w:rFonts w:cs="Times New Roman"/>
          <w:b w:val="0"/>
          <w:bCs w:val="0"/>
          <w:color w:val="000000"/>
          <w:szCs w:val="24"/>
        </w:rPr>
        <w:t xml:space="preserve">ПРИЛОЖЕНИЕ </w:t>
      </w:r>
      <w:bookmarkEnd w:id="50"/>
      <w:r w:rsidRPr="002C7C1E">
        <w:rPr>
          <w:rFonts w:cs="Times New Roman"/>
          <w:b w:val="0"/>
          <w:bCs w:val="0"/>
          <w:color w:val="000000"/>
          <w:szCs w:val="24"/>
        </w:rPr>
        <w:t>Г</w:t>
      </w:r>
    </w:p>
    <w:p w:rsidR="00980CD2" w:rsidRPr="002C7C1E" w:rsidRDefault="00980CD2" w:rsidP="00B211B2">
      <w:pPr>
        <w:pStyle w:val="Heading1"/>
        <w:keepNext w:val="0"/>
        <w:rPr>
          <w:rFonts w:cs="Times New Roman"/>
          <w:color w:val="000000"/>
          <w:szCs w:val="24"/>
        </w:rPr>
      </w:pPr>
      <w:bookmarkStart w:id="52" w:name="_Toc37759154"/>
      <w:bookmarkEnd w:id="51"/>
      <w:r w:rsidRPr="002C7C1E">
        <w:rPr>
          <w:rFonts w:cs="Times New Roman"/>
          <w:color w:val="000000"/>
          <w:szCs w:val="24"/>
        </w:rPr>
        <w:t>ВИДЫ ПОКРЫТИЯ ТРАНСПОРТНЫХ И ПЕШЕХОДНЫХ КОММУНИКАЦИЙ</w:t>
      </w:r>
      <w:bookmarkEnd w:id="52"/>
    </w:p>
    <w:p w:rsidR="00980CD2" w:rsidRPr="002C7C1E" w:rsidRDefault="00980CD2" w:rsidP="00B211B2">
      <w:pPr>
        <w:jc w:val="right"/>
        <w:rPr>
          <w:rFonts w:ascii="Times New Roman" w:hAnsi="Times New Roman" w:cs="Times New Roman"/>
          <w:sz w:val="28"/>
          <w:szCs w:val="28"/>
        </w:rPr>
      </w:pPr>
    </w:p>
    <w:p w:rsidR="00980CD2" w:rsidRPr="002C7C1E" w:rsidRDefault="00980CD2" w:rsidP="00B211B2">
      <w:pPr>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Г.1 </w:t>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980CD2" w:rsidRPr="002C7C1E" w:rsidTr="00B211B2">
        <w:tc>
          <w:tcPr>
            <w:tcW w:w="2042" w:type="pct"/>
            <w:vAlign w:val="center"/>
          </w:tcPr>
          <w:p w:rsidR="00980CD2" w:rsidRPr="002C7C1E" w:rsidRDefault="00980CD2" w:rsidP="00D1521B">
            <w:pPr>
              <w:widowControl/>
              <w:spacing w:line="200" w:lineRule="exact"/>
              <w:jc w:val="center"/>
              <w:rPr>
                <w:rFonts w:ascii="Times New Roman" w:hAnsi="Times New Roman" w:cs="Times New Roman"/>
              </w:rPr>
            </w:pPr>
            <w:r w:rsidRPr="002C7C1E">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980CD2" w:rsidRPr="002C7C1E" w:rsidRDefault="00980CD2" w:rsidP="00D1521B">
            <w:pPr>
              <w:widowControl/>
              <w:spacing w:line="200" w:lineRule="exact"/>
              <w:jc w:val="center"/>
              <w:rPr>
                <w:rFonts w:ascii="Times New Roman" w:hAnsi="Times New Roman" w:cs="Times New Roman"/>
              </w:rPr>
            </w:pPr>
            <w:r w:rsidRPr="002C7C1E">
              <w:rPr>
                <w:rFonts w:ascii="Times New Roman" w:hAnsi="Times New Roman" w:cs="Times New Roman"/>
                <w:szCs w:val="14"/>
              </w:rPr>
              <w:t>Материал верхнего слоя покрытия проезжей части</w:t>
            </w:r>
          </w:p>
        </w:tc>
        <w:tc>
          <w:tcPr>
            <w:tcW w:w="956" w:type="pct"/>
            <w:vAlign w:val="center"/>
          </w:tcPr>
          <w:p w:rsidR="00980CD2" w:rsidRPr="002C7C1E" w:rsidRDefault="00980CD2" w:rsidP="00D1521B">
            <w:pPr>
              <w:widowControl/>
              <w:spacing w:line="200" w:lineRule="exact"/>
              <w:jc w:val="center"/>
              <w:rPr>
                <w:rFonts w:ascii="Times New Roman" w:hAnsi="Times New Roman" w:cs="Times New Roman"/>
              </w:rPr>
            </w:pPr>
            <w:r w:rsidRPr="002C7C1E">
              <w:rPr>
                <w:rFonts w:ascii="Times New Roman" w:hAnsi="Times New Roman" w:cs="Times New Roman"/>
                <w:szCs w:val="14"/>
              </w:rPr>
              <w:t>Нормативный документ</w:t>
            </w:r>
          </w:p>
        </w:tc>
      </w:tr>
      <w:tr w:rsidR="00980CD2" w:rsidRPr="002C7C1E" w:rsidTr="00B211B2">
        <w:tc>
          <w:tcPr>
            <w:tcW w:w="204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Местного значения:</w:t>
            </w:r>
          </w:p>
        </w:tc>
        <w:tc>
          <w:tcPr>
            <w:tcW w:w="2002" w:type="pct"/>
            <w:vAlign w:val="center"/>
          </w:tcPr>
          <w:p w:rsidR="00980CD2" w:rsidRPr="002C7C1E" w:rsidRDefault="00980CD2" w:rsidP="00B211B2">
            <w:pPr>
              <w:rPr>
                <w:rFonts w:ascii="Times New Roman" w:hAnsi="Times New Roman" w:cs="Times New Roman"/>
                <w:sz w:val="22"/>
                <w:szCs w:val="22"/>
              </w:rPr>
            </w:pPr>
          </w:p>
        </w:tc>
        <w:tc>
          <w:tcPr>
            <w:tcW w:w="956" w:type="pct"/>
            <w:vAlign w:val="center"/>
          </w:tcPr>
          <w:p w:rsidR="00980CD2" w:rsidRPr="002C7C1E" w:rsidRDefault="00980CD2" w:rsidP="00B211B2">
            <w:pPr>
              <w:rPr>
                <w:rFonts w:ascii="Times New Roman" w:hAnsi="Times New Roman" w:cs="Times New Roman"/>
                <w:sz w:val="22"/>
                <w:szCs w:val="22"/>
              </w:rPr>
            </w:pPr>
          </w:p>
        </w:tc>
      </w:tr>
      <w:tr w:rsidR="00980CD2" w:rsidRPr="002C7C1E" w:rsidTr="00B211B2">
        <w:tc>
          <w:tcPr>
            <w:tcW w:w="204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в жилой застройке</w:t>
            </w:r>
          </w:p>
        </w:tc>
        <w:tc>
          <w:tcPr>
            <w:tcW w:w="200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Асфальтобетон типов В, Г и Д</w:t>
            </w:r>
          </w:p>
        </w:tc>
        <w:tc>
          <w:tcPr>
            <w:tcW w:w="956"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ГОСТ 9128-2009</w:t>
            </w:r>
          </w:p>
        </w:tc>
      </w:tr>
      <w:tr w:rsidR="00980CD2" w:rsidRPr="002C7C1E" w:rsidTr="00B211B2">
        <w:tc>
          <w:tcPr>
            <w:tcW w:w="204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в производственной и коммунально-складской зонах</w:t>
            </w:r>
          </w:p>
        </w:tc>
        <w:tc>
          <w:tcPr>
            <w:tcW w:w="200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Асфальтобетон типов Б и В</w:t>
            </w:r>
          </w:p>
        </w:tc>
        <w:tc>
          <w:tcPr>
            <w:tcW w:w="956"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ГОСТ 9128-2009</w:t>
            </w:r>
          </w:p>
        </w:tc>
      </w:tr>
      <w:tr w:rsidR="00980CD2" w:rsidRPr="002C7C1E" w:rsidTr="00B211B2">
        <w:tc>
          <w:tcPr>
            <w:tcW w:w="2042" w:type="pct"/>
            <w:vAlign w:val="center"/>
          </w:tcPr>
          <w:p w:rsidR="00980CD2" w:rsidRPr="002C7C1E" w:rsidRDefault="00980CD2" w:rsidP="00B211B2">
            <w:pPr>
              <w:rPr>
                <w:rFonts w:ascii="Times New Roman" w:hAnsi="Times New Roman" w:cs="Times New Roman"/>
                <w:b/>
                <w:bCs/>
                <w:sz w:val="22"/>
                <w:szCs w:val="22"/>
              </w:rPr>
            </w:pPr>
            <w:r w:rsidRPr="002C7C1E">
              <w:rPr>
                <w:rFonts w:ascii="Times New Roman" w:hAnsi="Times New Roman" w:cs="Times New Roman"/>
                <w:b/>
                <w:bCs/>
                <w:sz w:val="22"/>
                <w:szCs w:val="22"/>
              </w:rPr>
              <w:t>Площади</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Асфальтобетон типов Б и В.</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Пластбетон цветной</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ГОСТ 9128-2009</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ТУ 400-24-110-76</w:t>
            </w:r>
          </w:p>
        </w:tc>
      </w:tr>
      <w:tr w:rsidR="00980CD2" w:rsidRPr="002C7C1E" w:rsidTr="00B211B2">
        <w:tc>
          <w:tcPr>
            <w:tcW w:w="204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Транспортных развязок</w:t>
            </w:r>
          </w:p>
        </w:tc>
        <w:tc>
          <w:tcPr>
            <w:tcW w:w="200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Асфальтобетон:</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типов А и Б;</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щебнемастичный</w:t>
            </w:r>
          </w:p>
        </w:tc>
        <w:tc>
          <w:tcPr>
            <w:tcW w:w="956"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ГОСТ 9128-2009</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ТУ 5718-001-00011168-2000</w:t>
            </w:r>
          </w:p>
        </w:tc>
      </w:tr>
      <w:tr w:rsidR="00980CD2" w:rsidRPr="002C7C1E" w:rsidTr="00B211B2">
        <w:tc>
          <w:tcPr>
            <w:tcW w:w="2042" w:type="pct"/>
            <w:vMerge w:val="restart"/>
            <w:vAlign w:val="center"/>
          </w:tcPr>
          <w:p w:rsidR="00980CD2" w:rsidRPr="002C7C1E" w:rsidRDefault="00980CD2" w:rsidP="00B211B2">
            <w:pPr>
              <w:rPr>
                <w:rFonts w:ascii="Times New Roman" w:hAnsi="Times New Roman" w:cs="Times New Roman"/>
                <w:b/>
                <w:bCs/>
                <w:sz w:val="22"/>
                <w:szCs w:val="22"/>
              </w:rPr>
            </w:pPr>
            <w:r w:rsidRPr="002C7C1E">
              <w:rPr>
                <w:rFonts w:ascii="Times New Roman" w:hAnsi="Times New Roman" w:cs="Times New Roman"/>
                <w:b/>
                <w:bCs/>
                <w:sz w:val="22"/>
                <w:szCs w:val="22"/>
              </w:rPr>
              <w:t>Искусственные сооружения</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Мосты, эстакады, путепроводы, тоннели</w:t>
            </w:r>
          </w:p>
        </w:tc>
        <w:tc>
          <w:tcPr>
            <w:tcW w:w="200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Асфальтобетон:</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тип Б;</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щебнемастичный;</w:t>
            </w:r>
          </w:p>
        </w:tc>
        <w:tc>
          <w:tcPr>
            <w:tcW w:w="956"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ГОСТ 9128-97</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ТУ-5718-001-00011168-2000</w:t>
            </w:r>
          </w:p>
          <w:p w:rsidR="00980CD2" w:rsidRPr="002C7C1E" w:rsidRDefault="00980CD2" w:rsidP="00B211B2">
            <w:pPr>
              <w:rPr>
                <w:rFonts w:ascii="Times New Roman" w:hAnsi="Times New Roman" w:cs="Times New Roman"/>
                <w:spacing w:val="-16"/>
                <w:sz w:val="22"/>
                <w:szCs w:val="22"/>
              </w:rPr>
            </w:pPr>
            <w:r w:rsidRPr="002C7C1E">
              <w:rPr>
                <w:rFonts w:ascii="Times New Roman" w:hAnsi="Times New Roman" w:cs="Times New Roman"/>
                <w:spacing w:val="-16"/>
                <w:sz w:val="22"/>
                <w:szCs w:val="22"/>
              </w:rPr>
              <w:t>ТУ 400-24-158-89*</w:t>
            </w:r>
          </w:p>
        </w:tc>
      </w:tr>
      <w:tr w:rsidR="00980CD2" w:rsidRPr="002C7C1E" w:rsidTr="00B211B2">
        <w:tc>
          <w:tcPr>
            <w:tcW w:w="0" w:type="auto"/>
            <w:vMerge/>
            <w:vAlign w:val="center"/>
          </w:tcPr>
          <w:p w:rsidR="00980CD2" w:rsidRPr="002C7C1E" w:rsidRDefault="00980CD2" w:rsidP="00B211B2">
            <w:pPr>
              <w:widowControl/>
              <w:rPr>
                <w:rFonts w:ascii="Times New Roman" w:hAnsi="Times New Roman" w:cs="Times New Roman"/>
                <w:sz w:val="22"/>
                <w:szCs w:val="22"/>
              </w:rPr>
            </w:pPr>
          </w:p>
        </w:tc>
        <w:tc>
          <w:tcPr>
            <w:tcW w:w="2002"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 xml:space="preserve">- литой типов </w:t>
            </w:r>
            <w:r w:rsidRPr="002C7C1E">
              <w:rPr>
                <w:rFonts w:ascii="Times New Roman" w:hAnsi="Times New Roman" w:cs="Times New Roman"/>
                <w:sz w:val="22"/>
                <w:szCs w:val="22"/>
                <w:lang w:val="en-US"/>
              </w:rPr>
              <w:t>I</w:t>
            </w:r>
            <w:r w:rsidRPr="002C7C1E">
              <w:rPr>
                <w:rFonts w:ascii="Times New Roman" w:hAnsi="Times New Roman" w:cs="Times New Roman"/>
                <w:sz w:val="22"/>
                <w:szCs w:val="22"/>
              </w:rPr>
              <w:t xml:space="preserve"> и </w:t>
            </w:r>
            <w:r w:rsidRPr="002C7C1E">
              <w:rPr>
                <w:rFonts w:ascii="Times New Roman" w:hAnsi="Times New Roman" w:cs="Times New Roman"/>
                <w:sz w:val="22"/>
                <w:szCs w:val="22"/>
                <w:lang w:val="en-US"/>
              </w:rPr>
              <w:t>II</w:t>
            </w:r>
            <w:r w:rsidRPr="002C7C1E">
              <w:rPr>
                <w:rFonts w:ascii="Times New Roman" w:hAnsi="Times New Roman" w:cs="Times New Roman"/>
                <w:sz w:val="22"/>
                <w:szCs w:val="22"/>
              </w:rPr>
              <w:t>.</w:t>
            </w:r>
          </w:p>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Смеси для шероховатых слоев износа</w:t>
            </w:r>
          </w:p>
        </w:tc>
        <w:tc>
          <w:tcPr>
            <w:tcW w:w="956" w:type="pct"/>
            <w:vAlign w:val="center"/>
          </w:tcPr>
          <w:p w:rsidR="00980CD2" w:rsidRPr="002C7C1E" w:rsidRDefault="00980CD2" w:rsidP="00B211B2">
            <w:pPr>
              <w:rPr>
                <w:rFonts w:ascii="Times New Roman" w:hAnsi="Times New Roman" w:cs="Times New Roman"/>
                <w:sz w:val="22"/>
                <w:szCs w:val="22"/>
              </w:rPr>
            </w:pPr>
            <w:r w:rsidRPr="002C7C1E">
              <w:rPr>
                <w:rFonts w:ascii="Times New Roman" w:hAnsi="Times New Roman" w:cs="Times New Roman"/>
                <w:sz w:val="22"/>
                <w:szCs w:val="22"/>
              </w:rPr>
              <w:t>ТУ 57-1841-02804042596-01</w:t>
            </w:r>
          </w:p>
        </w:tc>
      </w:tr>
    </w:tbl>
    <w:p w:rsidR="00980CD2" w:rsidRPr="002C7C1E" w:rsidRDefault="00980CD2" w:rsidP="00B211B2">
      <w:pPr>
        <w:spacing w:before="120"/>
        <w:jc w:val="right"/>
        <w:rPr>
          <w:rFonts w:ascii="Times New Roman" w:hAnsi="Times New Roman" w:cs="Times New Roman"/>
          <w:sz w:val="28"/>
          <w:szCs w:val="28"/>
        </w:rPr>
      </w:pPr>
      <w:r w:rsidRPr="002C7C1E">
        <w:rPr>
          <w:rFonts w:ascii="Times New Roman" w:hAnsi="Times New Roman" w:cs="Times New Roman"/>
          <w:sz w:val="28"/>
          <w:szCs w:val="28"/>
        </w:rPr>
        <w:t xml:space="preserve">Таблица Г.2 </w:t>
      </w:r>
    </w:p>
    <w:p w:rsidR="00980CD2" w:rsidRPr="002C7C1E" w:rsidRDefault="00980CD2" w:rsidP="00B211B2">
      <w:pPr>
        <w:spacing w:after="120"/>
        <w:jc w:val="center"/>
        <w:rPr>
          <w:rFonts w:ascii="Times New Roman" w:hAnsi="Times New Roman" w:cs="Times New Roman"/>
          <w:sz w:val="28"/>
          <w:szCs w:val="28"/>
        </w:rPr>
      </w:pPr>
      <w:r w:rsidRPr="002C7C1E">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2"/>
        <w:gridCol w:w="2613"/>
        <w:gridCol w:w="1951"/>
        <w:gridCol w:w="1745"/>
        <w:gridCol w:w="1720"/>
      </w:tblGrid>
      <w:tr w:rsidR="00980CD2" w:rsidRPr="002C7C1E" w:rsidTr="00837291">
        <w:tc>
          <w:tcPr>
            <w:tcW w:w="1038" w:type="pct"/>
            <w:vMerge w:val="restart"/>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Объект комплексного благоустройства</w:t>
            </w:r>
          </w:p>
        </w:tc>
        <w:tc>
          <w:tcPr>
            <w:tcW w:w="3962" w:type="pct"/>
            <w:gridSpan w:val="4"/>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Материал покрытия:</w:t>
            </w:r>
          </w:p>
        </w:tc>
      </w:tr>
      <w:tr w:rsidR="00980CD2" w:rsidRPr="002C7C1E" w:rsidTr="00837291">
        <w:tc>
          <w:tcPr>
            <w:tcW w:w="0" w:type="auto"/>
            <w:vMerge/>
            <w:vAlign w:val="center"/>
          </w:tcPr>
          <w:p w:rsidR="00980CD2" w:rsidRPr="002C7C1E" w:rsidRDefault="00980CD2" w:rsidP="00B211B2">
            <w:pPr>
              <w:widowControl/>
              <w:jc w:val="center"/>
              <w:rPr>
                <w:rFonts w:ascii="Times New Roman" w:hAnsi="Times New Roman" w:cs="Times New Roman"/>
              </w:rPr>
            </w:pPr>
          </w:p>
        </w:tc>
        <w:tc>
          <w:tcPr>
            <w:tcW w:w="1290" w:type="pct"/>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тротуара</w:t>
            </w:r>
          </w:p>
        </w:tc>
        <w:tc>
          <w:tcPr>
            <w:tcW w:w="963" w:type="pct"/>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пешеходной зоны</w:t>
            </w:r>
          </w:p>
        </w:tc>
        <w:tc>
          <w:tcPr>
            <w:tcW w:w="861" w:type="pct"/>
            <w:vAlign w:val="center"/>
          </w:tcPr>
          <w:p w:rsidR="00980CD2" w:rsidRPr="002C7C1E" w:rsidRDefault="00980CD2" w:rsidP="00D1521B">
            <w:pPr>
              <w:widowControl/>
              <w:spacing w:line="200" w:lineRule="exact"/>
              <w:jc w:val="center"/>
              <w:rPr>
                <w:rFonts w:ascii="Times New Roman" w:hAnsi="Times New Roman" w:cs="Times New Roman"/>
              </w:rPr>
            </w:pPr>
            <w:r w:rsidRPr="002C7C1E">
              <w:rPr>
                <w:rFonts w:ascii="Times New Roman" w:hAnsi="Times New Roman" w:cs="Times New Roman"/>
                <w:szCs w:val="14"/>
              </w:rPr>
              <w:t>дорожки на озелененной территории технической зоны</w:t>
            </w:r>
          </w:p>
        </w:tc>
        <w:tc>
          <w:tcPr>
            <w:tcW w:w="849" w:type="pct"/>
            <w:vAlign w:val="center"/>
          </w:tcPr>
          <w:p w:rsidR="00980CD2" w:rsidRPr="002C7C1E" w:rsidRDefault="00980CD2" w:rsidP="00B211B2">
            <w:pPr>
              <w:widowControl/>
              <w:jc w:val="center"/>
              <w:rPr>
                <w:rFonts w:ascii="Times New Roman" w:hAnsi="Times New Roman" w:cs="Times New Roman"/>
              </w:rPr>
            </w:pPr>
            <w:r w:rsidRPr="002C7C1E">
              <w:rPr>
                <w:rFonts w:ascii="Times New Roman" w:hAnsi="Times New Roman" w:cs="Times New Roman"/>
                <w:szCs w:val="14"/>
              </w:rPr>
              <w:t>пандусов</w:t>
            </w: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Улицы местного значения</w:t>
            </w:r>
          </w:p>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в жилой застройке</w:t>
            </w:r>
          </w:p>
        </w:tc>
        <w:tc>
          <w:tcPr>
            <w:tcW w:w="1290"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То же</w:t>
            </w:r>
          </w:p>
        </w:tc>
        <w:tc>
          <w:tcPr>
            <w:tcW w:w="963"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861"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849" w:type="pct"/>
            <w:vMerge w:val="restar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Асфальтобетон типов В, Г и Д.</w:t>
            </w:r>
          </w:p>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Цементобетон.</w:t>
            </w: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в производственной и коммунально-складской зонах</w:t>
            </w:r>
          </w:p>
        </w:tc>
        <w:tc>
          <w:tcPr>
            <w:tcW w:w="1290"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Асфальтобетон типов Г и Д.</w:t>
            </w:r>
          </w:p>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Цементобетон</w:t>
            </w:r>
          </w:p>
        </w:tc>
        <w:tc>
          <w:tcPr>
            <w:tcW w:w="963"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861"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0" w:type="auto"/>
            <w:vMerge/>
            <w:vAlign w:val="center"/>
          </w:tcPr>
          <w:p w:rsidR="00980CD2" w:rsidRPr="002C7C1E" w:rsidRDefault="00980CD2" w:rsidP="00B211B2">
            <w:pPr>
              <w:widowControl/>
              <w:ind w:left="57"/>
              <w:rPr>
                <w:rFonts w:ascii="Times New Roman" w:hAnsi="Times New Roman" w:cs="Times New Roman"/>
                <w:sz w:val="22"/>
                <w:szCs w:val="22"/>
              </w:rPr>
            </w:pP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Пешеходная улица</w:t>
            </w:r>
          </w:p>
        </w:tc>
        <w:tc>
          <w:tcPr>
            <w:tcW w:w="1290"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 Пластбетон цветной</w:t>
            </w:r>
          </w:p>
        </w:tc>
        <w:tc>
          <w:tcPr>
            <w:tcW w:w="963"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 Пластбетон цветной</w:t>
            </w:r>
          </w:p>
        </w:tc>
        <w:tc>
          <w:tcPr>
            <w:tcW w:w="861"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849" w:type="pct"/>
            <w:vAlign w:val="center"/>
          </w:tcPr>
          <w:p w:rsidR="00980CD2" w:rsidRPr="002C7C1E" w:rsidRDefault="00980CD2" w:rsidP="00B211B2">
            <w:pPr>
              <w:ind w:left="57"/>
              <w:rPr>
                <w:rFonts w:ascii="Times New Roman" w:hAnsi="Times New Roman" w:cs="Times New Roman"/>
                <w:sz w:val="22"/>
                <w:szCs w:val="22"/>
              </w:rPr>
            </w:pP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Площади представительские, приобъектные, общественно-транспортные</w:t>
            </w:r>
          </w:p>
        </w:tc>
        <w:tc>
          <w:tcPr>
            <w:tcW w:w="1290"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63"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861" w:type="pct"/>
            <w:vAlign w:val="center"/>
          </w:tcPr>
          <w:p w:rsidR="00980CD2" w:rsidRPr="002C7C1E" w:rsidRDefault="00980CD2" w:rsidP="00B211B2">
            <w:pPr>
              <w:ind w:left="57"/>
              <w:jc w:val="center"/>
              <w:rPr>
                <w:rFonts w:ascii="Times New Roman" w:hAnsi="Times New Roman" w:cs="Times New Roman"/>
                <w:sz w:val="22"/>
                <w:szCs w:val="22"/>
              </w:rPr>
            </w:pPr>
          </w:p>
        </w:tc>
        <w:tc>
          <w:tcPr>
            <w:tcW w:w="849" w:type="pct"/>
            <w:vAlign w:val="center"/>
          </w:tcPr>
          <w:p w:rsidR="00980CD2" w:rsidRPr="002C7C1E" w:rsidRDefault="00980CD2" w:rsidP="00B211B2">
            <w:pPr>
              <w:ind w:left="57"/>
              <w:rPr>
                <w:rFonts w:ascii="Times New Roman" w:hAnsi="Times New Roman" w:cs="Times New Roman"/>
                <w:sz w:val="22"/>
                <w:szCs w:val="22"/>
              </w:rPr>
            </w:pP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транспортных развязок</w:t>
            </w:r>
          </w:p>
        </w:tc>
        <w:tc>
          <w:tcPr>
            <w:tcW w:w="1290"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963" w:type="pct"/>
            <w:vAlign w:val="center"/>
          </w:tcPr>
          <w:p w:rsidR="00980CD2" w:rsidRPr="002C7C1E" w:rsidRDefault="00980CD2" w:rsidP="00B211B2">
            <w:pPr>
              <w:ind w:left="57"/>
              <w:rPr>
                <w:rFonts w:ascii="Times New Roman" w:hAnsi="Times New Roman" w:cs="Times New Roman"/>
                <w:sz w:val="22"/>
                <w:szCs w:val="22"/>
              </w:rPr>
            </w:pPr>
          </w:p>
        </w:tc>
        <w:tc>
          <w:tcPr>
            <w:tcW w:w="861" w:type="pct"/>
            <w:vAlign w:val="center"/>
          </w:tcPr>
          <w:p w:rsidR="00980CD2" w:rsidRPr="002C7C1E" w:rsidRDefault="00980CD2" w:rsidP="00B211B2">
            <w:pPr>
              <w:ind w:left="57"/>
              <w:rPr>
                <w:rFonts w:ascii="Times New Roman" w:hAnsi="Times New Roman" w:cs="Times New Roman"/>
                <w:sz w:val="22"/>
                <w:szCs w:val="22"/>
              </w:rPr>
            </w:pPr>
          </w:p>
        </w:tc>
        <w:tc>
          <w:tcPr>
            <w:tcW w:w="849" w:type="pct"/>
            <w:vAlign w:val="center"/>
          </w:tcPr>
          <w:p w:rsidR="00980CD2" w:rsidRPr="002C7C1E" w:rsidRDefault="00980CD2" w:rsidP="00B211B2">
            <w:pPr>
              <w:ind w:left="57"/>
              <w:rPr>
                <w:rFonts w:ascii="Times New Roman" w:hAnsi="Times New Roman" w:cs="Times New Roman"/>
                <w:sz w:val="22"/>
                <w:szCs w:val="22"/>
              </w:rPr>
            </w:pP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Пешеходные переходы наземные,</w:t>
            </w:r>
          </w:p>
        </w:tc>
        <w:tc>
          <w:tcPr>
            <w:tcW w:w="1290" w:type="pct"/>
            <w:vAlign w:val="center"/>
          </w:tcPr>
          <w:p w:rsidR="00980CD2" w:rsidRPr="002C7C1E" w:rsidRDefault="00980CD2" w:rsidP="00B211B2">
            <w:pPr>
              <w:ind w:left="57"/>
              <w:rPr>
                <w:rFonts w:ascii="Times New Roman" w:hAnsi="Times New Roman" w:cs="Times New Roman"/>
                <w:sz w:val="22"/>
                <w:szCs w:val="22"/>
              </w:rPr>
            </w:pPr>
          </w:p>
        </w:tc>
        <w:tc>
          <w:tcPr>
            <w:tcW w:w="963"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То же, что и на проезжей части или</w:t>
            </w:r>
          </w:p>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w:t>
            </w:r>
          </w:p>
        </w:tc>
        <w:tc>
          <w:tcPr>
            <w:tcW w:w="861" w:type="pct"/>
            <w:vAlign w:val="center"/>
          </w:tcPr>
          <w:p w:rsidR="00980CD2" w:rsidRPr="002C7C1E" w:rsidRDefault="00980CD2" w:rsidP="00B211B2">
            <w:pPr>
              <w:ind w:left="57"/>
              <w:rPr>
                <w:rFonts w:ascii="Times New Roman" w:hAnsi="Times New Roman" w:cs="Times New Roman"/>
                <w:sz w:val="22"/>
                <w:szCs w:val="22"/>
              </w:rPr>
            </w:pPr>
          </w:p>
        </w:tc>
        <w:tc>
          <w:tcPr>
            <w:tcW w:w="849" w:type="pct"/>
            <w:vAlign w:val="center"/>
          </w:tcPr>
          <w:p w:rsidR="00980CD2" w:rsidRPr="002C7C1E" w:rsidRDefault="00980CD2" w:rsidP="00B211B2">
            <w:pPr>
              <w:ind w:left="57"/>
              <w:rPr>
                <w:rFonts w:ascii="Times New Roman" w:hAnsi="Times New Roman" w:cs="Times New Roman"/>
                <w:sz w:val="22"/>
                <w:szCs w:val="22"/>
              </w:rPr>
            </w:pP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подземные и надземные</w:t>
            </w:r>
          </w:p>
        </w:tc>
        <w:tc>
          <w:tcPr>
            <w:tcW w:w="1290" w:type="pct"/>
            <w:vAlign w:val="center"/>
          </w:tcPr>
          <w:p w:rsidR="00980CD2" w:rsidRPr="002C7C1E" w:rsidRDefault="00980CD2" w:rsidP="00B211B2">
            <w:pPr>
              <w:ind w:left="57"/>
              <w:rPr>
                <w:rFonts w:ascii="Times New Roman" w:hAnsi="Times New Roman" w:cs="Times New Roman"/>
                <w:sz w:val="22"/>
                <w:szCs w:val="22"/>
              </w:rPr>
            </w:pPr>
          </w:p>
        </w:tc>
        <w:tc>
          <w:tcPr>
            <w:tcW w:w="963" w:type="pct"/>
            <w:vAlign w:val="center"/>
          </w:tcPr>
          <w:p w:rsidR="00980CD2" w:rsidRPr="002C7C1E" w:rsidRDefault="00980CD2" w:rsidP="00D1521B">
            <w:pPr>
              <w:ind w:left="57"/>
              <w:rPr>
                <w:rFonts w:ascii="Times New Roman" w:hAnsi="Times New Roman" w:cs="Times New Roman"/>
                <w:sz w:val="22"/>
                <w:szCs w:val="22"/>
              </w:rPr>
            </w:pPr>
            <w:r w:rsidRPr="002C7C1E">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861" w:type="pct"/>
            <w:vAlign w:val="center"/>
          </w:tcPr>
          <w:p w:rsidR="00980CD2" w:rsidRPr="002C7C1E" w:rsidRDefault="00980CD2" w:rsidP="00B211B2">
            <w:pPr>
              <w:ind w:left="57"/>
              <w:rPr>
                <w:rFonts w:ascii="Times New Roman" w:hAnsi="Times New Roman" w:cs="Times New Roman"/>
                <w:sz w:val="22"/>
                <w:szCs w:val="22"/>
              </w:rPr>
            </w:pPr>
          </w:p>
        </w:tc>
        <w:tc>
          <w:tcPr>
            <w:tcW w:w="849"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Асфальтобетон типов В, Г, Д</w:t>
            </w:r>
          </w:p>
        </w:tc>
      </w:tr>
      <w:tr w:rsidR="00980CD2" w:rsidRPr="002C7C1E" w:rsidTr="00837291">
        <w:tc>
          <w:tcPr>
            <w:tcW w:w="1038"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Мосты, эстакады, путепроводы, тоннели</w:t>
            </w:r>
          </w:p>
        </w:tc>
        <w:tc>
          <w:tcPr>
            <w:tcW w:w="1290"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963"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861" w:type="pct"/>
            <w:vAlign w:val="center"/>
          </w:tcPr>
          <w:p w:rsidR="00980CD2" w:rsidRPr="002C7C1E" w:rsidRDefault="00980CD2" w:rsidP="00B211B2">
            <w:pPr>
              <w:ind w:left="57"/>
              <w:jc w:val="center"/>
              <w:rPr>
                <w:rFonts w:ascii="Times New Roman" w:hAnsi="Times New Roman" w:cs="Times New Roman"/>
                <w:sz w:val="22"/>
                <w:szCs w:val="22"/>
              </w:rPr>
            </w:pPr>
            <w:r w:rsidRPr="002C7C1E">
              <w:rPr>
                <w:rFonts w:ascii="Times New Roman" w:hAnsi="Times New Roman" w:cs="Times New Roman"/>
                <w:sz w:val="22"/>
                <w:szCs w:val="22"/>
              </w:rPr>
              <w:t>-</w:t>
            </w:r>
          </w:p>
        </w:tc>
        <w:tc>
          <w:tcPr>
            <w:tcW w:w="849" w:type="pct"/>
            <w:vAlign w:val="center"/>
          </w:tcPr>
          <w:p w:rsidR="00980CD2" w:rsidRPr="002C7C1E" w:rsidRDefault="00980CD2" w:rsidP="00B211B2">
            <w:pPr>
              <w:ind w:left="57"/>
              <w:rPr>
                <w:rFonts w:ascii="Times New Roman" w:hAnsi="Times New Roman" w:cs="Times New Roman"/>
                <w:sz w:val="22"/>
                <w:szCs w:val="22"/>
              </w:rPr>
            </w:pPr>
            <w:r w:rsidRPr="002C7C1E">
              <w:rPr>
                <w:rFonts w:ascii="Times New Roman" w:hAnsi="Times New Roman" w:cs="Times New Roman"/>
                <w:sz w:val="22"/>
                <w:szCs w:val="22"/>
              </w:rPr>
              <w:t>То же</w:t>
            </w:r>
          </w:p>
        </w:tc>
      </w:tr>
    </w:tbl>
    <w:p w:rsidR="00980CD2" w:rsidRPr="002C7C1E" w:rsidRDefault="00980CD2" w:rsidP="00CE3D4F">
      <w:pPr>
        <w:pStyle w:val="Heading1"/>
        <w:keepNext w:val="0"/>
        <w:spacing w:before="240" w:after="0"/>
        <w:rPr>
          <w:rFonts w:cs="Times New Roman"/>
          <w:b w:val="0"/>
          <w:bCs w:val="0"/>
          <w:color w:val="000000"/>
          <w:szCs w:val="24"/>
        </w:rPr>
      </w:pPr>
      <w:bookmarkStart w:id="53" w:name="_Toc37759155"/>
      <w:bookmarkStart w:id="54" w:name="PO0000645"/>
      <w:r w:rsidRPr="002C7C1E">
        <w:rPr>
          <w:rFonts w:cs="Times New Roman"/>
          <w:b w:val="0"/>
          <w:bCs w:val="0"/>
          <w:color w:val="000000"/>
          <w:szCs w:val="24"/>
        </w:rPr>
        <w:t xml:space="preserve">ПРИЛОЖЕНИЕ </w:t>
      </w:r>
      <w:bookmarkEnd w:id="53"/>
      <w:r w:rsidRPr="002C7C1E">
        <w:rPr>
          <w:rFonts w:cs="Times New Roman"/>
          <w:b w:val="0"/>
          <w:bCs w:val="0"/>
          <w:color w:val="000000"/>
          <w:szCs w:val="24"/>
        </w:rPr>
        <w:t>Д</w:t>
      </w:r>
    </w:p>
    <w:bookmarkEnd w:id="4"/>
    <w:bookmarkEnd w:id="54"/>
    <w:p w:rsidR="00980CD2" w:rsidRPr="002C7C1E" w:rsidRDefault="00980CD2" w:rsidP="00B2319A">
      <w:pPr>
        <w:pStyle w:val="Heading1"/>
        <w:keepNext w:val="0"/>
        <w:rPr>
          <w:rFonts w:cs="Times New Roman"/>
          <w:color w:val="000000"/>
          <w:szCs w:val="24"/>
        </w:rPr>
      </w:pPr>
      <w:r w:rsidRPr="002C7C1E">
        <w:rPr>
          <w:rFonts w:cs="Times New Roman"/>
          <w:color w:val="000000"/>
          <w:szCs w:val="24"/>
        </w:rPr>
        <w:t>ПОРЯДОК СОДЕРЖАНИЯ СТРОИТЕЛЬНЫХ ПЛОЩАДОК</w:t>
      </w:r>
    </w:p>
    <w:p w:rsidR="00980CD2" w:rsidRPr="002C7C1E" w:rsidRDefault="00980CD2" w:rsidP="00B2319A">
      <w:pPr>
        <w:shd w:val="clear" w:color="auto" w:fill="FFFFFF"/>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панели ограждений должны быть выполнены из однородных материалов;</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повреждение ограждений необходимо устранять незамедлительно;</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конструкция тротуара для прохода пешеходов должна быть шириной не менее 1,2 м;</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80CD2" w:rsidRPr="002C7C1E" w:rsidRDefault="00980CD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Не допускать наличие искривлений и провисаний фасадной сетки.</w:t>
      </w:r>
    </w:p>
    <w:p w:rsidR="00980CD2" w:rsidRPr="002C7C1E" w:rsidRDefault="00980CD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80CD2" w:rsidRPr="002C7C1E" w:rsidRDefault="00980CD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980CD2" w:rsidRPr="002C7C1E" w:rsidRDefault="00980CD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80CD2" w:rsidRPr="002C7C1E" w:rsidRDefault="00980CD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980CD2" w:rsidRPr="002C7C1E" w:rsidRDefault="00980CD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разведение костров, сжигание твердых коммунальных и строительных отходов;</w:t>
      </w:r>
    </w:p>
    <w:p w:rsidR="00980CD2" w:rsidRPr="002C7C1E" w:rsidRDefault="00980CD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2C7C1E">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80CD2" w:rsidRPr="002C7C1E" w:rsidRDefault="00980CD2" w:rsidP="001A626A">
      <w:pPr>
        <w:pStyle w:val="Heading1"/>
        <w:keepNext w:val="0"/>
        <w:spacing w:before="240" w:after="0"/>
        <w:rPr>
          <w:rFonts w:cs="Times New Roman"/>
          <w:b w:val="0"/>
          <w:bCs w:val="0"/>
          <w:color w:val="000000"/>
          <w:szCs w:val="24"/>
        </w:rPr>
      </w:pPr>
      <w:r w:rsidRPr="002C7C1E">
        <w:rPr>
          <w:rFonts w:cs="Times New Roman"/>
          <w:b w:val="0"/>
          <w:bCs w:val="0"/>
          <w:color w:val="000000"/>
          <w:szCs w:val="24"/>
        </w:rPr>
        <w:t>ПРИЛОЖЕНИЕ Е</w:t>
      </w:r>
    </w:p>
    <w:p w:rsidR="00980CD2" w:rsidRPr="002C7C1E" w:rsidRDefault="00980CD2" w:rsidP="002E2E67">
      <w:pPr>
        <w:pStyle w:val="11"/>
        <w:keepNext/>
        <w:keepLines/>
        <w:shd w:val="clear" w:color="auto" w:fill="auto"/>
        <w:tabs>
          <w:tab w:val="left" w:pos="426"/>
        </w:tabs>
        <w:spacing w:before="120" w:after="120" w:line="240" w:lineRule="auto"/>
        <w:ind w:firstLine="0"/>
        <w:rPr>
          <w:sz w:val="24"/>
          <w:szCs w:val="24"/>
        </w:rPr>
      </w:pPr>
      <w:bookmarkStart w:id="55" w:name="bookmark16"/>
      <w:r w:rsidRPr="002C7C1E">
        <w:rPr>
          <w:sz w:val="24"/>
          <w:szCs w:val="24"/>
        </w:rPr>
        <w:t>ПРАВИЛА ПО ОФОРМЛЕНИЮ И РАЗМЕЩЕНИЮ ВЫВЕСОК И ИНФОРМАЦИИ</w:t>
      </w:r>
      <w:bookmarkEnd w:id="55"/>
    </w:p>
    <w:p w:rsidR="00980CD2" w:rsidRPr="002C7C1E" w:rsidRDefault="00980CD2" w:rsidP="00A0496D">
      <w:pPr>
        <w:pStyle w:val="20"/>
        <w:shd w:val="clear" w:color="auto" w:fill="auto"/>
        <w:tabs>
          <w:tab w:val="left" w:pos="1383"/>
        </w:tabs>
        <w:spacing w:before="0" w:after="0" w:line="240" w:lineRule="auto"/>
        <w:ind w:left="709"/>
        <w:jc w:val="both"/>
        <w:rPr>
          <w:sz w:val="28"/>
          <w:szCs w:val="28"/>
        </w:rPr>
      </w:pPr>
      <w:r w:rsidRPr="002C7C1E">
        <w:rPr>
          <w:sz w:val="28"/>
          <w:szCs w:val="28"/>
        </w:rPr>
        <w:t>Оформление и размещение вывесок, рекламы и витрин.</w:t>
      </w:r>
    </w:p>
    <w:p w:rsidR="00980CD2" w:rsidRPr="002C7C1E" w:rsidRDefault="00980CD2" w:rsidP="00746963">
      <w:pPr>
        <w:pStyle w:val="20"/>
        <w:numPr>
          <w:ilvl w:val="0"/>
          <w:numId w:val="14"/>
        </w:numPr>
        <w:shd w:val="clear" w:color="auto" w:fill="auto"/>
        <w:tabs>
          <w:tab w:val="left" w:pos="993"/>
        </w:tabs>
        <w:spacing w:before="0" w:after="0" w:line="240" w:lineRule="auto"/>
        <w:ind w:firstLine="709"/>
        <w:jc w:val="both"/>
        <w:rPr>
          <w:sz w:val="28"/>
          <w:szCs w:val="28"/>
        </w:rPr>
      </w:pPr>
      <w:r w:rsidRPr="002C7C1E">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80CD2" w:rsidRPr="002C7C1E" w:rsidRDefault="00980CD2" w:rsidP="00746963">
      <w:pPr>
        <w:pStyle w:val="20"/>
        <w:numPr>
          <w:ilvl w:val="1"/>
          <w:numId w:val="14"/>
        </w:numPr>
        <w:shd w:val="clear" w:color="auto" w:fill="auto"/>
        <w:tabs>
          <w:tab w:val="left" w:pos="851"/>
        </w:tabs>
        <w:spacing w:before="0" w:after="0" w:line="240" w:lineRule="auto"/>
        <w:ind w:firstLine="425"/>
        <w:jc w:val="both"/>
        <w:rPr>
          <w:sz w:val="28"/>
          <w:szCs w:val="28"/>
        </w:rPr>
      </w:pPr>
      <w:r w:rsidRPr="002C7C1E">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Рекламу надлежит размещать на глухих фасадах зданий (брандмауэрах) в количестве не более 4-х.</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80CD2" w:rsidRPr="002C7C1E" w:rsidRDefault="00980CD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2C7C1E">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980CD2" w:rsidRPr="002C7C1E" w:rsidRDefault="00980CD2" w:rsidP="00746963">
      <w:pPr>
        <w:pStyle w:val="20"/>
        <w:numPr>
          <w:ilvl w:val="1"/>
          <w:numId w:val="14"/>
        </w:numPr>
        <w:shd w:val="clear" w:color="auto" w:fill="auto"/>
        <w:tabs>
          <w:tab w:val="left" w:pos="851"/>
          <w:tab w:val="left" w:pos="1418"/>
        </w:tabs>
        <w:spacing w:before="0" w:after="0" w:line="240" w:lineRule="auto"/>
        <w:ind w:firstLine="425"/>
        <w:jc w:val="both"/>
        <w:rPr>
          <w:sz w:val="28"/>
          <w:szCs w:val="28"/>
        </w:rPr>
      </w:pPr>
      <w:r w:rsidRPr="002C7C1E">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80CD2" w:rsidRPr="002C7C1E" w:rsidRDefault="00980CD2" w:rsidP="00746963">
      <w:pPr>
        <w:pStyle w:val="20"/>
        <w:numPr>
          <w:ilvl w:val="0"/>
          <w:numId w:val="14"/>
        </w:numPr>
        <w:shd w:val="clear" w:color="auto" w:fill="auto"/>
        <w:tabs>
          <w:tab w:val="left" w:pos="993"/>
        </w:tabs>
        <w:spacing w:before="0" w:after="0" w:line="240" w:lineRule="auto"/>
        <w:ind w:firstLine="709"/>
        <w:jc w:val="both"/>
        <w:rPr>
          <w:sz w:val="28"/>
          <w:szCs w:val="28"/>
        </w:rPr>
      </w:pPr>
      <w:r w:rsidRPr="002C7C1E">
        <w:rPr>
          <w:sz w:val="28"/>
          <w:szCs w:val="28"/>
        </w:rPr>
        <w:t>Организация навигации на территории муниципального образования.</w:t>
      </w:r>
    </w:p>
    <w:p w:rsidR="00980CD2" w:rsidRPr="002C7C1E" w:rsidRDefault="00980CD2" w:rsidP="00746963">
      <w:pPr>
        <w:pStyle w:val="20"/>
        <w:numPr>
          <w:ilvl w:val="2"/>
          <w:numId w:val="14"/>
        </w:numPr>
        <w:shd w:val="clear" w:color="auto" w:fill="auto"/>
        <w:tabs>
          <w:tab w:val="left" w:pos="851"/>
          <w:tab w:val="left" w:pos="1276"/>
        </w:tabs>
        <w:spacing w:before="0" w:after="0" w:line="240" w:lineRule="auto"/>
        <w:ind w:firstLine="426"/>
        <w:jc w:val="both"/>
        <w:rPr>
          <w:sz w:val="28"/>
          <w:szCs w:val="28"/>
        </w:rPr>
      </w:pPr>
      <w:r w:rsidRPr="002C7C1E">
        <w:rPr>
          <w:sz w:val="28"/>
          <w:szCs w:val="28"/>
        </w:rPr>
        <w:t>Навигацию следует размещать в удобных местах, не вызывая визуальный шум и не перекрывая архитектурные элементы зданий.</w:t>
      </w:r>
    </w:p>
    <w:p w:rsidR="00980CD2" w:rsidRPr="002C7C1E" w:rsidRDefault="00980CD2" w:rsidP="00746963">
      <w:pPr>
        <w:pStyle w:val="20"/>
        <w:numPr>
          <w:ilvl w:val="0"/>
          <w:numId w:val="14"/>
        </w:numPr>
        <w:shd w:val="clear" w:color="auto" w:fill="auto"/>
        <w:tabs>
          <w:tab w:val="left" w:pos="993"/>
          <w:tab w:val="left" w:pos="1385"/>
        </w:tabs>
        <w:spacing w:before="0" w:after="0" w:line="240" w:lineRule="auto"/>
        <w:ind w:firstLine="709"/>
        <w:jc w:val="both"/>
        <w:rPr>
          <w:sz w:val="28"/>
          <w:szCs w:val="28"/>
        </w:rPr>
      </w:pPr>
      <w:r w:rsidRPr="002C7C1E">
        <w:rPr>
          <w:sz w:val="28"/>
          <w:szCs w:val="28"/>
        </w:rPr>
        <w:t>Организация уличного искусства (стрит-арт, граффити, мурали).</w:t>
      </w:r>
    </w:p>
    <w:p w:rsidR="00980CD2" w:rsidRPr="002C7C1E" w:rsidRDefault="00980CD2" w:rsidP="007E6938">
      <w:pPr>
        <w:pStyle w:val="20"/>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2C7C1E">
        <w:rPr>
          <w:sz w:val="28"/>
          <w:szCs w:val="28"/>
        </w:rPr>
        <w:t>3.1. Надлежит определить и</w:t>
      </w:r>
      <w:r w:rsidRPr="002C7C1E">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2C7C1E">
        <w:rPr>
          <w:sz w:val="28"/>
          <w:szCs w:val="28"/>
        </w:rPr>
        <w:tab/>
        <w:t>с органами местного самоуправления.</w:t>
      </w:r>
    </w:p>
    <w:p w:rsidR="00980CD2" w:rsidRPr="002C7C1E" w:rsidRDefault="00980CD2" w:rsidP="00746963">
      <w:pPr>
        <w:pStyle w:val="20"/>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2C7C1E">
        <w:rPr>
          <w:sz w:val="28"/>
          <w:szCs w:val="28"/>
        </w:rPr>
        <w:t>Праздничное оформление территории.</w:t>
      </w:r>
    </w:p>
    <w:p w:rsidR="00980CD2" w:rsidRPr="002C7C1E" w:rsidRDefault="00980CD2" w:rsidP="002D53AB">
      <w:pPr>
        <w:pStyle w:val="20"/>
        <w:shd w:val="clear" w:color="auto" w:fill="auto"/>
        <w:tabs>
          <w:tab w:val="left" w:pos="993"/>
          <w:tab w:val="left" w:pos="5103"/>
          <w:tab w:val="left" w:pos="5245"/>
          <w:tab w:val="left" w:pos="7371"/>
        </w:tabs>
        <w:spacing w:before="0" w:after="0" w:line="240" w:lineRule="auto"/>
        <w:ind w:firstLine="426"/>
        <w:jc w:val="both"/>
        <w:rPr>
          <w:sz w:val="28"/>
          <w:szCs w:val="28"/>
        </w:rPr>
      </w:pPr>
      <w:r w:rsidRPr="002C7C1E">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80CD2" w:rsidRPr="002C7C1E" w:rsidRDefault="00980CD2" w:rsidP="005E0E15">
      <w:pPr>
        <w:pStyle w:val="BodyText"/>
        <w:spacing w:before="240"/>
        <w:ind w:left="0"/>
        <w:jc w:val="center"/>
        <w:rPr>
          <w:color w:val="000000"/>
          <w:lang w:val="ru-RU"/>
        </w:rPr>
      </w:pPr>
      <w:r w:rsidRPr="002C7C1E">
        <w:rPr>
          <w:color w:val="000000"/>
          <w:lang w:val="ru-RU"/>
        </w:rPr>
        <w:t>ПРИЛОЖЕНИЕ Ж</w:t>
      </w:r>
    </w:p>
    <w:p w:rsidR="00980CD2" w:rsidRPr="002C7C1E" w:rsidRDefault="00980CD2" w:rsidP="005E0E15">
      <w:pPr>
        <w:autoSpaceDE w:val="0"/>
        <w:autoSpaceDN w:val="0"/>
        <w:adjustRightInd w:val="0"/>
        <w:spacing w:before="120" w:after="120"/>
        <w:jc w:val="center"/>
        <w:outlineLvl w:val="1"/>
        <w:rPr>
          <w:rFonts w:ascii="Times New Roman" w:hAnsi="Times New Roman" w:cs="Times New Roman"/>
          <w:b/>
        </w:rPr>
      </w:pPr>
      <w:r w:rsidRPr="002C7C1E">
        <w:rPr>
          <w:rFonts w:ascii="Times New Roman" w:hAnsi="Times New Roman" w:cs="Times New Roman"/>
          <w:b/>
        </w:rPr>
        <w:t>ПОЛОЖЕНИЕ ОБ УБОРКЕ ТЕРРИТОРИИ КРАСНОСАДОВСКОГО СЕЛЬСКОГО ПОСЕЛЕНИЯ</w:t>
      </w:r>
    </w:p>
    <w:p w:rsidR="00980CD2" w:rsidRPr="002C7C1E" w:rsidRDefault="00980CD2" w:rsidP="005E0E15">
      <w:pPr>
        <w:pStyle w:val="ListParagraph"/>
        <w:numPr>
          <w:ilvl w:val="0"/>
          <w:numId w:val="19"/>
        </w:numPr>
        <w:autoSpaceDE w:val="0"/>
        <w:autoSpaceDN w:val="0"/>
        <w:adjustRightInd w:val="0"/>
        <w:ind w:left="0" w:firstLine="709"/>
        <w:outlineLvl w:val="1"/>
        <w:rPr>
          <w:rFonts w:ascii="Times New Roman" w:hAnsi="Times New Roman" w:cs="Times New Roman"/>
        </w:rPr>
      </w:pPr>
      <w:r w:rsidRPr="002C7C1E">
        <w:rPr>
          <w:rFonts w:ascii="Times New Roman" w:hAnsi="Times New Roman" w:cs="Times New Roman"/>
        </w:rPr>
        <w:t>ОРГАНИЗАЦИЯ УБОРКИ ТЕРРИТОРИЙ МУНИЦИПАЛЬНОГО ОБРАЗОВАНИЯ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5) на незастроенных территориях - собственники (владельцы) земельных участков;</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6) в частных домовладениях - собственники (владельцы);</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1.11. На железнодорожных путях, полосах отчуждения, откосах, насыпях, виадуках, переездах, остановочных платформах железнодорожного транспорта организацию и обеспечение уборочных работ осуществляют собственники (владельцы).</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1.12.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1.13.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1.14.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1.15.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80CD2" w:rsidRPr="002C7C1E" w:rsidRDefault="00980CD2" w:rsidP="005E0E15">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1.16.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980CD2" w:rsidRPr="002C7C1E" w:rsidRDefault="00980CD2" w:rsidP="005E0E15">
      <w:pPr>
        <w:pStyle w:val="ListParagraph"/>
        <w:numPr>
          <w:ilvl w:val="0"/>
          <w:numId w:val="19"/>
        </w:numPr>
        <w:autoSpaceDE w:val="0"/>
        <w:autoSpaceDN w:val="0"/>
        <w:adjustRightInd w:val="0"/>
        <w:spacing w:before="120" w:after="120"/>
        <w:ind w:left="0" w:firstLine="567"/>
        <w:outlineLvl w:val="1"/>
        <w:rPr>
          <w:rFonts w:ascii="Times New Roman" w:hAnsi="Times New Roman" w:cs="Times New Roman"/>
        </w:rPr>
      </w:pPr>
      <w:r w:rsidRPr="002C7C1E">
        <w:rPr>
          <w:rFonts w:ascii="Times New Roman" w:hAnsi="Times New Roman" w:cs="Times New Roman"/>
        </w:rPr>
        <w:t>УБОРКА ТЕРРИТОРИИ МУНИЦИПАЛЬНОГО ОБРАЗОВАНИЯ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980CD2" w:rsidRPr="002C7C1E" w:rsidRDefault="00980CD2" w:rsidP="00F35552">
      <w:pPr>
        <w:autoSpaceDE w:val="0"/>
        <w:autoSpaceDN w:val="0"/>
        <w:adjustRightInd w:val="0"/>
        <w:ind w:firstLine="709"/>
        <w:jc w:val="both"/>
        <w:rPr>
          <w:rFonts w:ascii="Times New Roman" w:hAnsi="Times New Roman" w:cs="Times New Roman"/>
          <w:b/>
          <w:sz w:val="28"/>
          <w:szCs w:val="28"/>
        </w:rPr>
      </w:pPr>
      <w:r w:rsidRPr="002C7C1E">
        <w:rPr>
          <w:rFonts w:ascii="Times New Roman" w:hAnsi="Times New Roman" w:cs="Times New Roman"/>
          <w:sz w:val="28"/>
          <w:szCs w:val="28"/>
        </w:rPr>
        <w:t xml:space="preserve">2.2. </w:t>
      </w:r>
      <w:r w:rsidRPr="002C7C1E">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80CD2" w:rsidRPr="002C7C1E" w:rsidRDefault="00980CD2" w:rsidP="00F27401">
      <w:pPr>
        <w:pStyle w:val="20"/>
        <w:shd w:val="clear" w:color="auto" w:fill="auto"/>
        <w:tabs>
          <w:tab w:val="left" w:pos="1590"/>
        </w:tabs>
        <w:spacing w:before="0" w:after="0" w:line="240" w:lineRule="auto"/>
        <w:ind w:firstLine="709"/>
        <w:jc w:val="both"/>
        <w:rPr>
          <w:sz w:val="28"/>
          <w:szCs w:val="28"/>
        </w:rPr>
      </w:pPr>
      <w:r w:rsidRPr="002C7C1E">
        <w:rPr>
          <w:sz w:val="28"/>
          <w:szCs w:val="28"/>
        </w:rPr>
        <w:t xml:space="preserve">Уборку лотков и бордюров от песка, пыли, мусора после мойки надлежит заканчивать к 7 часам утра. </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80CD2" w:rsidRPr="002C7C1E" w:rsidRDefault="00980CD2" w:rsidP="00F171E1">
      <w:pPr>
        <w:pStyle w:val="20"/>
        <w:shd w:val="clear" w:color="auto" w:fill="auto"/>
        <w:tabs>
          <w:tab w:val="left" w:pos="1590"/>
        </w:tabs>
        <w:spacing w:before="0" w:after="0" w:line="240" w:lineRule="auto"/>
        <w:ind w:firstLine="426"/>
        <w:jc w:val="both"/>
        <w:rPr>
          <w:sz w:val="28"/>
          <w:szCs w:val="28"/>
        </w:rPr>
      </w:pPr>
      <w:r w:rsidRPr="002C7C1E">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 в первую очередь - на улицах, по которым проходят маршруты транспорта;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 во вторую очередь - на улицах со средней и малой интенсивностью движения.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2.8. На основных транспортных магистральных улицах не допускается: </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 мойка проезжей части с целью скучивания смета; </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подметание дорог без предварительного смачивания дорожного полотна;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засорение газонной части различным мусором в процессе уборки дорог.</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80CD2" w:rsidRPr="002C7C1E" w:rsidRDefault="00980CD2" w:rsidP="00F35552">
      <w:pPr>
        <w:autoSpaceDE w:val="0"/>
        <w:autoSpaceDN w:val="0"/>
        <w:adjustRightInd w:val="0"/>
        <w:ind w:firstLine="709"/>
        <w:jc w:val="both"/>
        <w:rPr>
          <w:rFonts w:ascii="Times New Roman" w:hAnsi="Times New Roman" w:cs="Times New Roman"/>
          <w:b/>
          <w:sz w:val="28"/>
          <w:szCs w:val="28"/>
        </w:rPr>
      </w:pPr>
      <w:r w:rsidRPr="002C7C1E">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80CD2" w:rsidRPr="002C7C1E" w:rsidRDefault="00980CD2" w:rsidP="00780FE6">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2.15. </w:t>
      </w:r>
      <w:r w:rsidRPr="002C7C1E">
        <w:rPr>
          <w:rFonts w:ascii="Times New Roman" w:hAnsi="Times New Roman" w:cs="Times New Roman"/>
          <w:b/>
          <w:sz w:val="28"/>
          <w:szCs w:val="28"/>
        </w:rPr>
        <w:t>Мероприятия по уборке территории в зимний период предусматривают:</w:t>
      </w:r>
    </w:p>
    <w:p w:rsidR="00980CD2" w:rsidRPr="002C7C1E" w:rsidRDefault="00980CD2" w:rsidP="00780FE6">
      <w:pPr>
        <w:autoSpaceDE w:val="0"/>
        <w:autoSpaceDN w:val="0"/>
        <w:adjustRightInd w:val="0"/>
        <w:ind w:firstLine="709"/>
        <w:jc w:val="both"/>
        <w:rPr>
          <w:rFonts w:ascii="Times New Roman" w:hAnsi="Times New Roman" w:cs="Times New Roman"/>
          <w:b/>
          <w:sz w:val="28"/>
          <w:szCs w:val="28"/>
        </w:rPr>
      </w:pPr>
      <w:r w:rsidRPr="002C7C1E">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2.20.  Превентивные мероприятия включают в себя следующие операции: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80CD2" w:rsidRPr="002C7C1E" w:rsidRDefault="00980CD2" w:rsidP="00F15FF2">
      <w:pPr>
        <w:pStyle w:val="20"/>
        <w:shd w:val="clear" w:color="auto" w:fill="auto"/>
        <w:tabs>
          <w:tab w:val="left" w:pos="1585"/>
        </w:tabs>
        <w:spacing w:before="0" w:after="0" w:line="240" w:lineRule="auto"/>
        <w:ind w:firstLine="709"/>
        <w:jc w:val="both"/>
        <w:rPr>
          <w:sz w:val="28"/>
          <w:szCs w:val="28"/>
        </w:rPr>
      </w:pPr>
      <w:r w:rsidRPr="002C7C1E">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80CD2" w:rsidRPr="002C7C1E" w:rsidRDefault="00980CD2" w:rsidP="00C91298">
      <w:pPr>
        <w:pStyle w:val="20"/>
        <w:shd w:val="clear" w:color="auto" w:fill="auto"/>
        <w:tabs>
          <w:tab w:val="left" w:pos="1617"/>
        </w:tabs>
        <w:spacing w:before="0" w:after="0" w:line="240" w:lineRule="auto"/>
        <w:ind w:firstLine="709"/>
        <w:jc w:val="both"/>
        <w:rPr>
          <w:sz w:val="28"/>
          <w:szCs w:val="28"/>
        </w:rPr>
      </w:pPr>
      <w:r w:rsidRPr="002C7C1E">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80CD2" w:rsidRPr="002C7C1E" w:rsidRDefault="00980CD2" w:rsidP="00C91298">
      <w:pPr>
        <w:pStyle w:val="20"/>
        <w:shd w:val="clear" w:color="auto" w:fill="auto"/>
        <w:tabs>
          <w:tab w:val="left" w:pos="1617"/>
        </w:tabs>
        <w:spacing w:before="0" w:after="0" w:line="240" w:lineRule="auto"/>
        <w:ind w:firstLine="709"/>
        <w:jc w:val="both"/>
        <w:rPr>
          <w:sz w:val="28"/>
          <w:szCs w:val="28"/>
        </w:rPr>
      </w:pPr>
      <w:r w:rsidRPr="002C7C1E">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980CD2" w:rsidRPr="002C7C1E" w:rsidRDefault="00980CD2" w:rsidP="00270437">
      <w:pPr>
        <w:pStyle w:val="20"/>
        <w:shd w:val="clear" w:color="auto" w:fill="auto"/>
        <w:tabs>
          <w:tab w:val="left" w:pos="1724"/>
        </w:tabs>
        <w:spacing w:before="0" w:after="0" w:line="240" w:lineRule="auto"/>
        <w:ind w:firstLine="709"/>
        <w:jc w:val="both"/>
        <w:rPr>
          <w:sz w:val="28"/>
          <w:szCs w:val="28"/>
        </w:rPr>
      </w:pPr>
      <w:r w:rsidRPr="002C7C1E">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трасс, мостов и путепроводов для обеспечения бесперебойного движения транспорта во избежание наката.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80CD2" w:rsidRPr="002C7C1E" w:rsidRDefault="00980CD2" w:rsidP="00343D69">
      <w:pPr>
        <w:pStyle w:val="20"/>
        <w:shd w:val="clear" w:color="auto" w:fill="auto"/>
        <w:tabs>
          <w:tab w:val="left" w:pos="1724"/>
        </w:tabs>
        <w:spacing w:before="0" w:after="0" w:line="240" w:lineRule="auto"/>
        <w:ind w:firstLine="709"/>
        <w:jc w:val="both"/>
        <w:rPr>
          <w:sz w:val="28"/>
          <w:szCs w:val="28"/>
        </w:rPr>
      </w:pPr>
      <w:r w:rsidRPr="002C7C1E">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980CD2" w:rsidRPr="002C7C1E" w:rsidRDefault="00980CD2" w:rsidP="003437FB">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80CD2" w:rsidRPr="002C7C1E" w:rsidRDefault="00980CD2" w:rsidP="00F15FF2">
      <w:pPr>
        <w:pStyle w:val="20"/>
        <w:shd w:val="clear" w:color="auto" w:fill="auto"/>
        <w:tabs>
          <w:tab w:val="left" w:pos="1729"/>
        </w:tabs>
        <w:spacing w:before="0" w:after="0" w:line="240" w:lineRule="auto"/>
        <w:ind w:firstLine="709"/>
        <w:jc w:val="both"/>
        <w:rPr>
          <w:sz w:val="28"/>
          <w:szCs w:val="28"/>
        </w:rPr>
      </w:pPr>
      <w:r w:rsidRPr="002C7C1E">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2.37. При уборке территории муниципального образования в зимний период запрещается: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980CD2" w:rsidRPr="002C7C1E" w:rsidRDefault="00980CD2" w:rsidP="00F35552">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980CD2" w:rsidRPr="002C7C1E" w:rsidRDefault="00980CD2" w:rsidP="00F35552">
      <w:pPr>
        <w:pStyle w:val="BodyText"/>
        <w:spacing w:before="120"/>
        <w:ind w:left="0"/>
        <w:jc w:val="center"/>
        <w:rPr>
          <w:color w:val="000000"/>
          <w:lang w:val="ru-RU"/>
        </w:rPr>
      </w:pPr>
      <w:r w:rsidRPr="002C7C1E">
        <w:rPr>
          <w:color w:val="000000"/>
          <w:lang w:val="ru-RU"/>
        </w:rPr>
        <w:t>ПРИЛОЖЕНИЕ И</w:t>
      </w:r>
    </w:p>
    <w:p w:rsidR="00980CD2" w:rsidRPr="002C7C1E" w:rsidRDefault="00980CD2" w:rsidP="00F35552">
      <w:pPr>
        <w:spacing w:before="120" w:after="120"/>
        <w:jc w:val="center"/>
        <w:rPr>
          <w:rFonts w:ascii="Times New Roman" w:hAnsi="Times New Roman" w:cs="Times New Roman"/>
          <w:b/>
        </w:rPr>
      </w:pPr>
      <w:r w:rsidRPr="002C7C1E">
        <w:rPr>
          <w:rFonts w:ascii="Times New Roman" w:hAnsi="Times New Roman" w:cs="Times New Roman"/>
          <w:b/>
        </w:rPr>
        <w:t>ПОРЯДОК СОДЕРЖАНИЯ ЭЛЕМЕНТОВ БЛАГОУСТРОЙСТВА</w:t>
      </w:r>
    </w:p>
    <w:p w:rsidR="00980CD2" w:rsidRPr="002C7C1E" w:rsidRDefault="00980CD2" w:rsidP="00D1521B">
      <w:pPr>
        <w:pStyle w:val="20"/>
        <w:shd w:val="clear" w:color="auto" w:fill="auto"/>
        <w:tabs>
          <w:tab w:val="left" w:pos="1404"/>
        </w:tabs>
        <w:spacing w:before="0" w:after="0" w:line="240" w:lineRule="auto"/>
        <w:ind w:firstLine="709"/>
        <w:jc w:val="left"/>
        <w:rPr>
          <w:sz w:val="24"/>
          <w:szCs w:val="24"/>
        </w:rPr>
      </w:pPr>
      <w:r w:rsidRPr="002C7C1E">
        <w:rPr>
          <w:sz w:val="28"/>
          <w:szCs w:val="28"/>
        </w:rPr>
        <w:t>1.</w:t>
      </w:r>
      <w:r w:rsidRPr="002C7C1E">
        <w:rPr>
          <w:sz w:val="24"/>
          <w:szCs w:val="24"/>
        </w:rPr>
        <w:t>ПРОИЗВОДСТВО РАБОТ И СОДЕРЖАНИЕ ОБЪЕКТОВИ ЭЛЕМЕНТОВ</w:t>
      </w:r>
    </w:p>
    <w:p w:rsidR="00980CD2" w:rsidRPr="002C7C1E" w:rsidRDefault="00980CD2" w:rsidP="00F35552">
      <w:pPr>
        <w:pStyle w:val="20"/>
        <w:shd w:val="clear" w:color="auto" w:fill="auto"/>
        <w:tabs>
          <w:tab w:val="left" w:pos="1404"/>
        </w:tabs>
        <w:spacing w:before="0" w:after="120" w:line="240" w:lineRule="auto"/>
        <w:ind w:firstLine="709"/>
        <w:jc w:val="left"/>
        <w:rPr>
          <w:b/>
          <w:sz w:val="28"/>
          <w:szCs w:val="28"/>
        </w:rPr>
      </w:pPr>
      <w:r w:rsidRPr="002C7C1E">
        <w:rPr>
          <w:sz w:val="24"/>
          <w:szCs w:val="24"/>
        </w:rPr>
        <w:t>ОЗЕЛЕНЕНИЯ.</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ab/>
        <w:t>1.2. В населенных пунктах Ростовской области запрещается:</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80CD2" w:rsidRPr="002C7C1E" w:rsidRDefault="00980CD2" w:rsidP="009E4054">
      <w:pPr>
        <w:ind w:firstLine="426"/>
        <w:jc w:val="both"/>
        <w:rPr>
          <w:rFonts w:ascii="Times New Roman" w:hAnsi="Times New Roman" w:cs="Times New Roman"/>
          <w:sz w:val="28"/>
          <w:szCs w:val="28"/>
        </w:rPr>
      </w:pPr>
      <w:r w:rsidRPr="002C7C1E">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80CD2" w:rsidRPr="002C7C1E" w:rsidRDefault="00980CD2" w:rsidP="009E4054">
      <w:pPr>
        <w:ind w:firstLine="426"/>
        <w:jc w:val="both"/>
        <w:rPr>
          <w:rFonts w:ascii="Times New Roman" w:hAnsi="Times New Roman" w:cs="Times New Roman"/>
          <w:sz w:val="28"/>
          <w:szCs w:val="28"/>
        </w:rPr>
      </w:pPr>
      <w:r w:rsidRPr="002C7C1E">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980CD2" w:rsidRPr="002C7C1E" w:rsidRDefault="00980CD2" w:rsidP="009B0BBF">
      <w:pPr>
        <w:autoSpaceDE w:val="0"/>
        <w:autoSpaceDN w:val="0"/>
        <w:adjustRightInd w:val="0"/>
        <w:spacing w:before="120" w:after="120"/>
        <w:ind w:firstLine="425"/>
        <w:jc w:val="both"/>
        <w:rPr>
          <w:rFonts w:ascii="Times New Roman" w:hAnsi="Times New Roman" w:cs="Times New Roman"/>
          <w:sz w:val="28"/>
          <w:szCs w:val="28"/>
        </w:rPr>
      </w:pPr>
      <w:r w:rsidRPr="002C7C1E">
        <w:rPr>
          <w:rFonts w:ascii="Times New Roman" w:hAnsi="Times New Roman" w:cs="Times New Roman"/>
          <w:sz w:val="28"/>
          <w:szCs w:val="28"/>
        </w:rPr>
        <w:t>1.12. Содержание и уход. Сохранение зеленых насаждений.</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1.12.1. Содержание газонов.</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Аэрация газонов заключается в прокалывании или прорезании дернины газона.</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В зимний период на газонах проводятся следующие виды работ:</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 очистка газонов от случайного мусора со сбором в мешки;</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 погрузка вручную и вывоз мусора</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1.12.2. Содержание цветников.</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80CD2" w:rsidRPr="002C7C1E" w:rsidRDefault="00980CD2" w:rsidP="009E4054">
      <w:pPr>
        <w:pStyle w:val="NormalWeb"/>
        <w:spacing w:before="0" w:beforeAutospacing="0" w:after="0" w:afterAutospacing="0"/>
        <w:ind w:firstLine="426"/>
        <w:jc w:val="both"/>
        <w:rPr>
          <w:color w:val="000000"/>
          <w:sz w:val="28"/>
          <w:szCs w:val="28"/>
        </w:rPr>
      </w:pPr>
      <w:r w:rsidRPr="002C7C1E">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80CD2" w:rsidRPr="002C7C1E" w:rsidRDefault="00980CD2" w:rsidP="009E4054">
      <w:pPr>
        <w:ind w:firstLine="426"/>
        <w:jc w:val="both"/>
        <w:rPr>
          <w:rFonts w:ascii="Times New Roman" w:hAnsi="Times New Roman" w:cs="Times New Roman"/>
          <w:sz w:val="28"/>
          <w:szCs w:val="28"/>
        </w:rPr>
      </w:pPr>
      <w:r w:rsidRPr="002C7C1E">
        <w:rPr>
          <w:rFonts w:ascii="Times New Roman" w:hAnsi="Times New Roman" w:cs="Times New Roman"/>
          <w:sz w:val="28"/>
          <w:szCs w:val="28"/>
        </w:rPr>
        <w:t>1.13. Владельцы зеленых насаждений обязаны:</w:t>
      </w:r>
    </w:p>
    <w:p w:rsidR="00980CD2" w:rsidRPr="002C7C1E" w:rsidRDefault="00980CD2" w:rsidP="009E4054">
      <w:pPr>
        <w:ind w:firstLine="426"/>
        <w:jc w:val="both"/>
        <w:rPr>
          <w:rFonts w:ascii="Times New Roman" w:hAnsi="Times New Roman" w:cs="Times New Roman"/>
          <w:sz w:val="28"/>
          <w:szCs w:val="28"/>
        </w:rPr>
      </w:pPr>
      <w:bookmarkStart w:id="56" w:name="sub_101731"/>
      <w:r w:rsidRPr="002C7C1E">
        <w:rPr>
          <w:rFonts w:ascii="Times New Roman" w:hAnsi="Times New Roman" w:cs="Times New Roman"/>
          <w:sz w:val="28"/>
          <w:szCs w:val="28"/>
        </w:rPr>
        <w:t>- обеспечить сохранность и квалифицированный уход за зелеными насаждениями;</w:t>
      </w:r>
    </w:p>
    <w:p w:rsidR="00980CD2" w:rsidRPr="002C7C1E" w:rsidRDefault="00980CD2" w:rsidP="009E4054">
      <w:pPr>
        <w:ind w:firstLine="426"/>
        <w:jc w:val="both"/>
        <w:rPr>
          <w:rFonts w:ascii="Times New Roman" w:hAnsi="Times New Roman" w:cs="Times New Roman"/>
          <w:sz w:val="28"/>
          <w:szCs w:val="28"/>
        </w:rPr>
      </w:pPr>
      <w:bookmarkStart w:id="57" w:name="sub_101732"/>
      <w:bookmarkEnd w:id="56"/>
      <w:r w:rsidRPr="002C7C1E">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980CD2" w:rsidRPr="002C7C1E" w:rsidRDefault="00980CD2" w:rsidP="009E4054">
      <w:pPr>
        <w:ind w:firstLine="426"/>
        <w:jc w:val="both"/>
        <w:rPr>
          <w:rFonts w:ascii="Times New Roman" w:hAnsi="Times New Roman" w:cs="Times New Roman"/>
          <w:sz w:val="28"/>
          <w:szCs w:val="28"/>
        </w:rPr>
      </w:pPr>
      <w:bookmarkStart w:id="58" w:name="sub_101733"/>
      <w:bookmarkEnd w:id="57"/>
      <w:r w:rsidRPr="002C7C1E">
        <w:rPr>
          <w:rFonts w:ascii="Times New Roman" w:hAnsi="Times New Roman" w:cs="Times New Roman"/>
          <w:sz w:val="28"/>
          <w:szCs w:val="28"/>
        </w:rPr>
        <w:t>- обеспечить сохранность и целостность газонов;</w:t>
      </w:r>
    </w:p>
    <w:p w:rsidR="00980CD2" w:rsidRPr="002C7C1E" w:rsidRDefault="00980CD2" w:rsidP="009E4054">
      <w:pPr>
        <w:ind w:firstLine="426"/>
        <w:jc w:val="both"/>
        <w:rPr>
          <w:rFonts w:ascii="Times New Roman" w:hAnsi="Times New Roman" w:cs="Times New Roman"/>
          <w:sz w:val="28"/>
          <w:szCs w:val="28"/>
        </w:rPr>
      </w:pPr>
      <w:bookmarkStart w:id="59" w:name="sub_10174"/>
      <w:bookmarkEnd w:id="58"/>
      <w:r w:rsidRPr="002C7C1E">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980CD2" w:rsidRPr="002C7C1E" w:rsidRDefault="00980CD2" w:rsidP="009E4054">
      <w:pPr>
        <w:ind w:firstLine="426"/>
        <w:jc w:val="both"/>
        <w:rPr>
          <w:rFonts w:ascii="Times New Roman" w:hAnsi="Times New Roman" w:cs="Times New Roman"/>
          <w:sz w:val="28"/>
          <w:szCs w:val="28"/>
        </w:rPr>
      </w:pPr>
      <w:r w:rsidRPr="002C7C1E">
        <w:rPr>
          <w:rFonts w:ascii="Times New Roman" w:hAnsi="Times New Roman" w:cs="Times New Roman"/>
          <w:sz w:val="28"/>
          <w:szCs w:val="28"/>
        </w:rPr>
        <w:t>1.14. На озелененных территориях не допускается:</w:t>
      </w:r>
    </w:p>
    <w:p w:rsidR="00980CD2" w:rsidRPr="002C7C1E" w:rsidRDefault="00980CD2" w:rsidP="009E4054">
      <w:pPr>
        <w:ind w:firstLine="426"/>
        <w:jc w:val="both"/>
        <w:rPr>
          <w:rFonts w:ascii="Times New Roman" w:hAnsi="Times New Roman" w:cs="Times New Roman"/>
          <w:sz w:val="28"/>
          <w:szCs w:val="28"/>
        </w:rPr>
      </w:pPr>
      <w:bookmarkStart w:id="60" w:name="sub_101741"/>
      <w:bookmarkEnd w:id="59"/>
      <w:r w:rsidRPr="002C7C1E">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80CD2" w:rsidRPr="002C7C1E" w:rsidRDefault="00980CD2" w:rsidP="009E4054">
      <w:pPr>
        <w:ind w:firstLine="426"/>
        <w:jc w:val="both"/>
        <w:rPr>
          <w:rFonts w:ascii="Times New Roman" w:hAnsi="Times New Roman" w:cs="Times New Roman"/>
          <w:sz w:val="28"/>
          <w:szCs w:val="28"/>
        </w:rPr>
      </w:pPr>
      <w:bookmarkStart w:id="61" w:name="sub_101742"/>
      <w:bookmarkEnd w:id="60"/>
      <w:r w:rsidRPr="002C7C1E">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980CD2" w:rsidRPr="002C7C1E" w:rsidRDefault="00980CD2" w:rsidP="009E4054">
      <w:pPr>
        <w:ind w:firstLine="426"/>
        <w:jc w:val="both"/>
        <w:rPr>
          <w:rFonts w:ascii="Times New Roman" w:hAnsi="Times New Roman" w:cs="Times New Roman"/>
          <w:sz w:val="28"/>
          <w:szCs w:val="28"/>
        </w:rPr>
      </w:pPr>
      <w:bookmarkStart w:id="62" w:name="sub_101743"/>
      <w:bookmarkEnd w:id="61"/>
      <w:r w:rsidRPr="002C7C1E">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80CD2" w:rsidRPr="002C7C1E" w:rsidRDefault="00980CD2" w:rsidP="009E4054">
      <w:pPr>
        <w:ind w:firstLine="426"/>
        <w:jc w:val="both"/>
        <w:rPr>
          <w:rFonts w:ascii="Times New Roman" w:hAnsi="Times New Roman" w:cs="Times New Roman"/>
          <w:sz w:val="28"/>
          <w:szCs w:val="28"/>
        </w:rPr>
      </w:pPr>
      <w:bookmarkStart w:id="63" w:name="sub_101744"/>
      <w:bookmarkEnd w:id="62"/>
      <w:r w:rsidRPr="002C7C1E">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80CD2" w:rsidRPr="002C7C1E" w:rsidRDefault="00980CD2" w:rsidP="009E4054">
      <w:pPr>
        <w:ind w:firstLine="426"/>
        <w:jc w:val="both"/>
        <w:rPr>
          <w:rFonts w:ascii="Times New Roman" w:hAnsi="Times New Roman" w:cs="Times New Roman"/>
          <w:sz w:val="28"/>
          <w:szCs w:val="28"/>
        </w:rPr>
      </w:pPr>
      <w:bookmarkStart w:id="64" w:name="sub_101745"/>
      <w:bookmarkEnd w:id="63"/>
      <w:r w:rsidRPr="002C7C1E">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980CD2" w:rsidRPr="002C7C1E" w:rsidRDefault="00980CD2" w:rsidP="009E4054">
      <w:pPr>
        <w:ind w:firstLine="426"/>
        <w:jc w:val="both"/>
        <w:rPr>
          <w:rFonts w:ascii="Times New Roman" w:hAnsi="Times New Roman" w:cs="Times New Roman"/>
          <w:sz w:val="28"/>
          <w:szCs w:val="28"/>
        </w:rPr>
      </w:pPr>
      <w:bookmarkStart w:id="65" w:name="sub_101746"/>
      <w:bookmarkEnd w:id="64"/>
      <w:r w:rsidRPr="002C7C1E">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80CD2" w:rsidRPr="002C7C1E" w:rsidRDefault="00980CD2" w:rsidP="009E4054">
      <w:pPr>
        <w:ind w:firstLine="426"/>
        <w:jc w:val="both"/>
        <w:rPr>
          <w:rFonts w:ascii="Times New Roman" w:hAnsi="Times New Roman" w:cs="Times New Roman"/>
          <w:sz w:val="28"/>
          <w:szCs w:val="28"/>
        </w:rPr>
      </w:pPr>
      <w:bookmarkStart w:id="66" w:name="sub_101747"/>
      <w:bookmarkEnd w:id="65"/>
      <w:r w:rsidRPr="002C7C1E">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80CD2" w:rsidRPr="002C7C1E" w:rsidRDefault="00980CD2" w:rsidP="009E4054">
      <w:pPr>
        <w:ind w:firstLine="426"/>
        <w:jc w:val="both"/>
        <w:rPr>
          <w:rFonts w:ascii="Times New Roman" w:hAnsi="Times New Roman" w:cs="Times New Roman"/>
          <w:sz w:val="28"/>
          <w:szCs w:val="28"/>
        </w:rPr>
      </w:pPr>
      <w:bookmarkStart w:id="67" w:name="sub_101748"/>
      <w:bookmarkEnd w:id="66"/>
      <w:r w:rsidRPr="002C7C1E">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80CD2" w:rsidRPr="002C7C1E" w:rsidRDefault="00980CD2" w:rsidP="009E4054">
      <w:pPr>
        <w:ind w:firstLine="426"/>
        <w:jc w:val="both"/>
        <w:rPr>
          <w:rFonts w:ascii="Times New Roman" w:hAnsi="Times New Roman" w:cs="Times New Roman"/>
          <w:sz w:val="28"/>
          <w:szCs w:val="28"/>
        </w:rPr>
      </w:pPr>
      <w:bookmarkStart w:id="68" w:name="sub_101749"/>
      <w:bookmarkEnd w:id="67"/>
      <w:r w:rsidRPr="002C7C1E">
        <w:rPr>
          <w:rFonts w:ascii="Times New Roman" w:hAnsi="Times New Roman" w:cs="Times New Roman"/>
          <w:sz w:val="28"/>
          <w:szCs w:val="28"/>
        </w:rPr>
        <w:t>- осуществлять раскопку под огороды;</w:t>
      </w:r>
    </w:p>
    <w:p w:rsidR="00980CD2" w:rsidRPr="002C7C1E" w:rsidRDefault="00980CD2" w:rsidP="009E4054">
      <w:pPr>
        <w:ind w:firstLine="426"/>
        <w:jc w:val="both"/>
        <w:rPr>
          <w:rFonts w:ascii="Times New Roman" w:hAnsi="Times New Roman" w:cs="Times New Roman"/>
          <w:sz w:val="28"/>
          <w:szCs w:val="28"/>
        </w:rPr>
      </w:pPr>
      <w:bookmarkStart w:id="69" w:name="sub_1017410"/>
      <w:bookmarkEnd w:id="68"/>
      <w:r w:rsidRPr="002C7C1E">
        <w:rPr>
          <w:rFonts w:ascii="Times New Roman" w:hAnsi="Times New Roman" w:cs="Times New Roman"/>
          <w:sz w:val="28"/>
          <w:szCs w:val="28"/>
        </w:rPr>
        <w:t>- выгуливать на газонах и цветниках домашних животных;</w:t>
      </w:r>
    </w:p>
    <w:p w:rsidR="00980CD2" w:rsidRPr="002C7C1E" w:rsidRDefault="00980CD2" w:rsidP="009E4054">
      <w:pPr>
        <w:ind w:firstLine="426"/>
        <w:jc w:val="both"/>
        <w:rPr>
          <w:rFonts w:ascii="Times New Roman" w:hAnsi="Times New Roman" w:cs="Times New Roman"/>
          <w:sz w:val="28"/>
          <w:szCs w:val="28"/>
        </w:rPr>
      </w:pPr>
      <w:bookmarkStart w:id="70" w:name="sub_1017411"/>
      <w:bookmarkEnd w:id="69"/>
      <w:r w:rsidRPr="002C7C1E">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80CD2" w:rsidRPr="002C7C1E" w:rsidRDefault="00980CD2" w:rsidP="009E4054">
      <w:pPr>
        <w:ind w:firstLine="426"/>
        <w:jc w:val="both"/>
        <w:rPr>
          <w:rFonts w:ascii="Times New Roman" w:hAnsi="Times New Roman" w:cs="Times New Roman"/>
          <w:sz w:val="28"/>
          <w:szCs w:val="28"/>
        </w:rPr>
      </w:pPr>
      <w:bookmarkStart w:id="71" w:name="sub_1017412"/>
      <w:bookmarkEnd w:id="70"/>
      <w:r w:rsidRPr="002C7C1E">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980CD2" w:rsidRPr="002C7C1E" w:rsidRDefault="00980CD2" w:rsidP="009E4054">
      <w:pPr>
        <w:ind w:firstLine="426"/>
        <w:jc w:val="both"/>
        <w:rPr>
          <w:rFonts w:ascii="Times New Roman" w:hAnsi="Times New Roman" w:cs="Times New Roman"/>
          <w:sz w:val="28"/>
          <w:szCs w:val="28"/>
        </w:rPr>
      </w:pPr>
      <w:bookmarkStart w:id="72" w:name="sub_1017413"/>
      <w:bookmarkEnd w:id="71"/>
      <w:r w:rsidRPr="002C7C1E">
        <w:rPr>
          <w:rFonts w:ascii="Times New Roman" w:hAnsi="Times New Roman" w:cs="Times New Roman"/>
          <w:sz w:val="28"/>
          <w:szCs w:val="28"/>
        </w:rPr>
        <w:t>- сбрасывать смет и мусор на газоны;</w:t>
      </w:r>
    </w:p>
    <w:p w:rsidR="00980CD2" w:rsidRPr="002C7C1E" w:rsidRDefault="00980CD2" w:rsidP="009E4054">
      <w:pPr>
        <w:ind w:firstLine="426"/>
        <w:jc w:val="both"/>
        <w:rPr>
          <w:rFonts w:ascii="Times New Roman" w:hAnsi="Times New Roman" w:cs="Times New Roman"/>
          <w:sz w:val="28"/>
          <w:szCs w:val="28"/>
        </w:rPr>
      </w:pPr>
      <w:bookmarkStart w:id="73" w:name="sub_1017414"/>
      <w:bookmarkEnd w:id="72"/>
      <w:r w:rsidRPr="002C7C1E">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80CD2" w:rsidRPr="002C7C1E" w:rsidRDefault="00980CD2" w:rsidP="009E4054">
      <w:pPr>
        <w:ind w:firstLine="426"/>
        <w:jc w:val="both"/>
        <w:rPr>
          <w:rFonts w:ascii="Times New Roman" w:hAnsi="Times New Roman" w:cs="Times New Roman"/>
          <w:sz w:val="28"/>
          <w:szCs w:val="28"/>
        </w:rPr>
      </w:pPr>
      <w:bookmarkStart w:id="74" w:name="sub_1017415"/>
      <w:bookmarkEnd w:id="73"/>
      <w:r w:rsidRPr="002C7C1E">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980CD2" w:rsidRPr="002C7C1E" w:rsidRDefault="00980CD2" w:rsidP="009E4054">
      <w:pPr>
        <w:ind w:firstLine="426"/>
        <w:jc w:val="both"/>
        <w:rPr>
          <w:rFonts w:ascii="Times New Roman" w:hAnsi="Times New Roman" w:cs="Times New Roman"/>
          <w:sz w:val="28"/>
          <w:szCs w:val="28"/>
        </w:rPr>
      </w:pPr>
      <w:bookmarkStart w:id="75" w:name="sub_1017416"/>
      <w:bookmarkEnd w:id="74"/>
      <w:r w:rsidRPr="002C7C1E">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населенных пунктов;</w:t>
      </w:r>
    </w:p>
    <w:p w:rsidR="00980CD2" w:rsidRPr="002C7C1E" w:rsidRDefault="00980CD2" w:rsidP="009E4054">
      <w:pPr>
        <w:ind w:firstLine="426"/>
        <w:jc w:val="both"/>
        <w:rPr>
          <w:rFonts w:ascii="Times New Roman" w:hAnsi="Times New Roman" w:cs="Times New Roman"/>
          <w:sz w:val="28"/>
          <w:szCs w:val="28"/>
        </w:rPr>
      </w:pPr>
      <w:bookmarkStart w:id="76" w:name="sub_1017417"/>
      <w:bookmarkEnd w:id="75"/>
      <w:r w:rsidRPr="002C7C1E">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80CD2" w:rsidRPr="002C7C1E" w:rsidRDefault="00980CD2" w:rsidP="009E4054">
      <w:pPr>
        <w:ind w:firstLine="426"/>
        <w:jc w:val="both"/>
        <w:rPr>
          <w:rFonts w:ascii="Times New Roman" w:hAnsi="Times New Roman" w:cs="Times New Roman"/>
          <w:sz w:val="28"/>
          <w:szCs w:val="28"/>
        </w:rPr>
      </w:pPr>
      <w:bookmarkStart w:id="77" w:name="sub_1017419"/>
      <w:bookmarkEnd w:id="76"/>
      <w:r w:rsidRPr="002C7C1E">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980CD2" w:rsidRPr="002C7C1E" w:rsidRDefault="00980CD2" w:rsidP="009E4054">
      <w:pPr>
        <w:ind w:firstLine="426"/>
        <w:jc w:val="both"/>
        <w:rPr>
          <w:rFonts w:ascii="Times New Roman" w:hAnsi="Times New Roman" w:cs="Times New Roman"/>
          <w:sz w:val="28"/>
          <w:szCs w:val="28"/>
        </w:rPr>
      </w:pPr>
      <w:bookmarkStart w:id="78" w:name="sub_1017420"/>
      <w:bookmarkEnd w:id="77"/>
      <w:r w:rsidRPr="002C7C1E">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8"/>
    <w:p w:rsidR="00980CD2" w:rsidRPr="002C7C1E" w:rsidRDefault="00980CD2" w:rsidP="009B0BBF">
      <w:pPr>
        <w:autoSpaceDE w:val="0"/>
        <w:autoSpaceDN w:val="0"/>
        <w:adjustRightInd w:val="0"/>
        <w:spacing w:before="120" w:after="120"/>
        <w:ind w:firstLine="425"/>
        <w:jc w:val="both"/>
        <w:rPr>
          <w:rFonts w:ascii="Times New Roman" w:hAnsi="Times New Roman" w:cs="Times New Roman"/>
          <w:sz w:val="28"/>
          <w:szCs w:val="28"/>
        </w:rPr>
      </w:pPr>
      <w:r w:rsidRPr="002C7C1E">
        <w:rPr>
          <w:rFonts w:ascii="Times New Roman" w:hAnsi="Times New Roman" w:cs="Times New Roman"/>
          <w:sz w:val="28"/>
          <w:szCs w:val="28"/>
        </w:rPr>
        <w:t>1.15. Лесопарковые зеленые пояса.</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80CD2" w:rsidRPr="002C7C1E" w:rsidRDefault="00980CD2" w:rsidP="009E4054">
      <w:pPr>
        <w:autoSpaceDE w:val="0"/>
        <w:autoSpaceDN w:val="0"/>
        <w:adjustRightInd w:val="0"/>
        <w:ind w:firstLine="426"/>
        <w:jc w:val="both"/>
        <w:rPr>
          <w:rFonts w:ascii="Times New Roman" w:hAnsi="Times New Roman" w:cs="Times New Roman"/>
          <w:sz w:val="28"/>
          <w:szCs w:val="28"/>
        </w:rPr>
      </w:pPr>
      <w:r w:rsidRPr="002C7C1E">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80CD2" w:rsidRPr="002C7C1E" w:rsidRDefault="00980CD2" w:rsidP="009B0BBF">
      <w:pPr>
        <w:spacing w:before="120" w:after="12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2. </w:t>
      </w:r>
      <w:r w:rsidRPr="002C7C1E">
        <w:rPr>
          <w:rFonts w:ascii="Times New Roman" w:hAnsi="Times New Roman" w:cs="Times New Roman"/>
        </w:rPr>
        <w:t>ПОКРЫТИЯ.</w:t>
      </w:r>
    </w:p>
    <w:p w:rsidR="00980CD2" w:rsidRPr="002C7C1E" w:rsidRDefault="00980CD2" w:rsidP="009E4054">
      <w:pPr>
        <w:autoSpaceDE w:val="0"/>
        <w:autoSpaceDN w:val="0"/>
        <w:adjustRightInd w:val="0"/>
        <w:ind w:firstLine="709"/>
        <w:jc w:val="both"/>
        <w:rPr>
          <w:rFonts w:ascii="Times New Roman" w:hAnsi="Times New Roman" w:cs="Times New Roman"/>
          <w:sz w:val="28"/>
          <w:szCs w:val="28"/>
        </w:rPr>
      </w:pPr>
      <w:r w:rsidRPr="002C7C1E">
        <w:rPr>
          <w:rFonts w:ascii="Times New Roman" w:hAnsi="Times New Roman" w:cs="Times New Roman"/>
          <w:sz w:val="28"/>
          <w:szCs w:val="28"/>
        </w:rPr>
        <w:t>2.1. На территории населенных пунктов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980CD2" w:rsidRPr="002C7C1E" w:rsidRDefault="00980CD2" w:rsidP="002E2513">
      <w:pPr>
        <w:pStyle w:val="BodyText"/>
        <w:ind w:left="0" w:firstLine="709"/>
        <w:jc w:val="both"/>
        <w:rPr>
          <w:color w:val="000000"/>
          <w:sz w:val="28"/>
          <w:szCs w:val="28"/>
          <w:lang w:val="ru-RU" w:eastAsia="ru-RU"/>
        </w:rPr>
      </w:pPr>
      <w:r w:rsidRPr="002C7C1E">
        <w:rPr>
          <w:color w:val="000000"/>
          <w:sz w:val="28"/>
          <w:szCs w:val="28"/>
          <w:lang w:val="ru-RU" w:eastAsia="ru-RU"/>
        </w:rPr>
        <w:t>2.2.</w:t>
      </w:r>
      <w:r w:rsidRPr="002C7C1E">
        <w:rPr>
          <w:color w:val="000000"/>
          <w:sz w:val="28"/>
          <w:szCs w:val="28"/>
        </w:rPr>
        <w:t> </w:t>
      </w:r>
      <w:r w:rsidRPr="002C7C1E">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2C7C1E">
        <w:rPr>
          <w:color w:val="000000"/>
          <w:sz w:val="28"/>
          <w:szCs w:val="28"/>
          <w:lang w:val="ru-RU" w:eastAsia="ru-RU"/>
        </w:rPr>
        <w:t>.</w:t>
      </w:r>
    </w:p>
    <w:p w:rsidR="00980CD2" w:rsidRPr="002C7C1E" w:rsidRDefault="00980CD2" w:rsidP="002E2513">
      <w:pPr>
        <w:pStyle w:val="BodyText"/>
        <w:ind w:left="0" w:firstLine="709"/>
        <w:jc w:val="both"/>
        <w:rPr>
          <w:color w:val="000000"/>
          <w:sz w:val="28"/>
          <w:szCs w:val="28"/>
          <w:lang w:val="ru-RU"/>
        </w:rPr>
      </w:pPr>
      <w:r w:rsidRPr="002C7C1E">
        <w:rPr>
          <w:color w:val="000000"/>
          <w:sz w:val="28"/>
          <w:szCs w:val="28"/>
          <w:lang w:val="ru-RU" w:eastAsia="ru-RU"/>
        </w:rPr>
        <w:t xml:space="preserve">2.3. Не следует </w:t>
      </w:r>
      <w:r w:rsidRPr="002C7C1E">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80CD2" w:rsidRPr="002C7C1E" w:rsidRDefault="00980CD2" w:rsidP="002E2513">
      <w:pPr>
        <w:pStyle w:val="BodyText"/>
        <w:ind w:left="0" w:firstLine="709"/>
        <w:jc w:val="both"/>
        <w:rPr>
          <w:color w:val="000000"/>
          <w:sz w:val="28"/>
          <w:szCs w:val="28"/>
          <w:lang w:val="ru-RU"/>
        </w:rPr>
      </w:pPr>
      <w:r w:rsidRPr="002C7C1E">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80CD2" w:rsidRPr="002C7C1E" w:rsidRDefault="00980CD2" w:rsidP="002E2513">
      <w:pPr>
        <w:pStyle w:val="BodyText"/>
        <w:ind w:left="0" w:firstLine="709"/>
        <w:jc w:val="both"/>
        <w:rPr>
          <w:rFonts w:ascii="Trebuchet MS" w:hAnsi="Trebuchet MS"/>
          <w:color w:val="000000"/>
          <w:sz w:val="23"/>
          <w:szCs w:val="23"/>
          <w:shd w:val="clear" w:color="auto" w:fill="FFFFFF"/>
          <w:lang w:val="ru-RU"/>
        </w:rPr>
      </w:pPr>
      <w:r w:rsidRPr="002C7C1E">
        <w:rPr>
          <w:color w:val="000000"/>
          <w:sz w:val="28"/>
          <w:szCs w:val="28"/>
          <w:lang w:val="ru-RU" w:eastAsia="ru-RU"/>
        </w:rPr>
        <w:t xml:space="preserve">2.5. Надлежит </w:t>
      </w:r>
      <w:r w:rsidRPr="002C7C1E">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C7C1E">
        <w:rPr>
          <w:rFonts w:ascii="Trebuchet MS" w:hAnsi="Trebuchet MS"/>
          <w:color w:val="000000"/>
          <w:sz w:val="23"/>
          <w:szCs w:val="23"/>
          <w:shd w:val="clear" w:color="auto" w:fill="FFFFFF"/>
        </w:rPr>
        <w:t> </w:t>
      </w:r>
    </w:p>
    <w:p w:rsidR="00980CD2" w:rsidRPr="002C7C1E" w:rsidRDefault="00980CD2" w:rsidP="008005F1">
      <w:pPr>
        <w:ind w:firstLine="709"/>
        <w:jc w:val="both"/>
        <w:rPr>
          <w:rFonts w:ascii="Times New Roman" w:hAnsi="Times New Roman" w:cs="Times New Roman"/>
          <w:sz w:val="28"/>
          <w:szCs w:val="28"/>
        </w:rPr>
      </w:pPr>
      <w:r w:rsidRPr="002C7C1E">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80CD2" w:rsidRPr="002C7C1E" w:rsidRDefault="00980CD2" w:rsidP="00D5488B">
      <w:pPr>
        <w:shd w:val="clear" w:color="auto" w:fill="FFFFFF"/>
        <w:spacing w:before="120" w:after="120"/>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 xml:space="preserve">3. </w:t>
      </w:r>
      <w:r w:rsidRPr="002C7C1E">
        <w:rPr>
          <w:rFonts w:ascii="Times New Roman" w:hAnsi="Times New Roman" w:cs="Times New Roman"/>
        </w:rPr>
        <w:t>ОГРАЖДЕНИЯ</w:t>
      </w:r>
    </w:p>
    <w:p w:rsidR="00980CD2" w:rsidRPr="002C7C1E" w:rsidRDefault="00980CD2" w:rsidP="009E4054">
      <w:pPr>
        <w:shd w:val="clear" w:color="auto" w:fill="FFFFFF"/>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80CD2" w:rsidRPr="002C7C1E" w:rsidRDefault="00980CD2" w:rsidP="009E4054">
      <w:pPr>
        <w:shd w:val="clear" w:color="auto" w:fill="FFFFFF"/>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80CD2" w:rsidRPr="002C7C1E" w:rsidRDefault="00980CD2" w:rsidP="009E4054">
      <w:pPr>
        <w:shd w:val="clear" w:color="auto" w:fill="FFFFFF"/>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80CD2" w:rsidRPr="002C7C1E" w:rsidRDefault="00980CD2" w:rsidP="009E4054">
      <w:pPr>
        <w:shd w:val="clear" w:color="auto" w:fill="FFFFFF"/>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80CD2" w:rsidRPr="002C7C1E" w:rsidRDefault="00980CD2" w:rsidP="00DF789D">
      <w:pPr>
        <w:shd w:val="clear" w:color="auto" w:fill="FFFFFF"/>
        <w:spacing w:before="120" w:after="120"/>
        <w:ind w:firstLine="709"/>
        <w:jc w:val="both"/>
        <w:textAlignment w:val="baseline"/>
        <w:rPr>
          <w:rFonts w:ascii="Times New Roman" w:hAnsi="Times New Roman" w:cs="Times New Roman"/>
          <w:sz w:val="28"/>
          <w:szCs w:val="28"/>
        </w:rPr>
      </w:pPr>
      <w:r w:rsidRPr="002C7C1E">
        <w:rPr>
          <w:rFonts w:ascii="Times New Roman" w:hAnsi="Times New Roman" w:cs="Times New Roman"/>
          <w:sz w:val="28"/>
          <w:szCs w:val="28"/>
        </w:rPr>
        <w:t xml:space="preserve">4. </w:t>
      </w:r>
      <w:r w:rsidRPr="002C7C1E">
        <w:rPr>
          <w:rFonts w:ascii="Times New Roman" w:hAnsi="Times New Roman" w:cs="Times New Roman"/>
        </w:rPr>
        <w:t>ВОДНЫЕ УСТРОЙСТВА</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980CD2" w:rsidRPr="002C7C1E" w:rsidRDefault="00980CD2" w:rsidP="003E6D58">
      <w:pPr>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4.4.Собственник (правообладатель) обязан производить еженедельный мониторинг </w:t>
      </w:r>
      <w:r w:rsidRPr="002C7C1E">
        <w:rPr>
          <w:rStyle w:val="Strong"/>
          <w:rFonts w:ascii="Times New Roman" w:hAnsi="Times New Roman"/>
          <w:b w:val="0"/>
          <w:sz w:val="28"/>
          <w:szCs w:val="28"/>
          <w:shd w:val="clear" w:color="auto" w:fill="FFFFFF"/>
        </w:rPr>
        <w:t xml:space="preserve">качества воды </w:t>
      </w:r>
      <w:r w:rsidRPr="002C7C1E">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80CD2" w:rsidRPr="002C7C1E" w:rsidRDefault="00980CD2" w:rsidP="003E6D58">
      <w:pPr>
        <w:jc w:val="both"/>
        <w:rPr>
          <w:rFonts w:ascii="Times New Roman" w:hAnsi="Times New Roman" w:cs="Times New Roman"/>
          <w:sz w:val="28"/>
          <w:szCs w:val="28"/>
        </w:rPr>
      </w:pPr>
      <w:r w:rsidRPr="002C7C1E">
        <w:rPr>
          <w:rFonts w:ascii="Times New Roman" w:hAnsi="Times New Roman" w:cs="Times New Roman"/>
          <w:sz w:val="28"/>
          <w:szCs w:val="28"/>
        </w:rPr>
        <w:t xml:space="preserve">на соответствие требованиям СанПиНов по качеству воды. </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980CD2" w:rsidRPr="002C7C1E" w:rsidRDefault="00980CD2" w:rsidP="009E4054">
      <w:pPr>
        <w:ind w:firstLine="709"/>
        <w:jc w:val="both"/>
        <w:rPr>
          <w:rFonts w:ascii="Times New Roman" w:hAnsi="Times New Roman" w:cs="Times New Roman"/>
          <w:b/>
          <w:sz w:val="28"/>
          <w:szCs w:val="28"/>
        </w:rPr>
      </w:pPr>
      <w:r w:rsidRPr="002C7C1E">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2C7C1E">
        <w:rPr>
          <w:rStyle w:val="Strong"/>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80CD2" w:rsidRPr="002C7C1E" w:rsidRDefault="00980CD2" w:rsidP="00614158">
      <w:pPr>
        <w:spacing w:before="120" w:after="12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5. </w:t>
      </w:r>
      <w:r w:rsidRPr="002C7C1E">
        <w:rPr>
          <w:rFonts w:ascii="Times New Roman" w:hAnsi="Times New Roman" w:cs="Times New Roman"/>
        </w:rPr>
        <w:t>УЛИЧНОЕ КОММУНАЛЬНО-БЫТОВОЕ ОБОРУДОВАНИЕ (КБО).</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(правообладателями) указанных объектов. </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80CD2" w:rsidRPr="002C7C1E" w:rsidRDefault="00980CD2" w:rsidP="009C3A78">
      <w:pPr>
        <w:spacing w:before="120"/>
        <w:ind w:firstLine="709"/>
        <w:jc w:val="both"/>
        <w:rPr>
          <w:rFonts w:ascii="Times New Roman" w:hAnsi="Times New Roman" w:cs="Times New Roman"/>
        </w:rPr>
      </w:pPr>
      <w:r w:rsidRPr="002C7C1E">
        <w:rPr>
          <w:rFonts w:ascii="Times New Roman" w:hAnsi="Times New Roman" w:cs="Times New Roman"/>
          <w:sz w:val="28"/>
          <w:szCs w:val="28"/>
        </w:rPr>
        <w:t xml:space="preserve">6. </w:t>
      </w:r>
      <w:r w:rsidRPr="002C7C1E">
        <w:rPr>
          <w:rFonts w:ascii="Times New Roman" w:hAnsi="Times New Roman" w:cs="Times New Roman"/>
        </w:rPr>
        <w:t xml:space="preserve">УЛИЧНОЕ ТЕХНИЧЕСКОЕ ОБОРУДОВАНИЕ И ИНЖЕНЕРНЫЕ </w:t>
      </w:r>
    </w:p>
    <w:p w:rsidR="00980CD2" w:rsidRPr="002C7C1E" w:rsidRDefault="00980CD2" w:rsidP="009C3A78">
      <w:pPr>
        <w:spacing w:after="120"/>
        <w:ind w:firstLine="709"/>
        <w:jc w:val="both"/>
        <w:rPr>
          <w:rFonts w:ascii="Times New Roman" w:hAnsi="Times New Roman" w:cs="Times New Roman"/>
          <w:sz w:val="28"/>
          <w:szCs w:val="28"/>
        </w:rPr>
      </w:pPr>
      <w:r w:rsidRPr="002C7C1E">
        <w:rPr>
          <w:rFonts w:ascii="Times New Roman" w:hAnsi="Times New Roman" w:cs="Times New Roman"/>
        </w:rPr>
        <w:t>КОММУНИКАЦИИ (ЛИНЕЙНЫЕ СООРУЖЕНИЯ).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80CD2" w:rsidRPr="002C7C1E" w:rsidRDefault="00980CD2" w:rsidP="00835348">
      <w:pPr>
        <w:ind w:firstLine="709"/>
        <w:jc w:val="both"/>
        <w:rPr>
          <w:rFonts w:ascii="Times New Roman" w:hAnsi="Times New Roman" w:cs="Times New Roman"/>
          <w:sz w:val="28"/>
          <w:szCs w:val="28"/>
        </w:rPr>
      </w:pPr>
      <w:r w:rsidRPr="002C7C1E">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оставлять колодцы неплотно закрытыми и (или) закрывать разбитыми крышками;</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отводить поверхностные воды в систему канализации;</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пользоваться пожарными гидрантами в хозяйственных целях;</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производить забор воды от уличных колонок с помощью шлангов;</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производить разборку колонок;</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80CD2" w:rsidRPr="002C7C1E" w:rsidRDefault="00980CD2" w:rsidP="009E4054">
      <w:pPr>
        <w:ind w:firstLine="709"/>
        <w:jc w:val="both"/>
        <w:rPr>
          <w:rFonts w:ascii="Times New Roman" w:hAnsi="Times New Roman" w:cs="Times New Roman"/>
          <w:sz w:val="28"/>
          <w:szCs w:val="28"/>
        </w:rPr>
      </w:pPr>
      <w:r w:rsidRPr="002C7C1E">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80CD2" w:rsidRPr="002C7C1E" w:rsidRDefault="00980CD2" w:rsidP="00EB4F9D">
      <w:pPr>
        <w:pStyle w:val="BodyText"/>
        <w:spacing w:before="120" w:after="120"/>
        <w:ind w:left="0" w:firstLine="709"/>
        <w:rPr>
          <w:color w:val="000000"/>
          <w:sz w:val="28"/>
          <w:szCs w:val="28"/>
          <w:lang w:val="ru-RU"/>
        </w:rPr>
      </w:pPr>
      <w:r w:rsidRPr="002C7C1E">
        <w:rPr>
          <w:color w:val="000000"/>
          <w:sz w:val="28"/>
          <w:szCs w:val="28"/>
          <w:lang w:val="ru-RU"/>
        </w:rPr>
        <w:t xml:space="preserve">7. </w:t>
      </w:r>
      <w:r w:rsidRPr="002C7C1E">
        <w:rPr>
          <w:color w:val="000000"/>
          <w:lang w:val="ru-RU"/>
        </w:rPr>
        <w:t>ИГРОВОЕ И СПОРТИВНОЕ ОБОРУДОВАНИЕ.</w:t>
      </w:r>
    </w:p>
    <w:p w:rsidR="00980CD2" w:rsidRPr="002C7C1E" w:rsidRDefault="00980CD2" w:rsidP="009C6ACD">
      <w:pPr>
        <w:ind w:firstLine="709"/>
        <w:jc w:val="both"/>
        <w:rPr>
          <w:rFonts w:ascii="Times New Roman" w:hAnsi="Times New Roman" w:cs="Times New Roman"/>
          <w:sz w:val="28"/>
          <w:szCs w:val="28"/>
        </w:rPr>
      </w:pPr>
      <w:r w:rsidRPr="002C7C1E">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80CD2" w:rsidRPr="002C7C1E" w:rsidRDefault="00980CD2" w:rsidP="009C6ACD">
      <w:pPr>
        <w:ind w:firstLine="709"/>
        <w:jc w:val="both"/>
        <w:rPr>
          <w:rFonts w:ascii="Times New Roman" w:hAnsi="Times New Roman" w:cs="Times New Roman"/>
          <w:sz w:val="28"/>
          <w:szCs w:val="28"/>
        </w:rPr>
      </w:pPr>
      <w:r w:rsidRPr="002C7C1E">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80CD2" w:rsidRPr="002C7C1E" w:rsidRDefault="00980CD2" w:rsidP="009C6ACD">
      <w:pPr>
        <w:ind w:firstLine="709"/>
        <w:jc w:val="both"/>
        <w:rPr>
          <w:rFonts w:ascii="Times New Roman" w:hAnsi="Times New Roman" w:cs="Times New Roman"/>
          <w:sz w:val="28"/>
          <w:szCs w:val="28"/>
        </w:rPr>
      </w:pPr>
      <w:r w:rsidRPr="002C7C1E">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80CD2" w:rsidRPr="002C7C1E" w:rsidRDefault="00980CD2" w:rsidP="00EB4F9D">
      <w:pPr>
        <w:spacing w:before="120"/>
        <w:ind w:firstLine="709"/>
        <w:jc w:val="both"/>
        <w:rPr>
          <w:rFonts w:ascii="Times New Roman" w:hAnsi="Times New Roman" w:cs="Times New Roman"/>
        </w:rPr>
      </w:pPr>
      <w:r w:rsidRPr="002C7C1E">
        <w:rPr>
          <w:rFonts w:ascii="Times New Roman" w:hAnsi="Times New Roman" w:cs="Times New Roman"/>
          <w:sz w:val="28"/>
          <w:szCs w:val="28"/>
        </w:rPr>
        <w:t xml:space="preserve">8. </w:t>
      </w:r>
      <w:r w:rsidRPr="002C7C1E">
        <w:rPr>
          <w:rFonts w:ascii="Times New Roman" w:hAnsi="Times New Roman" w:cs="Times New Roman"/>
        </w:rPr>
        <w:t>ОБЪЕКТЫ (СРЕДСТВА) НАРУЖНОГО ОСВЕЩЕНИЯ (ОСВЕТИТЕЛЬНОЕ</w:t>
      </w:r>
    </w:p>
    <w:p w:rsidR="00980CD2" w:rsidRPr="002C7C1E" w:rsidRDefault="00980CD2" w:rsidP="00EB4F9D">
      <w:pPr>
        <w:spacing w:after="120"/>
        <w:ind w:firstLine="709"/>
        <w:jc w:val="both"/>
        <w:rPr>
          <w:rFonts w:ascii="Times New Roman" w:hAnsi="Times New Roman" w:cs="Times New Roman"/>
          <w:sz w:val="28"/>
          <w:szCs w:val="28"/>
        </w:rPr>
      </w:pPr>
      <w:r w:rsidRPr="002C7C1E">
        <w:rPr>
          <w:rFonts w:ascii="Times New Roman" w:hAnsi="Times New Roman" w:cs="Times New Roman"/>
        </w:rPr>
        <w:t xml:space="preserve"> ОБОРУДОВАНИЕ)</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80CD2" w:rsidRPr="002C7C1E" w:rsidRDefault="00980CD2" w:rsidP="00675DB6">
      <w:pPr>
        <w:ind w:firstLine="709"/>
        <w:jc w:val="both"/>
        <w:rPr>
          <w:rFonts w:ascii="Times New Roman" w:hAnsi="Times New Roman" w:cs="Times New Roman"/>
          <w:sz w:val="28"/>
          <w:szCs w:val="28"/>
        </w:rPr>
      </w:pPr>
      <w:r w:rsidRPr="002C7C1E">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980CD2" w:rsidRPr="002C7C1E" w:rsidRDefault="00980CD2" w:rsidP="00EB4F9D">
      <w:pPr>
        <w:spacing w:before="120" w:after="120"/>
        <w:ind w:firstLine="709"/>
        <w:jc w:val="both"/>
        <w:rPr>
          <w:rFonts w:ascii="Times New Roman" w:hAnsi="Times New Roman" w:cs="Times New Roman"/>
        </w:rPr>
      </w:pPr>
      <w:r w:rsidRPr="002C7C1E">
        <w:rPr>
          <w:rFonts w:ascii="Times New Roman" w:hAnsi="Times New Roman" w:cs="Times New Roman"/>
          <w:sz w:val="28"/>
          <w:szCs w:val="28"/>
        </w:rPr>
        <w:t xml:space="preserve">9. </w:t>
      </w:r>
      <w:r w:rsidRPr="002C7C1E">
        <w:rPr>
          <w:rFonts w:ascii="Times New Roman" w:hAnsi="Times New Roman" w:cs="Times New Roman"/>
        </w:rPr>
        <w:t>СРЕДСТВА РАЗМЕЩЕНИЯ ИНФОРМАЦИИ И РЕКЛАМНЫЕ КОНСТРУКЦИИ</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 целостность конструкций;</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 отсутствие механических повреждений;</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 отсутствие порывов информационных полотен;</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 наличие покрашенного каркаса;</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 отсутствие ржавчины и грязи на всех частях и элементах рекламных конструкций.</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80CD2" w:rsidRPr="002C7C1E" w:rsidRDefault="00980CD2" w:rsidP="0042226E">
      <w:pPr>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80CD2" w:rsidRPr="002C7C1E" w:rsidRDefault="00980CD2" w:rsidP="0042226E">
      <w:pPr>
        <w:ind w:firstLine="709"/>
        <w:jc w:val="both"/>
        <w:rPr>
          <w:rFonts w:ascii="Times New Roman" w:hAnsi="Times New Roman" w:cs="Times New Roman"/>
          <w:sz w:val="28"/>
          <w:szCs w:val="28"/>
        </w:rPr>
      </w:pPr>
      <w:r w:rsidRPr="002C7C1E">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80CD2" w:rsidRPr="002C7C1E" w:rsidRDefault="00980CD2" w:rsidP="00EB4F9D">
      <w:pPr>
        <w:spacing w:before="120" w:after="120"/>
        <w:ind w:firstLine="709"/>
        <w:jc w:val="both"/>
        <w:rPr>
          <w:rFonts w:ascii="Times New Roman" w:hAnsi="Times New Roman" w:cs="Times New Roman"/>
          <w:sz w:val="28"/>
          <w:szCs w:val="28"/>
        </w:rPr>
      </w:pPr>
      <w:r w:rsidRPr="002C7C1E">
        <w:rPr>
          <w:rFonts w:ascii="Times New Roman" w:hAnsi="Times New Roman" w:cs="Times New Roman"/>
          <w:sz w:val="28"/>
          <w:szCs w:val="28"/>
        </w:rPr>
        <w:t xml:space="preserve">10. </w:t>
      </w:r>
      <w:r w:rsidRPr="002C7C1E">
        <w:rPr>
          <w:rFonts w:ascii="Times New Roman" w:hAnsi="Times New Roman" w:cs="Times New Roman"/>
        </w:rPr>
        <w:t>МАЛЫЕ АРХИТЕКТУРНЫЕ ФОРМЫ И УЛИЧНАЯ МЕБЕЛЬ.</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Красносадовского сельского поселения, считаются самовольными и подлежат демонтажу.</w:t>
      </w:r>
    </w:p>
    <w:p w:rsidR="00980CD2" w:rsidRPr="002C7C1E" w:rsidRDefault="00980CD2" w:rsidP="00E057DF">
      <w:pPr>
        <w:spacing w:before="120"/>
        <w:ind w:firstLine="709"/>
        <w:jc w:val="both"/>
        <w:rPr>
          <w:rFonts w:ascii="Times New Roman" w:hAnsi="Times New Roman" w:cs="Times New Roman"/>
        </w:rPr>
      </w:pPr>
      <w:r w:rsidRPr="002C7C1E">
        <w:rPr>
          <w:rFonts w:ascii="Times New Roman" w:hAnsi="Times New Roman" w:cs="Times New Roman"/>
          <w:sz w:val="28"/>
          <w:szCs w:val="28"/>
        </w:rPr>
        <w:t xml:space="preserve">11. </w:t>
      </w:r>
      <w:r w:rsidRPr="002C7C1E">
        <w:rPr>
          <w:rFonts w:ascii="Times New Roman" w:hAnsi="Times New Roman" w:cs="Times New Roman"/>
        </w:rPr>
        <w:t>НЕКАПИТАЛЬНЫЕ НЕСТАЦИОНАРНЫЕ СООРУЖЕНИЯ (НЕСТАЦИОНАРНЫЕ</w:t>
      </w:r>
    </w:p>
    <w:p w:rsidR="00980CD2" w:rsidRPr="002C7C1E" w:rsidRDefault="00980CD2" w:rsidP="00E057DF">
      <w:pPr>
        <w:spacing w:after="120"/>
        <w:ind w:firstLine="709"/>
        <w:jc w:val="both"/>
        <w:rPr>
          <w:rFonts w:ascii="Times New Roman" w:hAnsi="Times New Roman" w:cs="Times New Roman"/>
          <w:sz w:val="28"/>
          <w:szCs w:val="28"/>
        </w:rPr>
      </w:pPr>
      <w:r w:rsidRPr="002C7C1E">
        <w:rPr>
          <w:rFonts w:ascii="Times New Roman" w:hAnsi="Times New Roman" w:cs="Times New Roman"/>
        </w:rPr>
        <w:t xml:space="preserve"> ТОРГОВЫЕ ОБЪЕКТЫ)</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Красносадовского сельского поселения.</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Красносадовского сельского поселения.</w:t>
      </w:r>
    </w:p>
    <w:p w:rsidR="00980CD2" w:rsidRPr="002C7C1E" w:rsidRDefault="00980CD2" w:rsidP="00BC5B01">
      <w:pPr>
        <w:ind w:firstLine="709"/>
        <w:jc w:val="both"/>
        <w:rPr>
          <w:rFonts w:ascii="Times New Roman" w:hAnsi="Times New Roman" w:cs="Times New Roman"/>
          <w:sz w:val="28"/>
          <w:szCs w:val="28"/>
        </w:rPr>
      </w:pPr>
      <w:r w:rsidRPr="002C7C1E">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11.4. При эксплуатации нестационарных торговых объектов не допускается:</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980CD2" w:rsidRPr="002C7C1E" w:rsidRDefault="00980CD2" w:rsidP="00E057DF">
      <w:pPr>
        <w:spacing w:before="120" w:after="120"/>
        <w:ind w:firstLine="709"/>
        <w:jc w:val="both"/>
        <w:rPr>
          <w:rFonts w:ascii="Times New Roman" w:hAnsi="Times New Roman" w:cs="Times New Roman"/>
        </w:rPr>
      </w:pPr>
      <w:r w:rsidRPr="002C7C1E">
        <w:rPr>
          <w:rFonts w:ascii="Times New Roman" w:hAnsi="Times New Roman" w:cs="Times New Roman"/>
          <w:sz w:val="28"/>
          <w:szCs w:val="28"/>
        </w:rPr>
        <w:t>12.</w:t>
      </w:r>
      <w:r w:rsidRPr="002C7C1E">
        <w:rPr>
          <w:rFonts w:ascii="Times New Roman" w:hAnsi="Times New Roman" w:cs="Times New Roman"/>
        </w:rPr>
        <w:t>ЭЛЕМЕНТЫ ОБЪЕКТОВ КАПИТАЛЬНОГО СТРОИТЕЛЬСТВА</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Красносадовского сельского поселения.</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Красносадовского сельского поселения.</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Красносадовского сельского поселения.</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12.5. Собственники и правообладатели зданий и сооружений обязаны:</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980CD2" w:rsidRPr="002C7C1E" w:rsidRDefault="00980CD2" w:rsidP="00C30F7E">
      <w:pPr>
        <w:ind w:firstLine="709"/>
        <w:jc w:val="both"/>
        <w:rPr>
          <w:rFonts w:ascii="Times New Roman" w:hAnsi="Times New Roman" w:cs="Times New Roman"/>
          <w:sz w:val="28"/>
          <w:szCs w:val="28"/>
        </w:rPr>
      </w:pPr>
      <w:r w:rsidRPr="002C7C1E">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80CD2" w:rsidRPr="002C7C1E" w:rsidRDefault="00980CD2" w:rsidP="002844C7">
      <w:pPr>
        <w:ind w:firstLine="709"/>
        <w:jc w:val="both"/>
        <w:rPr>
          <w:rFonts w:ascii="Times New Roman" w:hAnsi="Times New Roman" w:cs="Times New Roman"/>
          <w:sz w:val="28"/>
          <w:szCs w:val="28"/>
        </w:rPr>
      </w:pPr>
      <w:r w:rsidRPr="002C7C1E">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80CD2" w:rsidRPr="002C7C1E" w:rsidRDefault="00980CD2" w:rsidP="009C6ACD">
      <w:pPr>
        <w:ind w:firstLine="709"/>
        <w:jc w:val="both"/>
        <w:rPr>
          <w:rFonts w:ascii="Times New Roman" w:hAnsi="Times New Roman" w:cs="Times New Roman"/>
          <w:sz w:val="28"/>
          <w:szCs w:val="28"/>
        </w:rPr>
      </w:pPr>
      <w:r w:rsidRPr="002C7C1E">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Красносадовского сельского поселения.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Входы, цоколи, витрины должны содержаться в чистоте и исправном состоянии.</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980CD2" w:rsidRPr="002C7C1E" w:rsidRDefault="00980CD2" w:rsidP="00395591">
      <w:pPr>
        <w:shd w:val="clear" w:color="auto" w:fill="FFFFFF"/>
        <w:ind w:firstLine="709"/>
        <w:jc w:val="both"/>
        <w:rPr>
          <w:rFonts w:ascii="Times New Roman" w:hAnsi="Times New Roman" w:cs="Times New Roman"/>
          <w:sz w:val="28"/>
          <w:szCs w:val="28"/>
        </w:rPr>
      </w:pPr>
      <w:r w:rsidRPr="002C7C1E">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980CD2" w:rsidRPr="002C7C1E" w:rsidRDefault="00980CD2" w:rsidP="00395591">
      <w:pPr>
        <w:shd w:val="clear" w:color="auto" w:fill="FFFFFF"/>
        <w:ind w:firstLine="709"/>
        <w:jc w:val="both"/>
        <w:rPr>
          <w:rFonts w:ascii="Times New Roman" w:hAnsi="Times New Roman" w:cs="Times New Roman"/>
          <w:sz w:val="28"/>
          <w:szCs w:val="28"/>
        </w:rPr>
      </w:pPr>
      <w:r w:rsidRPr="002C7C1E">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установка глухих дверных полотен на входах, совмещенных с витринами;</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980CD2" w:rsidRPr="002C7C1E" w:rsidRDefault="00980CD2" w:rsidP="00395591">
      <w:pPr>
        <w:ind w:firstLine="709"/>
        <w:jc w:val="both"/>
        <w:rPr>
          <w:rFonts w:ascii="Times New Roman" w:hAnsi="Times New Roman" w:cs="Times New Roman"/>
          <w:sz w:val="28"/>
          <w:szCs w:val="28"/>
        </w:rPr>
      </w:pPr>
      <w:r w:rsidRPr="002C7C1E">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80CD2" w:rsidRPr="002C7C1E" w:rsidRDefault="00980CD2" w:rsidP="001827BD">
      <w:pPr>
        <w:ind w:firstLine="709"/>
        <w:jc w:val="both"/>
        <w:rPr>
          <w:rFonts w:ascii="Times New Roman" w:hAnsi="Times New Roman" w:cs="Times New Roman"/>
          <w:sz w:val="28"/>
          <w:szCs w:val="28"/>
        </w:rPr>
      </w:pPr>
      <w:r w:rsidRPr="002C7C1E">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980CD2" w:rsidRPr="002C7C1E"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D2" w:rsidRDefault="00980CD2">
      <w:r>
        <w:separator/>
      </w:r>
    </w:p>
  </w:endnote>
  <w:endnote w:type="continuationSeparator" w:id="0">
    <w:p w:rsidR="00980CD2" w:rsidRDefault="00980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D2" w:rsidRDefault="00980CD2"/>
  </w:footnote>
  <w:footnote w:type="continuationSeparator" w:id="0">
    <w:p w:rsidR="00980CD2" w:rsidRDefault="00980C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D2" w:rsidRDefault="00980CD2">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6192;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980CD2" w:rsidRDefault="00980CD2" w:rsidP="00085CE5">
                <w:pPr>
                  <w:pStyle w:val="12"/>
                  <w:shd w:val="clear" w:color="auto" w:fill="auto"/>
                  <w:spacing w:line="240" w:lineRule="auto"/>
                </w:pPr>
                <w:fldSimple w:instr=" PAGE \* MERGEFORMAT ">
                  <w:r w:rsidRPr="002C7C1E">
                    <w:rPr>
                      <w:rStyle w:val="a1"/>
                      <w:noProof/>
                    </w:rPr>
                    <w:t>1</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35F0"/>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128C"/>
    <w:rsid w:val="0013318E"/>
    <w:rsid w:val="0013794F"/>
    <w:rsid w:val="001401D1"/>
    <w:rsid w:val="001448F4"/>
    <w:rsid w:val="001506CF"/>
    <w:rsid w:val="0015249D"/>
    <w:rsid w:val="00157573"/>
    <w:rsid w:val="00157B60"/>
    <w:rsid w:val="00161FDE"/>
    <w:rsid w:val="001640C0"/>
    <w:rsid w:val="0017249E"/>
    <w:rsid w:val="001734AD"/>
    <w:rsid w:val="0018186F"/>
    <w:rsid w:val="001827BD"/>
    <w:rsid w:val="001839E1"/>
    <w:rsid w:val="0018491F"/>
    <w:rsid w:val="00190DF2"/>
    <w:rsid w:val="001919E7"/>
    <w:rsid w:val="00192957"/>
    <w:rsid w:val="001A45B4"/>
    <w:rsid w:val="001A626A"/>
    <w:rsid w:val="001A6D16"/>
    <w:rsid w:val="001B0B8E"/>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4310"/>
    <w:rsid w:val="002B5B67"/>
    <w:rsid w:val="002C0738"/>
    <w:rsid w:val="002C2579"/>
    <w:rsid w:val="002C4880"/>
    <w:rsid w:val="002C6F6F"/>
    <w:rsid w:val="002C7C1E"/>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274E4"/>
    <w:rsid w:val="00332A70"/>
    <w:rsid w:val="00334204"/>
    <w:rsid w:val="00334735"/>
    <w:rsid w:val="00336B67"/>
    <w:rsid w:val="00340421"/>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4444"/>
    <w:rsid w:val="00595EEF"/>
    <w:rsid w:val="005A1731"/>
    <w:rsid w:val="005A6AEC"/>
    <w:rsid w:val="005A6CB9"/>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2175"/>
    <w:rsid w:val="006D6A0B"/>
    <w:rsid w:val="006E1EE7"/>
    <w:rsid w:val="006E33DA"/>
    <w:rsid w:val="006E58FE"/>
    <w:rsid w:val="006E60F6"/>
    <w:rsid w:val="006E750A"/>
    <w:rsid w:val="006E7D59"/>
    <w:rsid w:val="007005B8"/>
    <w:rsid w:val="00700F0E"/>
    <w:rsid w:val="00701FE3"/>
    <w:rsid w:val="00706CD1"/>
    <w:rsid w:val="00707143"/>
    <w:rsid w:val="007140EE"/>
    <w:rsid w:val="0072091B"/>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6E"/>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291"/>
    <w:rsid w:val="00837EDD"/>
    <w:rsid w:val="008408C8"/>
    <w:rsid w:val="008467F8"/>
    <w:rsid w:val="0085118F"/>
    <w:rsid w:val="00857597"/>
    <w:rsid w:val="00863987"/>
    <w:rsid w:val="00873800"/>
    <w:rsid w:val="0087584A"/>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02B"/>
    <w:rsid w:val="00916444"/>
    <w:rsid w:val="00926671"/>
    <w:rsid w:val="00933378"/>
    <w:rsid w:val="00954B2D"/>
    <w:rsid w:val="0095515D"/>
    <w:rsid w:val="00956936"/>
    <w:rsid w:val="00960525"/>
    <w:rsid w:val="00961273"/>
    <w:rsid w:val="00963AEC"/>
    <w:rsid w:val="009657EE"/>
    <w:rsid w:val="00966C23"/>
    <w:rsid w:val="00975F3B"/>
    <w:rsid w:val="00980CD2"/>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374EC"/>
    <w:rsid w:val="00A417B0"/>
    <w:rsid w:val="00A43EF8"/>
    <w:rsid w:val="00A473E1"/>
    <w:rsid w:val="00A5436E"/>
    <w:rsid w:val="00A803E1"/>
    <w:rsid w:val="00A8437D"/>
    <w:rsid w:val="00A879EC"/>
    <w:rsid w:val="00A90504"/>
    <w:rsid w:val="00A92785"/>
    <w:rsid w:val="00A94AD6"/>
    <w:rsid w:val="00A961FA"/>
    <w:rsid w:val="00AB1145"/>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368E1"/>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14C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45713"/>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A582D"/>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87EA9"/>
    <w:rsid w:val="00E927D5"/>
    <w:rsid w:val="00E95936"/>
    <w:rsid w:val="00EA032D"/>
    <w:rsid w:val="00EA4F53"/>
    <w:rsid w:val="00EA52A9"/>
    <w:rsid w:val="00EA5858"/>
    <w:rsid w:val="00EA67B2"/>
    <w:rsid w:val="00EB0A08"/>
    <w:rsid w:val="00EB30C6"/>
    <w:rsid w:val="00EB45B5"/>
    <w:rsid w:val="00EB4F9D"/>
    <w:rsid w:val="00EB545B"/>
    <w:rsid w:val="00EC3209"/>
    <w:rsid w:val="00ED21BD"/>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FB8"/>
    <w:rsid w:val="00FC47CE"/>
    <w:rsid w:val="00FC5BFD"/>
    <w:rsid w:val="00FD4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4"/>
    <w:pPr>
      <w:widowControl w:val="0"/>
    </w:pPr>
    <w:rPr>
      <w:color w:val="000000"/>
      <w:sz w:val="24"/>
      <w:szCs w:val="24"/>
    </w:rPr>
  </w:style>
  <w:style w:type="paragraph" w:styleId="Heading1">
    <w:name w:val="heading 1"/>
    <w:basedOn w:val="Normal"/>
    <w:next w:val="Normal"/>
    <w:link w:val="Heading1Char"/>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Heading2">
    <w:name w:val="heading 2"/>
    <w:basedOn w:val="Normal"/>
    <w:next w:val="Normal"/>
    <w:link w:val="Heading2Char"/>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0F6"/>
    <w:rPr>
      <w:rFonts w:ascii="Times New Roman" w:hAnsi="Times New Roman" w:cs="Arial"/>
      <w:b/>
      <w:bCs/>
      <w:kern w:val="28"/>
      <w:sz w:val="32"/>
      <w:szCs w:val="32"/>
      <w:lang w:bidi="ar-SA"/>
    </w:rPr>
  </w:style>
  <w:style w:type="character" w:customStyle="1" w:styleId="Heading2Char">
    <w:name w:val="Heading 2 Char"/>
    <w:basedOn w:val="DefaultParagraphFont"/>
    <w:link w:val="Heading2"/>
    <w:uiPriority w:val="99"/>
    <w:locked/>
    <w:rsid w:val="00A27CF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C97DBD"/>
    <w:rPr>
      <w:rFonts w:ascii="Calibri Light" w:hAnsi="Calibri Light" w:cs="Times New Roman"/>
      <w:color w:val="1F4D78"/>
    </w:rPr>
  </w:style>
  <w:style w:type="character" w:customStyle="1" w:styleId="Exact">
    <w:name w:val="Подпись к картинке Exact"/>
    <w:basedOn w:val="DefaultParagraphFont"/>
    <w:link w:val="a"/>
    <w:uiPriority w:val="99"/>
    <w:locked/>
    <w:rsid w:val="004F34C4"/>
    <w:rPr>
      <w:rFonts w:ascii="Times New Roman" w:hAnsi="Times New Roman" w:cs="Times New Roman"/>
      <w:sz w:val="26"/>
      <w:szCs w:val="26"/>
      <w:u w:val="none"/>
    </w:rPr>
  </w:style>
  <w:style w:type="character" w:customStyle="1" w:styleId="10">
    <w:name w:val="Заголовок №1_"/>
    <w:basedOn w:val="DefaultParagraphFont"/>
    <w:link w:val="11"/>
    <w:uiPriority w:val="99"/>
    <w:locked/>
    <w:rsid w:val="004F34C4"/>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locked/>
    <w:rsid w:val="004F34C4"/>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locked/>
    <w:rsid w:val="004F34C4"/>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4F34C4"/>
    <w:rPr>
      <w:b/>
      <w:bCs/>
      <w:color w:val="000000"/>
      <w:spacing w:val="50"/>
      <w:w w:val="100"/>
      <w:position w:val="0"/>
      <w:lang w:val="ru-RU" w:eastAsia="ru-RU"/>
    </w:rPr>
  </w:style>
  <w:style w:type="character" w:customStyle="1" w:styleId="22">
    <w:name w:val="Основной текст (2) + Курсив"/>
    <w:basedOn w:val="2"/>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
    <w:uiPriority w:val="99"/>
    <w:rsid w:val="004F34C4"/>
    <w:rPr>
      <w:i/>
      <w:iCs/>
      <w:color w:val="000000"/>
      <w:spacing w:val="0"/>
      <w:w w:val="100"/>
      <w:position w:val="0"/>
      <w:lang w:val="ru-RU" w:eastAsia="ru-RU"/>
    </w:rPr>
  </w:style>
  <w:style w:type="character" w:customStyle="1" w:styleId="5">
    <w:name w:val="Основной текст (5)_"/>
    <w:basedOn w:val="DefaultParagraphFont"/>
    <w:link w:val="50"/>
    <w:uiPriority w:val="99"/>
    <w:locked/>
    <w:rsid w:val="004F34C4"/>
    <w:rPr>
      <w:rFonts w:ascii="Times New Roman" w:hAnsi="Times New Roman" w:cs="Times New Roman"/>
      <w:b/>
      <w:bCs/>
      <w:sz w:val="26"/>
      <w:szCs w:val="26"/>
      <w:u w:val="none"/>
    </w:rPr>
  </w:style>
  <w:style w:type="character" w:customStyle="1" w:styleId="a0">
    <w:name w:val="Колонтитул_"/>
    <w:basedOn w:val="DefaultParagraphFont"/>
    <w:link w:val="12"/>
    <w:uiPriority w:val="99"/>
    <w:locked/>
    <w:rsid w:val="004F34C4"/>
    <w:rPr>
      <w:rFonts w:ascii="Times New Roman" w:hAnsi="Times New Roman" w:cs="Times New Roman"/>
      <w:sz w:val="28"/>
      <w:szCs w:val="28"/>
      <w:u w:val="none"/>
    </w:rPr>
  </w:style>
  <w:style w:type="character" w:customStyle="1" w:styleId="a1">
    <w:name w:val="Колонтитул"/>
    <w:basedOn w:val="a0"/>
    <w:uiPriority w:val="99"/>
    <w:rsid w:val="004F34C4"/>
    <w:rPr>
      <w:color w:val="000000"/>
      <w:spacing w:val="0"/>
      <w:w w:val="100"/>
      <w:position w:val="0"/>
      <w:lang w:val="ru-RU" w:eastAsia="ru-RU"/>
    </w:rPr>
  </w:style>
  <w:style w:type="character" w:customStyle="1" w:styleId="6">
    <w:name w:val="Основной текст (6)_"/>
    <w:basedOn w:val="DefaultParagraphFont"/>
    <w:link w:val="60"/>
    <w:uiPriority w:val="99"/>
    <w:locked/>
    <w:rsid w:val="004F34C4"/>
    <w:rPr>
      <w:rFonts w:ascii="Times New Roman" w:hAnsi="Times New Roman" w:cs="Times New Roman"/>
      <w:sz w:val="42"/>
      <w:szCs w:val="42"/>
      <w:u w:val="none"/>
    </w:rPr>
  </w:style>
  <w:style w:type="paragraph" w:customStyle="1" w:styleId="a">
    <w:name w:val="Подпись к картинке"/>
    <w:basedOn w:val="Normal"/>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Normal"/>
    <w:link w:val="10"/>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2">
    <w:name w:val="Колонтитул1"/>
    <w:basedOn w:val="Normal"/>
    <w:link w:val="a0"/>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Header">
    <w:name w:val="header"/>
    <w:basedOn w:val="Normal"/>
    <w:link w:val="HeaderChar"/>
    <w:uiPriority w:val="99"/>
    <w:rsid w:val="00161FDE"/>
    <w:pPr>
      <w:tabs>
        <w:tab w:val="center" w:pos="4677"/>
        <w:tab w:val="right" w:pos="9355"/>
      </w:tabs>
    </w:pPr>
  </w:style>
  <w:style w:type="character" w:customStyle="1" w:styleId="HeaderChar">
    <w:name w:val="Header Char"/>
    <w:basedOn w:val="DefaultParagraphFont"/>
    <w:link w:val="Header"/>
    <w:uiPriority w:val="99"/>
    <w:locked/>
    <w:rsid w:val="00161FDE"/>
    <w:rPr>
      <w:rFonts w:cs="Times New Roman"/>
      <w:color w:val="000000"/>
    </w:rPr>
  </w:style>
  <w:style w:type="paragraph" w:styleId="Footer">
    <w:name w:val="footer"/>
    <w:basedOn w:val="Normal"/>
    <w:link w:val="FooterChar"/>
    <w:uiPriority w:val="99"/>
    <w:rsid w:val="00161FDE"/>
    <w:pPr>
      <w:tabs>
        <w:tab w:val="center" w:pos="4677"/>
        <w:tab w:val="right" w:pos="9355"/>
      </w:tabs>
    </w:pPr>
  </w:style>
  <w:style w:type="character" w:customStyle="1" w:styleId="FooterChar">
    <w:name w:val="Footer Char"/>
    <w:basedOn w:val="DefaultParagraphFont"/>
    <w:link w:val="Footer"/>
    <w:uiPriority w:val="99"/>
    <w:locked/>
    <w:rsid w:val="00161FDE"/>
    <w:rPr>
      <w:rFonts w:cs="Times New Roman"/>
      <w:color w:val="000000"/>
    </w:rPr>
  </w:style>
  <w:style w:type="paragraph" w:styleId="ListParagraph">
    <w:name w:val="List Paragraph"/>
    <w:basedOn w:val="Normal"/>
    <w:uiPriority w:val="99"/>
    <w:qFormat/>
    <w:rsid w:val="00161FDE"/>
    <w:pPr>
      <w:ind w:left="720"/>
      <w:contextualSpacing/>
    </w:pPr>
  </w:style>
  <w:style w:type="character" w:styleId="Hyperlink">
    <w:name w:val="Hyperlink"/>
    <w:basedOn w:val="DefaultParagraphFont"/>
    <w:uiPriority w:val="99"/>
    <w:rsid w:val="003B7B4D"/>
    <w:rPr>
      <w:rFonts w:cs="Times New Roman"/>
      <w:color w:val="0000FF"/>
      <w:u w:val="single"/>
    </w:rPr>
  </w:style>
  <w:style w:type="paragraph" w:styleId="TOC2">
    <w:name w:val="toc 2"/>
    <w:basedOn w:val="Normal"/>
    <w:next w:val="Normal"/>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CommentReference">
    <w:name w:val="annotation reference"/>
    <w:basedOn w:val="DefaultParagraphFont"/>
    <w:uiPriority w:val="99"/>
    <w:semiHidden/>
    <w:rsid w:val="00954B2D"/>
    <w:rPr>
      <w:rFonts w:cs="Times New Roman"/>
      <w:sz w:val="16"/>
      <w:szCs w:val="16"/>
    </w:rPr>
  </w:style>
  <w:style w:type="paragraph" w:styleId="CommentText">
    <w:name w:val="annotation text"/>
    <w:basedOn w:val="Normal"/>
    <w:link w:val="CommentTextChar"/>
    <w:uiPriority w:val="99"/>
    <w:semiHidden/>
    <w:rsid w:val="00954B2D"/>
    <w:rPr>
      <w:sz w:val="20"/>
      <w:szCs w:val="20"/>
    </w:rPr>
  </w:style>
  <w:style w:type="character" w:customStyle="1" w:styleId="CommentTextChar">
    <w:name w:val="Comment Text Char"/>
    <w:basedOn w:val="DefaultParagraphFont"/>
    <w:link w:val="CommentText"/>
    <w:uiPriority w:val="99"/>
    <w:semiHidden/>
    <w:locked/>
    <w:rsid w:val="00954B2D"/>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954B2D"/>
    <w:rPr>
      <w:b/>
      <w:bCs/>
    </w:rPr>
  </w:style>
  <w:style w:type="character" w:customStyle="1" w:styleId="CommentSubjectChar">
    <w:name w:val="Comment Subject Char"/>
    <w:basedOn w:val="CommentTextChar"/>
    <w:link w:val="CommentSubject"/>
    <w:uiPriority w:val="99"/>
    <w:semiHidden/>
    <w:locked/>
    <w:rsid w:val="00954B2D"/>
    <w:rPr>
      <w:b/>
      <w:bCs/>
    </w:rPr>
  </w:style>
  <w:style w:type="paragraph" w:styleId="BalloonText">
    <w:name w:val="Balloon Text"/>
    <w:basedOn w:val="Normal"/>
    <w:link w:val="BalloonTextChar"/>
    <w:uiPriority w:val="99"/>
    <w:semiHidden/>
    <w:rsid w:val="00954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0C490E"/>
    <w:rPr>
      <w:rFonts w:ascii="Calibri" w:eastAsia="Times New Roman" w:hAnsi="Calibri" w:cs="Times New Roman"/>
    </w:rPr>
  </w:style>
  <w:style w:type="character" w:customStyle="1" w:styleId="NoSpacingChar">
    <w:name w:val="No Spacing Char"/>
    <w:basedOn w:val="DefaultParagraphFont"/>
    <w:link w:val="NoSpacing"/>
    <w:uiPriority w:val="99"/>
    <w:locked/>
    <w:rsid w:val="000C490E"/>
    <w:rPr>
      <w:rFonts w:ascii="Calibri" w:hAnsi="Calibri" w:cs="Times New Roman"/>
      <w:sz w:val="22"/>
      <w:szCs w:val="22"/>
      <w:lang w:val="ru-RU" w:eastAsia="ru-RU" w:bidi="ar-SA"/>
    </w:rPr>
  </w:style>
  <w:style w:type="paragraph" w:styleId="TOC1">
    <w:name w:val="toc 1"/>
    <w:basedOn w:val="Normal"/>
    <w:next w:val="Normal"/>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NormalWeb">
    <w:name w:val="Normal (Web)"/>
    <w:basedOn w:val="Normal"/>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locked/>
    <w:rsid w:val="009F3223"/>
    <w:rPr>
      <w:rFonts w:eastAsia="Times New Roman" w:cs="Times New Roman"/>
      <w:sz w:val="20"/>
      <w:szCs w:val="20"/>
      <w:lang w:bidi="ar-SA"/>
    </w:rPr>
  </w:style>
  <w:style w:type="character" w:customStyle="1" w:styleId="w">
    <w:name w:val="w"/>
    <w:basedOn w:val="DefaultParagraphFont"/>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TableGrid">
    <w:name w:val="Table Grid"/>
    <w:basedOn w:val="TableNormal"/>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2319A"/>
    <w:pPr>
      <w:ind w:left="112"/>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99"/>
    <w:semiHidden/>
    <w:locked/>
    <w:rsid w:val="00B2319A"/>
    <w:rPr>
      <w:rFonts w:ascii="Times New Roman" w:hAnsi="Times New Roman" w:cs="Times New Roman"/>
      <w:lang w:val="en-US" w:eastAsia="en-US" w:bidi="ar-SA"/>
    </w:rPr>
  </w:style>
  <w:style w:type="paragraph" w:styleId="TOC3">
    <w:name w:val="toc 3"/>
    <w:basedOn w:val="Normal"/>
    <w:next w:val="Normal"/>
    <w:autoRedefine/>
    <w:uiPriority w:val="99"/>
    <w:rsid w:val="005D0CDC"/>
    <w:pPr>
      <w:spacing w:after="100"/>
      <w:ind w:left="480"/>
    </w:pPr>
  </w:style>
  <w:style w:type="character" w:customStyle="1" w:styleId="29pt">
    <w:name w:val="Основной текст (2) + 9 pt"/>
    <w:aliases w:val="Полужирный"/>
    <w:basedOn w:val="2"/>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DefaultParagraphFont"/>
    <w:uiPriority w:val="99"/>
    <w:rsid w:val="00B135A0"/>
    <w:rPr>
      <w:rFonts w:cs="Times New Roman"/>
    </w:rPr>
  </w:style>
  <w:style w:type="character" w:styleId="Strong">
    <w:name w:val="Strong"/>
    <w:basedOn w:val="DefaultParagraphFont"/>
    <w:uiPriority w:val="99"/>
    <w:qFormat/>
    <w:rsid w:val="00A141D8"/>
    <w:rPr>
      <w:rFonts w:cs="Times New Roman"/>
      <w:b/>
      <w:bCs/>
    </w:rPr>
  </w:style>
  <w:style w:type="numbering" w:customStyle="1" w:styleId="1">
    <w:name w:val="Стиль1"/>
    <w:rsid w:val="0061260D"/>
    <w:pPr>
      <w:numPr>
        <w:numId w:val="10"/>
      </w:numPr>
    </w:pPr>
  </w:style>
</w:styles>
</file>

<file path=word/webSettings.xml><?xml version="1.0" encoding="utf-8"?>
<w:webSettings xmlns:r="http://schemas.openxmlformats.org/officeDocument/2006/relationships" xmlns:w="http://schemas.openxmlformats.org/wordprocessingml/2006/main">
  <w:divs>
    <w:div w:id="1766144915">
      <w:marLeft w:val="0"/>
      <w:marRight w:val="0"/>
      <w:marTop w:val="0"/>
      <w:marBottom w:val="0"/>
      <w:divBdr>
        <w:top w:val="none" w:sz="0" w:space="0" w:color="auto"/>
        <w:left w:val="none" w:sz="0" w:space="0" w:color="auto"/>
        <w:bottom w:val="none" w:sz="0" w:space="0" w:color="auto"/>
        <w:right w:val="none" w:sz="0" w:space="0" w:color="auto"/>
      </w:divBdr>
    </w:div>
    <w:div w:id="1766144916">
      <w:marLeft w:val="0"/>
      <w:marRight w:val="0"/>
      <w:marTop w:val="0"/>
      <w:marBottom w:val="0"/>
      <w:divBdr>
        <w:top w:val="none" w:sz="0" w:space="0" w:color="auto"/>
        <w:left w:val="none" w:sz="0" w:space="0" w:color="auto"/>
        <w:bottom w:val="none" w:sz="0" w:space="0" w:color="auto"/>
        <w:right w:val="none" w:sz="0" w:space="0" w:color="auto"/>
      </w:divBdr>
    </w:div>
    <w:div w:id="1766144917">
      <w:marLeft w:val="0"/>
      <w:marRight w:val="0"/>
      <w:marTop w:val="0"/>
      <w:marBottom w:val="0"/>
      <w:divBdr>
        <w:top w:val="none" w:sz="0" w:space="0" w:color="auto"/>
        <w:left w:val="none" w:sz="0" w:space="0" w:color="auto"/>
        <w:bottom w:val="none" w:sz="0" w:space="0" w:color="auto"/>
        <w:right w:val="none" w:sz="0" w:space="0" w:color="auto"/>
      </w:divBdr>
    </w:div>
    <w:div w:id="1766144918">
      <w:marLeft w:val="0"/>
      <w:marRight w:val="0"/>
      <w:marTop w:val="0"/>
      <w:marBottom w:val="0"/>
      <w:divBdr>
        <w:top w:val="none" w:sz="0" w:space="0" w:color="auto"/>
        <w:left w:val="none" w:sz="0" w:space="0" w:color="auto"/>
        <w:bottom w:val="none" w:sz="0" w:space="0" w:color="auto"/>
        <w:right w:val="none" w:sz="0" w:space="0" w:color="auto"/>
      </w:divBdr>
    </w:div>
    <w:div w:id="1766144919">
      <w:marLeft w:val="0"/>
      <w:marRight w:val="0"/>
      <w:marTop w:val="0"/>
      <w:marBottom w:val="0"/>
      <w:divBdr>
        <w:top w:val="none" w:sz="0" w:space="0" w:color="auto"/>
        <w:left w:val="none" w:sz="0" w:space="0" w:color="auto"/>
        <w:bottom w:val="none" w:sz="0" w:space="0" w:color="auto"/>
        <w:right w:val="none" w:sz="0" w:space="0" w:color="auto"/>
      </w:divBdr>
    </w:div>
    <w:div w:id="1766144920">
      <w:marLeft w:val="0"/>
      <w:marRight w:val="0"/>
      <w:marTop w:val="0"/>
      <w:marBottom w:val="0"/>
      <w:divBdr>
        <w:top w:val="none" w:sz="0" w:space="0" w:color="auto"/>
        <w:left w:val="none" w:sz="0" w:space="0" w:color="auto"/>
        <w:bottom w:val="none" w:sz="0" w:space="0" w:color="auto"/>
        <w:right w:val="none" w:sz="0" w:space="0" w:color="auto"/>
      </w:divBdr>
    </w:div>
    <w:div w:id="1766144922">
      <w:marLeft w:val="0"/>
      <w:marRight w:val="0"/>
      <w:marTop w:val="0"/>
      <w:marBottom w:val="0"/>
      <w:divBdr>
        <w:top w:val="none" w:sz="0" w:space="0" w:color="auto"/>
        <w:left w:val="none" w:sz="0" w:space="0" w:color="auto"/>
        <w:bottom w:val="none" w:sz="0" w:space="0" w:color="auto"/>
        <w:right w:val="none" w:sz="0" w:space="0" w:color="auto"/>
      </w:divBdr>
    </w:div>
    <w:div w:id="1766144923">
      <w:marLeft w:val="0"/>
      <w:marRight w:val="0"/>
      <w:marTop w:val="0"/>
      <w:marBottom w:val="0"/>
      <w:divBdr>
        <w:top w:val="none" w:sz="0" w:space="0" w:color="auto"/>
        <w:left w:val="none" w:sz="0" w:space="0" w:color="auto"/>
        <w:bottom w:val="none" w:sz="0" w:space="0" w:color="auto"/>
        <w:right w:val="none" w:sz="0" w:space="0" w:color="auto"/>
      </w:divBdr>
    </w:div>
    <w:div w:id="1766144924">
      <w:marLeft w:val="0"/>
      <w:marRight w:val="0"/>
      <w:marTop w:val="0"/>
      <w:marBottom w:val="0"/>
      <w:divBdr>
        <w:top w:val="none" w:sz="0" w:space="0" w:color="auto"/>
        <w:left w:val="none" w:sz="0" w:space="0" w:color="auto"/>
        <w:bottom w:val="none" w:sz="0" w:space="0" w:color="auto"/>
        <w:right w:val="none" w:sz="0" w:space="0" w:color="auto"/>
      </w:divBdr>
    </w:div>
    <w:div w:id="1766144925">
      <w:marLeft w:val="0"/>
      <w:marRight w:val="0"/>
      <w:marTop w:val="0"/>
      <w:marBottom w:val="0"/>
      <w:divBdr>
        <w:top w:val="none" w:sz="0" w:space="0" w:color="auto"/>
        <w:left w:val="none" w:sz="0" w:space="0" w:color="auto"/>
        <w:bottom w:val="none" w:sz="0" w:space="0" w:color="auto"/>
        <w:right w:val="none" w:sz="0" w:space="0" w:color="auto"/>
      </w:divBdr>
    </w:div>
    <w:div w:id="1766144926">
      <w:marLeft w:val="0"/>
      <w:marRight w:val="0"/>
      <w:marTop w:val="0"/>
      <w:marBottom w:val="0"/>
      <w:divBdr>
        <w:top w:val="none" w:sz="0" w:space="0" w:color="auto"/>
        <w:left w:val="none" w:sz="0" w:space="0" w:color="auto"/>
        <w:bottom w:val="none" w:sz="0" w:space="0" w:color="auto"/>
        <w:right w:val="none" w:sz="0" w:space="0" w:color="auto"/>
      </w:divBdr>
    </w:div>
    <w:div w:id="1766144927">
      <w:marLeft w:val="0"/>
      <w:marRight w:val="0"/>
      <w:marTop w:val="0"/>
      <w:marBottom w:val="0"/>
      <w:divBdr>
        <w:top w:val="none" w:sz="0" w:space="0" w:color="auto"/>
        <w:left w:val="none" w:sz="0" w:space="0" w:color="auto"/>
        <w:bottom w:val="none" w:sz="0" w:space="0" w:color="auto"/>
        <w:right w:val="none" w:sz="0" w:space="0" w:color="auto"/>
      </w:divBdr>
    </w:div>
    <w:div w:id="1766144928">
      <w:marLeft w:val="0"/>
      <w:marRight w:val="0"/>
      <w:marTop w:val="0"/>
      <w:marBottom w:val="0"/>
      <w:divBdr>
        <w:top w:val="none" w:sz="0" w:space="0" w:color="auto"/>
        <w:left w:val="none" w:sz="0" w:space="0" w:color="auto"/>
        <w:bottom w:val="none" w:sz="0" w:space="0" w:color="auto"/>
        <w:right w:val="none" w:sz="0" w:space="0" w:color="auto"/>
      </w:divBdr>
    </w:div>
    <w:div w:id="1766144929">
      <w:marLeft w:val="0"/>
      <w:marRight w:val="0"/>
      <w:marTop w:val="0"/>
      <w:marBottom w:val="0"/>
      <w:divBdr>
        <w:top w:val="none" w:sz="0" w:space="0" w:color="auto"/>
        <w:left w:val="none" w:sz="0" w:space="0" w:color="auto"/>
        <w:bottom w:val="none" w:sz="0" w:space="0" w:color="auto"/>
        <w:right w:val="none" w:sz="0" w:space="0" w:color="auto"/>
      </w:divBdr>
    </w:div>
    <w:div w:id="1766144931">
      <w:marLeft w:val="0"/>
      <w:marRight w:val="0"/>
      <w:marTop w:val="0"/>
      <w:marBottom w:val="0"/>
      <w:divBdr>
        <w:top w:val="none" w:sz="0" w:space="0" w:color="auto"/>
        <w:left w:val="none" w:sz="0" w:space="0" w:color="auto"/>
        <w:bottom w:val="none" w:sz="0" w:space="0" w:color="auto"/>
        <w:right w:val="none" w:sz="0" w:space="0" w:color="auto"/>
      </w:divBdr>
    </w:div>
    <w:div w:id="1766144932">
      <w:marLeft w:val="0"/>
      <w:marRight w:val="0"/>
      <w:marTop w:val="0"/>
      <w:marBottom w:val="0"/>
      <w:divBdr>
        <w:top w:val="none" w:sz="0" w:space="0" w:color="auto"/>
        <w:left w:val="none" w:sz="0" w:space="0" w:color="auto"/>
        <w:bottom w:val="none" w:sz="0" w:space="0" w:color="auto"/>
        <w:right w:val="none" w:sz="0" w:space="0" w:color="auto"/>
      </w:divBdr>
    </w:div>
    <w:div w:id="1766144933">
      <w:marLeft w:val="0"/>
      <w:marRight w:val="0"/>
      <w:marTop w:val="0"/>
      <w:marBottom w:val="0"/>
      <w:divBdr>
        <w:top w:val="none" w:sz="0" w:space="0" w:color="auto"/>
        <w:left w:val="none" w:sz="0" w:space="0" w:color="auto"/>
        <w:bottom w:val="none" w:sz="0" w:space="0" w:color="auto"/>
        <w:right w:val="none" w:sz="0" w:space="0" w:color="auto"/>
      </w:divBdr>
    </w:div>
    <w:div w:id="1766144934">
      <w:marLeft w:val="0"/>
      <w:marRight w:val="0"/>
      <w:marTop w:val="0"/>
      <w:marBottom w:val="0"/>
      <w:divBdr>
        <w:top w:val="none" w:sz="0" w:space="0" w:color="auto"/>
        <w:left w:val="none" w:sz="0" w:space="0" w:color="auto"/>
        <w:bottom w:val="none" w:sz="0" w:space="0" w:color="auto"/>
        <w:right w:val="none" w:sz="0" w:space="0" w:color="auto"/>
      </w:divBdr>
    </w:div>
    <w:div w:id="1766144935">
      <w:marLeft w:val="0"/>
      <w:marRight w:val="0"/>
      <w:marTop w:val="0"/>
      <w:marBottom w:val="0"/>
      <w:divBdr>
        <w:top w:val="none" w:sz="0" w:space="0" w:color="auto"/>
        <w:left w:val="none" w:sz="0" w:space="0" w:color="auto"/>
        <w:bottom w:val="none" w:sz="0" w:space="0" w:color="auto"/>
        <w:right w:val="none" w:sz="0" w:space="0" w:color="auto"/>
      </w:divBdr>
    </w:div>
    <w:div w:id="1766144936">
      <w:marLeft w:val="0"/>
      <w:marRight w:val="0"/>
      <w:marTop w:val="0"/>
      <w:marBottom w:val="0"/>
      <w:divBdr>
        <w:top w:val="none" w:sz="0" w:space="0" w:color="auto"/>
        <w:left w:val="none" w:sz="0" w:space="0" w:color="auto"/>
        <w:bottom w:val="none" w:sz="0" w:space="0" w:color="auto"/>
        <w:right w:val="none" w:sz="0" w:space="0" w:color="auto"/>
      </w:divBdr>
    </w:div>
    <w:div w:id="1766144937">
      <w:marLeft w:val="0"/>
      <w:marRight w:val="0"/>
      <w:marTop w:val="0"/>
      <w:marBottom w:val="0"/>
      <w:divBdr>
        <w:top w:val="none" w:sz="0" w:space="0" w:color="auto"/>
        <w:left w:val="none" w:sz="0" w:space="0" w:color="auto"/>
        <w:bottom w:val="none" w:sz="0" w:space="0" w:color="auto"/>
        <w:right w:val="none" w:sz="0" w:space="0" w:color="auto"/>
      </w:divBdr>
    </w:div>
    <w:div w:id="1766144938">
      <w:marLeft w:val="0"/>
      <w:marRight w:val="0"/>
      <w:marTop w:val="0"/>
      <w:marBottom w:val="0"/>
      <w:divBdr>
        <w:top w:val="none" w:sz="0" w:space="0" w:color="auto"/>
        <w:left w:val="none" w:sz="0" w:space="0" w:color="auto"/>
        <w:bottom w:val="none" w:sz="0" w:space="0" w:color="auto"/>
        <w:right w:val="none" w:sz="0" w:space="0" w:color="auto"/>
      </w:divBdr>
    </w:div>
    <w:div w:id="1766144940">
      <w:marLeft w:val="0"/>
      <w:marRight w:val="0"/>
      <w:marTop w:val="0"/>
      <w:marBottom w:val="0"/>
      <w:divBdr>
        <w:top w:val="none" w:sz="0" w:space="0" w:color="auto"/>
        <w:left w:val="none" w:sz="0" w:space="0" w:color="auto"/>
        <w:bottom w:val="none" w:sz="0" w:space="0" w:color="auto"/>
        <w:right w:val="none" w:sz="0" w:space="0" w:color="auto"/>
      </w:divBdr>
    </w:div>
    <w:div w:id="1766144941">
      <w:marLeft w:val="0"/>
      <w:marRight w:val="0"/>
      <w:marTop w:val="0"/>
      <w:marBottom w:val="0"/>
      <w:divBdr>
        <w:top w:val="none" w:sz="0" w:space="0" w:color="auto"/>
        <w:left w:val="none" w:sz="0" w:space="0" w:color="auto"/>
        <w:bottom w:val="none" w:sz="0" w:space="0" w:color="auto"/>
        <w:right w:val="none" w:sz="0" w:space="0" w:color="auto"/>
      </w:divBdr>
    </w:div>
    <w:div w:id="1766144942">
      <w:marLeft w:val="0"/>
      <w:marRight w:val="0"/>
      <w:marTop w:val="0"/>
      <w:marBottom w:val="0"/>
      <w:divBdr>
        <w:top w:val="none" w:sz="0" w:space="0" w:color="auto"/>
        <w:left w:val="none" w:sz="0" w:space="0" w:color="auto"/>
        <w:bottom w:val="none" w:sz="0" w:space="0" w:color="auto"/>
        <w:right w:val="none" w:sz="0" w:space="0" w:color="auto"/>
      </w:divBdr>
    </w:div>
    <w:div w:id="1766144944">
      <w:marLeft w:val="0"/>
      <w:marRight w:val="0"/>
      <w:marTop w:val="0"/>
      <w:marBottom w:val="0"/>
      <w:divBdr>
        <w:top w:val="none" w:sz="0" w:space="0" w:color="auto"/>
        <w:left w:val="none" w:sz="0" w:space="0" w:color="auto"/>
        <w:bottom w:val="none" w:sz="0" w:space="0" w:color="auto"/>
        <w:right w:val="none" w:sz="0" w:space="0" w:color="auto"/>
      </w:divBdr>
    </w:div>
    <w:div w:id="1766144945">
      <w:marLeft w:val="0"/>
      <w:marRight w:val="0"/>
      <w:marTop w:val="0"/>
      <w:marBottom w:val="0"/>
      <w:divBdr>
        <w:top w:val="none" w:sz="0" w:space="0" w:color="auto"/>
        <w:left w:val="none" w:sz="0" w:space="0" w:color="auto"/>
        <w:bottom w:val="none" w:sz="0" w:space="0" w:color="auto"/>
        <w:right w:val="none" w:sz="0" w:space="0" w:color="auto"/>
      </w:divBdr>
    </w:div>
    <w:div w:id="1766144946">
      <w:marLeft w:val="0"/>
      <w:marRight w:val="0"/>
      <w:marTop w:val="0"/>
      <w:marBottom w:val="0"/>
      <w:divBdr>
        <w:top w:val="none" w:sz="0" w:space="0" w:color="auto"/>
        <w:left w:val="none" w:sz="0" w:space="0" w:color="auto"/>
        <w:bottom w:val="none" w:sz="0" w:space="0" w:color="auto"/>
        <w:right w:val="none" w:sz="0" w:space="0" w:color="auto"/>
      </w:divBdr>
    </w:div>
    <w:div w:id="1766144947">
      <w:marLeft w:val="0"/>
      <w:marRight w:val="0"/>
      <w:marTop w:val="0"/>
      <w:marBottom w:val="0"/>
      <w:divBdr>
        <w:top w:val="none" w:sz="0" w:space="0" w:color="auto"/>
        <w:left w:val="none" w:sz="0" w:space="0" w:color="auto"/>
        <w:bottom w:val="none" w:sz="0" w:space="0" w:color="auto"/>
        <w:right w:val="none" w:sz="0" w:space="0" w:color="auto"/>
      </w:divBdr>
    </w:div>
    <w:div w:id="1766144949">
      <w:marLeft w:val="0"/>
      <w:marRight w:val="0"/>
      <w:marTop w:val="0"/>
      <w:marBottom w:val="0"/>
      <w:divBdr>
        <w:top w:val="none" w:sz="0" w:space="0" w:color="auto"/>
        <w:left w:val="none" w:sz="0" w:space="0" w:color="auto"/>
        <w:bottom w:val="none" w:sz="0" w:space="0" w:color="auto"/>
        <w:right w:val="none" w:sz="0" w:space="0" w:color="auto"/>
      </w:divBdr>
    </w:div>
    <w:div w:id="1766144951">
      <w:marLeft w:val="0"/>
      <w:marRight w:val="0"/>
      <w:marTop w:val="0"/>
      <w:marBottom w:val="0"/>
      <w:divBdr>
        <w:top w:val="none" w:sz="0" w:space="0" w:color="auto"/>
        <w:left w:val="none" w:sz="0" w:space="0" w:color="auto"/>
        <w:bottom w:val="none" w:sz="0" w:space="0" w:color="auto"/>
        <w:right w:val="none" w:sz="0" w:space="0" w:color="auto"/>
      </w:divBdr>
    </w:div>
    <w:div w:id="1766144952">
      <w:marLeft w:val="0"/>
      <w:marRight w:val="0"/>
      <w:marTop w:val="0"/>
      <w:marBottom w:val="0"/>
      <w:divBdr>
        <w:top w:val="none" w:sz="0" w:space="0" w:color="auto"/>
        <w:left w:val="none" w:sz="0" w:space="0" w:color="auto"/>
        <w:bottom w:val="none" w:sz="0" w:space="0" w:color="auto"/>
        <w:right w:val="none" w:sz="0" w:space="0" w:color="auto"/>
      </w:divBdr>
    </w:div>
    <w:div w:id="1766144953">
      <w:marLeft w:val="0"/>
      <w:marRight w:val="0"/>
      <w:marTop w:val="0"/>
      <w:marBottom w:val="0"/>
      <w:divBdr>
        <w:top w:val="none" w:sz="0" w:space="0" w:color="auto"/>
        <w:left w:val="none" w:sz="0" w:space="0" w:color="auto"/>
        <w:bottom w:val="none" w:sz="0" w:space="0" w:color="auto"/>
        <w:right w:val="none" w:sz="0" w:space="0" w:color="auto"/>
      </w:divBdr>
    </w:div>
    <w:div w:id="1766144954">
      <w:marLeft w:val="0"/>
      <w:marRight w:val="0"/>
      <w:marTop w:val="0"/>
      <w:marBottom w:val="0"/>
      <w:divBdr>
        <w:top w:val="none" w:sz="0" w:space="0" w:color="auto"/>
        <w:left w:val="none" w:sz="0" w:space="0" w:color="auto"/>
        <w:bottom w:val="none" w:sz="0" w:space="0" w:color="auto"/>
        <w:right w:val="none" w:sz="0" w:space="0" w:color="auto"/>
      </w:divBdr>
    </w:div>
    <w:div w:id="1766144955">
      <w:marLeft w:val="0"/>
      <w:marRight w:val="0"/>
      <w:marTop w:val="0"/>
      <w:marBottom w:val="0"/>
      <w:divBdr>
        <w:top w:val="none" w:sz="0" w:space="0" w:color="auto"/>
        <w:left w:val="none" w:sz="0" w:space="0" w:color="auto"/>
        <w:bottom w:val="none" w:sz="0" w:space="0" w:color="auto"/>
        <w:right w:val="none" w:sz="0" w:space="0" w:color="auto"/>
      </w:divBdr>
    </w:div>
    <w:div w:id="1766144956">
      <w:marLeft w:val="0"/>
      <w:marRight w:val="0"/>
      <w:marTop w:val="0"/>
      <w:marBottom w:val="0"/>
      <w:divBdr>
        <w:top w:val="none" w:sz="0" w:space="0" w:color="auto"/>
        <w:left w:val="none" w:sz="0" w:space="0" w:color="auto"/>
        <w:bottom w:val="none" w:sz="0" w:space="0" w:color="auto"/>
        <w:right w:val="none" w:sz="0" w:space="0" w:color="auto"/>
      </w:divBdr>
    </w:div>
    <w:div w:id="1766144957">
      <w:marLeft w:val="0"/>
      <w:marRight w:val="0"/>
      <w:marTop w:val="0"/>
      <w:marBottom w:val="0"/>
      <w:divBdr>
        <w:top w:val="none" w:sz="0" w:space="0" w:color="auto"/>
        <w:left w:val="none" w:sz="0" w:space="0" w:color="auto"/>
        <w:bottom w:val="none" w:sz="0" w:space="0" w:color="auto"/>
        <w:right w:val="none" w:sz="0" w:space="0" w:color="auto"/>
      </w:divBdr>
    </w:div>
    <w:div w:id="1766144958">
      <w:marLeft w:val="0"/>
      <w:marRight w:val="0"/>
      <w:marTop w:val="0"/>
      <w:marBottom w:val="0"/>
      <w:divBdr>
        <w:top w:val="none" w:sz="0" w:space="0" w:color="auto"/>
        <w:left w:val="none" w:sz="0" w:space="0" w:color="auto"/>
        <w:bottom w:val="none" w:sz="0" w:space="0" w:color="auto"/>
        <w:right w:val="none" w:sz="0" w:space="0" w:color="auto"/>
      </w:divBdr>
    </w:div>
    <w:div w:id="1766144959">
      <w:marLeft w:val="0"/>
      <w:marRight w:val="0"/>
      <w:marTop w:val="0"/>
      <w:marBottom w:val="0"/>
      <w:divBdr>
        <w:top w:val="none" w:sz="0" w:space="0" w:color="auto"/>
        <w:left w:val="none" w:sz="0" w:space="0" w:color="auto"/>
        <w:bottom w:val="none" w:sz="0" w:space="0" w:color="auto"/>
        <w:right w:val="none" w:sz="0" w:space="0" w:color="auto"/>
      </w:divBdr>
    </w:div>
    <w:div w:id="1766144960">
      <w:marLeft w:val="0"/>
      <w:marRight w:val="0"/>
      <w:marTop w:val="0"/>
      <w:marBottom w:val="0"/>
      <w:divBdr>
        <w:top w:val="none" w:sz="0" w:space="0" w:color="auto"/>
        <w:left w:val="none" w:sz="0" w:space="0" w:color="auto"/>
        <w:bottom w:val="none" w:sz="0" w:space="0" w:color="auto"/>
        <w:right w:val="none" w:sz="0" w:space="0" w:color="auto"/>
      </w:divBdr>
    </w:div>
    <w:div w:id="1766144961">
      <w:marLeft w:val="0"/>
      <w:marRight w:val="0"/>
      <w:marTop w:val="0"/>
      <w:marBottom w:val="0"/>
      <w:divBdr>
        <w:top w:val="none" w:sz="0" w:space="0" w:color="auto"/>
        <w:left w:val="none" w:sz="0" w:space="0" w:color="auto"/>
        <w:bottom w:val="none" w:sz="0" w:space="0" w:color="auto"/>
        <w:right w:val="none" w:sz="0" w:space="0" w:color="auto"/>
      </w:divBdr>
    </w:div>
    <w:div w:id="1766144962">
      <w:marLeft w:val="0"/>
      <w:marRight w:val="0"/>
      <w:marTop w:val="0"/>
      <w:marBottom w:val="0"/>
      <w:divBdr>
        <w:top w:val="none" w:sz="0" w:space="0" w:color="auto"/>
        <w:left w:val="none" w:sz="0" w:space="0" w:color="auto"/>
        <w:bottom w:val="none" w:sz="0" w:space="0" w:color="auto"/>
        <w:right w:val="none" w:sz="0" w:space="0" w:color="auto"/>
      </w:divBdr>
    </w:div>
    <w:div w:id="1766144963">
      <w:marLeft w:val="0"/>
      <w:marRight w:val="0"/>
      <w:marTop w:val="0"/>
      <w:marBottom w:val="0"/>
      <w:divBdr>
        <w:top w:val="none" w:sz="0" w:space="0" w:color="auto"/>
        <w:left w:val="none" w:sz="0" w:space="0" w:color="auto"/>
        <w:bottom w:val="none" w:sz="0" w:space="0" w:color="auto"/>
        <w:right w:val="none" w:sz="0" w:space="0" w:color="auto"/>
      </w:divBdr>
    </w:div>
    <w:div w:id="1766144964">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1766144966">
      <w:marLeft w:val="0"/>
      <w:marRight w:val="0"/>
      <w:marTop w:val="0"/>
      <w:marBottom w:val="0"/>
      <w:divBdr>
        <w:top w:val="none" w:sz="0" w:space="0" w:color="auto"/>
        <w:left w:val="none" w:sz="0" w:space="0" w:color="auto"/>
        <w:bottom w:val="none" w:sz="0" w:space="0" w:color="auto"/>
        <w:right w:val="none" w:sz="0" w:space="0" w:color="auto"/>
      </w:divBdr>
    </w:div>
    <w:div w:id="1766144967">
      <w:marLeft w:val="0"/>
      <w:marRight w:val="0"/>
      <w:marTop w:val="0"/>
      <w:marBottom w:val="0"/>
      <w:divBdr>
        <w:top w:val="none" w:sz="0" w:space="0" w:color="auto"/>
        <w:left w:val="none" w:sz="0" w:space="0" w:color="auto"/>
        <w:bottom w:val="none" w:sz="0" w:space="0" w:color="auto"/>
        <w:right w:val="none" w:sz="0" w:space="0" w:color="auto"/>
      </w:divBdr>
    </w:div>
    <w:div w:id="1766144968">
      <w:marLeft w:val="0"/>
      <w:marRight w:val="0"/>
      <w:marTop w:val="0"/>
      <w:marBottom w:val="0"/>
      <w:divBdr>
        <w:top w:val="none" w:sz="0" w:space="0" w:color="auto"/>
        <w:left w:val="none" w:sz="0" w:space="0" w:color="auto"/>
        <w:bottom w:val="none" w:sz="0" w:space="0" w:color="auto"/>
        <w:right w:val="none" w:sz="0" w:space="0" w:color="auto"/>
      </w:divBdr>
      <w:divsChild>
        <w:div w:id="1766144981">
          <w:marLeft w:val="0"/>
          <w:marRight w:val="0"/>
          <w:marTop w:val="90"/>
          <w:marBottom w:val="0"/>
          <w:divBdr>
            <w:top w:val="none" w:sz="0" w:space="0" w:color="auto"/>
            <w:left w:val="none" w:sz="0" w:space="0" w:color="auto"/>
            <w:bottom w:val="none" w:sz="0" w:space="0" w:color="auto"/>
            <w:right w:val="none" w:sz="0" w:space="0" w:color="auto"/>
          </w:divBdr>
          <w:divsChild>
            <w:div w:id="1766144921">
              <w:marLeft w:val="0"/>
              <w:marRight w:val="0"/>
              <w:marTop w:val="0"/>
              <w:marBottom w:val="0"/>
              <w:divBdr>
                <w:top w:val="none" w:sz="0" w:space="0" w:color="auto"/>
                <w:left w:val="none" w:sz="0" w:space="0" w:color="auto"/>
                <w:bottom w:val="none" w:sz="0" w:space="0" w:color="auto"/>
                <w:right w:val="none" w:sz="0" w:space="0" w:color="auto"/>
              </w:divBdr>
              <w:divsChild>
                <w:div w:id="1766144943">
                  <w:marLeft w:val="0"/>
                  <w:marRight w:val="0"/>
                  <w:marTop w:val="0"/>
                  <w:marBottom w:val="0"/>
                  <w:divBdr>
                    <w:top w:val="none" w:sz="0" w:space="0" w:color="auto"/>
                    <w:left w:val="none" w:sz="0" w:space="0" w:color="auto"/>
                    <w:bottom w:val="none" w:sz="0" w:space="0" w:color="auto"/>
                    <w:right w:val="none" w:sz="0" w:space="0" w:color="auto"/>
                  </w:divBdr>
                  <w:divsChild>
                    <w:div w:id="1766144930">
                      <w:marLeft w:val="0"/>
                      <w:marRight w:val="0"/>
                      <w:marTop w:val="0"/>
                      <w:marBottom w:val="0"/>
                      <w:divBdr>
                        <w:top w:val="none" w:sz="0" w:space="0" w:color="auto"/>
                        <w:left w:val="none" w:sz="0" w:space="0" w:color="auto"/>
                        <w:bottom w:val="none" w:sz="0" w:space="0" w:color="auto"/>
                        <w:right w:val="none" w:sz="0" w:space="0" w:color="auto"/>
                      </w:divBdr>
                      <w:divsChild>
                        <w:div w:id="1766144950">
                          <w:marLeft w:val="0"/>
                          <w:marRight w:val="0"/>
                          <w:marTop w:val="0"/>
                          <w:marBottom w:val="390"/>
                          <w:divBdr>
                            <w:top w:val="none" w:sz="0" w:space="0" w:color="auto"/>
                            <w:left w:val="none" w:sz="0" w:space="0" w:color="auto"/>
                            <w:bottom w:val="none" w:sz="0" w:space="0" w:color="auto"/>
                            <w:right w:val="none" w:sz="0" w:space="0" w:color="auto"/>
                          </w:divBdr>
                          <w:divsChild>
                            <w:div w:id="1766144948">
                              <w:marLeft w:val="0"/>
                              <w:marRight w:val="0"/>
                              <w:marTop w:val="0"/>
                              <w:marBottom w:val="0"/>
                              <w:divBdr>
                                <w:top w:val="none" w:sz="0" w:space="0" w:color="auto"/>
                                <w:left w:val="none" w:sz="0" w:space="0" w:color="auto"/>
                                <w:bottom w:val="none" w:sz="0" w:space="0" w:color="auto"/>
                                <w:right w:val="none" w:sz="0" w:space="0" w:color="auto"/>
                              </w:divBdr>
                              <w:divsChild>
                                <w:div w:id="1766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44969">
      <w:marLeft w:val="0"/>
      <w:marRight w:val="0"/>
      <w:marTop w:val="0"/>
      <w:marBottom w:val="0"/>
      <w:divBdr>
        <w:top w:val="none" w:sz="0" w:space="0" w:color="auto"/>
        <w:left w:val="none" w:sz="0" w:space="0" w:color="auto"/>
        <w:bottom w:val="none" w:sz="0" w:space="0" w:color="auto"/>
        <w:right w:val="none" w:sz="0" w:space="0" w:color="auto"/>
      </w:divBdr>
    </w:div>
    <w:div w:id="1766144970">
      <w:marLeft w:val="0"/>
      <w:marRight w:val="0"/>
      <w:marTop w:val="0"/>
      <w:marBottom w:val="0"/>
      <w:divBdr>
        <w:top w:val="none" w:sz="0" w:space="0" w:color="auto"/>
        <w:left w:val="none" w:sz="0" w:space="0" w:color="auto"/>
        <w:bottom w:val="none" w:sz="0" w:space="0" w:color="auto"/>
        <w:right w:val="none" w:sz="0" w:space="0" w:color="auto"/>
      </w:divBdr>
    </w:div>
    <w:div w:id="1766144971">
      <w:marLeft w:val="0"/>
      <w:marRight w:val="0"/>
      <w:marTop w:val="0"/>
      <w:marBottom w:val="0"/>
      <w:divBdr>
        <w:top w:val="none" w:sz="0" w:space="0" w:color="auto"/>
        <w:left w:val="none" w:sz="0" w:space="0" w:color="auto"/>
        <w:bottom w:val="none" w:sz="0" w:space="0" w:color="auto"/>
        <w:right w:val="none" w:sz="0" w:space="0" w:color="auto"/>
      </w:divBdr>
    </w:div>
    <w:div w:id="1766144972">
      <w:marLeft w:val="0"/>
      <w:marRight w:val="0"/>
      <w:marTop w:val="0"/>
      <w:marBottom w:val="0"/>
      <w:divBdr>
        <w:top w:val="none" w:sz="0" w:space="0" w:color="auto"/>
        <w:left w:val="none" w:sz="0" w:space="0" w:color="auto"/>
        <w:bottom w:val="none" w:sz="0" w:space="0" w:color="auto"/>
        <w:right w:val="none" w:sz="0" w:space="0" w:color="auto"/>
      </w:divBdr>
    </w:div>
    <w:div w:id="1766144973">
      <w:marLeft w:val="0"/>
      <w:marRight w:val="0"/>
      <w:marTop w:val="0"/>
      <w:marBottom w:val="0"/>
      <w:divBdr>
        <w:top w:val="none" w:sz="0" w:space="0" w:color="auto"/>
        <w:left w:val="none" w:sz="0" w:space="0" w:color="auto"/>
        <w:bottom w:val="none" w:sz="0" w:space="0" w:color="auto"/>
        <w:right w:val="none" w:sz="0" w:space="0" w:color="auto"/>
      </w:divBdr>
    </w:div>
    <w:div w:id="1766144974">
      <w:marLeft w:val="0"/>
      <w:marRight w:val="0"/>
      <w:marTop w:val="0"/>
      <w:marBottom w:val="0"/>
      <w:divBdr>
        <w:top w:val="none" w:sz="0" w:space="0" w:color="auto"/>
        <w:left w:val="none" w:sz="0" w:space="0" w:color="auto"/>
        <w:bottom w:val="none" w:sz="0" w:space="0" w:color="auto"/>
        <w:right w:val="none" w:sz="0" w:space="0" w:color="auto"/>
      </w:divBdr>
    </w:div>
    <w:div w:id="1766144975">
      <w:marLeft w:val="0"/>
      <w:marRight w:val="0"/>
      <w:marTop w:val="0"/>
      <w:marBottom w:val="0"/>
      <w:divBdr>
        <w:top w:val="none" w:sz="0" w:space="0" w:color="auto"/>
        <w:left w:val="none" w:sz="0" w:space="0" w:color="auto"/>
        <w:bottom w:val="none" w:sz="0" w:space="0" w:color="auto"/>
        <w:right w:val="none" w:sz="0" w:space="0" w:color="auto"/>
      </w:divBdr>
    </w:div>
    <w:div w:id="1766144976">
      <w:marLeft w:val="0"/>
      <w:marRight w:val="0"/>
      <w:marTop w:val="0"/>
      <w:marBottom w:val="0"/>
      <w:divBdr>
        <w:top w:val="none" w:sz="0" w:space="0" w:color="auto"/>
        <w:left w:val="none" w:sz="0" w:space="0" w:color="auto"/>
        <w:bottom w:val="none" w:sz="0" w:space="0" w:color="auto"/>
        <w:right w:val="none" w:sz="0" w:space="0" w:color="auto"/>
      </w:divBdr>
    </w:div>
    <w:div w:id="1766144977">
      <w:marLeft w:val="0"/>
      <w:marRight w:val="0"/>
      <w:marTop w:val="0"/>
      <w:marBottom w:val="0"/>
      <w:divBdr>
        <w:top w:val="none" w:sz="0" w:space="0" w:color="auto"/>
        <w:left w:val="none" w:sz="0" w:space="0" w:color="auto"/>
        <w:bottom w:val="none" w:sz="0" w:space="0" w:color="auto"/>
        <w:right w:val="none" w:sz="0" w:space="0" w:color="auto"/>
      </w:divBdr>
    </w:div>
    <w:div w:id="1766144978">
      <w:marLeft w:val="0"/>
      <w:marRight w:val="0"/>
      <w:marTop w:val="0"/>
      <w:marBottom w:val="0"/>
      <w:divBdr>
        <w:top w:val="none" w:sz="0" w:space="0" w:color="auto"/>
        <w:left w:val="none" w:sz="0" w:space="0" w:color="auto"/>
        <w:bottom w:val="none" w:sz="0" w:space="0" w:color="auto"/>
        <w:right w:val="none" w:sz="0" w:space="0" w:color="auto"/>
      </w:divBdr>
    </w:div>
    <w:div w:id="1766144979">
      <w:marLeft w:val="0"/>
      <w:marRight w:val="0"/>
      <w:marTop w:val="0"/>
      <w:marBottom w:val="0"/>
      <w:divBdr>
        <w:top w:val="none" w:sz="0" w:space="0" w:color="auto"/>
        <w:left w:val="none" w:sz="0" w:space="0" w:color="auto"/>
        <w:bottom w:val="none" w:sz="0" w:space="0" w:color="auto"/>
        <w:right w:val="none" w:sz="0" w:space="0" w:color="auto"/>
      </w:divBdr>
    </w:div>
    <w:div w:id="1766144980">
      <w:marLeft w:val="0"/>
      <w:marRight w:val="0"/>
      <w:marTop w:val="0"/>
      <w:marBottom w:val="0"/>
      <w:divBdr>
        <w:top w:val="none" w:sz="0" w:space="0" w:color="auto"/>
        <w:left w:val="none" w:sz="0" w:space="0" w:color="auto"/>
        <w:bottom w:val="none" w:sz="0" w:space="0" w:color="auto"/>
        <w:right w:val="none" w:sz="0" w:space="0" w:color="auto"/>
      </w:divBdr>
    </w:div>
    <w:div w:id="1766144982">
      <w:marLeft w:val="0"/>
      <w:marRight w:val="0"/>
      <w:marTop w:val="0"/>
      <w:marBottom w:val="0"/>
      <w:divBdr>
        <w:top w:val="none" w:sz="0" w:space="0" w:color="auto"/>
        <w:left w:val="none" w:sz="0" w:space="0" w:color="auto"/>
        <w:bottom w:val="none" w:sz="0" w:space="0" w:color="auto"/>
        <w:right w:val="none" w:sz="0" w:space="0" w:color="auto"/>
      </w:divBdr>
    </w:div>
    <w:div w:id="1766144983">
      <w:marLeft w:val="0"/>
      <w:marRight w:val="0"/>
      <w:marTop w:val="0"/>
      <w:marBottom w:val="0"/>
      <w:divBdr>
        <w:top w:val="none" w:sz="0" w:space="0" w:color="auto"/>
        <w:left w:val="none" w:sz="0" w:space="0" w:color="auto"/>
        <w:bottom w:val="none" w:sz="0" w:space="0" w:color="auto"/>
        <w:right w:val="none" w:sz="0" w:space="0" w:color="auto"/>
      </w:divBdr>
    </w:div>
    <w:div w:id="1766144984">
      <w:marLeft w:val="0"/>
      <w:marRight w:val="0"/>
      <w:marTop w:val="0"/>
      <w:marBottom w:val="0"/>
      <w:divBdr>
        <w:top w:val="none" w:sz="0" w:space="0" w:color="auto"/>
        <w:left w:val="none" w:sz="0" w:space="0" w:color="auto"/>
        <w:bottom w:val="none" w:sz="0" w:space="0" w:color="auto"/>
        <w:right w:val="none" w:sz="0" w:space="0" w:color="auto"/>
      </w:divBdr>
    </w:div>
    <w:div w:id="1766144985">
      <w:marLeft w:val="0"/>
      <w:marRight w:val="0"/>
      <w:marTop w:val="0"/>
      <w:marBottom w:val="0"/>
      <w:divBdr>
        <w:top w:val="none" w:sz="0" w:space="0" w:color="auto"/>
        <w:left w:val="none" w:sz="0" w:space="0" w:color="auto"/>
        <w:bottom w:val="none" w:sz="0" w:space="0" w:color="auto"/>
        <w:right w:val="none" w:sz="0" w:space="0" w:color="auto"/>
      </w:divBdr>
    </w:div>
    <w:div w:id="1766144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113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КРАСНОСАДОВСКОГО СЕЛЬСКОГО ПОСЕЛЕНИЯ АЗОВСКОГО РАЙОНА  РОСТОВСКОЙ ОБЛАСТИ</dc:title>
  <dc:subject/>
  <dc:creator>Красносадовское сельское поселение</dc:creator>
  <cp:keywords/>
  <dc:description/>
  <cp:lastModifiedBy>User</cp:lastModifiedBy>
  <cp:revision>8</cp:revision>
  <cp:lastPrinted>2017-10-04T10:10:00Z</cp:lastPrinted>
  <dcterms:created xsi:type="dcterms:W3CDTF">2017-10-03T06:27:00Z</dcterms:created>
  <dcterms:modified xsi:type="dcterms:W3CDTF">2017-10-11T05:26:00Z</dcterms:modified>
</cp:coreProperties>
</file>