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B2" w:rsidRPr="009751B2" w:rsidRDefault="009751B2" w:rsidP="009751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751B2">
        <w:rPr>
          <w:rFonts w:ascii="Times New Roman" w:eastAsia="Times New Roman" w:hAnsi="Times New Roman" w:cs="Times New Roman"/>
          <w:b/>
          <w:bCs/>
          <w:kern w:val="36"/>
          <w:sz w:val="48"/>
          <w:szCs w:val="48"/>
          <w:u w:val="single"/>
          <w:lang w:eastAsia="ru-RU"/>
        </w:rPr>
        <w:t>Информация отдела потребительского рынка и малого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ФЗ «О ветеринарии» с изменениями, внесенными ФЗ N 243-ФЗ, заложил основу для изменения порядка ветеринарной сертификации с целью внедрения электронной ветеринарной сертификации и на ее основе – прослеживаемости подконтрольных товаров.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Переход на обязательное оформление ВСД в электронном виде происходит с 1 июля 2018 года. До 1 июля 2018 года устанавливается переходный период на </w:t>
      </w:r>
      <w:proofErr w:type="gramStart"/>
      <w:r w:rsidRPr="009751B2">
        <w:rPr>
          <w:rFonts w:ascii="Times New Roman" w:eastAsia="Times New Roman" w:hAnsi="Times New Roman" w:cs="Times New Roman"/>
          <w:sz w:val="27"/>
          <w:szCs w:val="27"/>
          <w:lang w:eastAsia="ru-RU"/>
        </w:rPr>
        <w:t>протяжении</w:t>
      </w:r>
      <w:proofErr w:type="gramEnd"/>
      <w:r w:rsidRPr="009751B2">
        <w:rPr>
          <w:rFonts w:ascii="Times New Roman" w:eastAsia="Times New Roman" w:hAnsi="Times New Roman" w:cs="Times New Roman"/>
          <w:sz w:val="27"/>
          <w:szCs w:val="27"/>
          <w:lang w:eastAsia="ru-RU"/>
        </w:rPr>
        <w:t xml:space="preserve"> которого сертификация может осуществляться как в бумажном виде, так и в электронном.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Обратите внимание, что перечень продукции подлежащей ветеринарной сертификации с 1 июля 2018 года расширен. ЭВСД надлежит оформлять при обороте (производстве, перемещении, переходе прав собственности) живых животных и продукции животного происхождения, включая: готовую молочную продукцию, готовые или консервированные мясные продукты, ракообразные, моллюски и прочие водные беспозвоночные, жиры и масла растительные и их фракции, готовые корма для животных и другие продукты переработки.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Полный перечень подконтрольных товаров, подлежащих сопровождению ветеринарными сопроводительными документами, утвержден Приказом Минсельхоза России от 18 декабря 2015 г. № 648.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Если вы являетесь участником оборота продукции животного происхождения, то вам необходимо срочно начать подготовку к электронной сертификации. Прежде </w:t>
      </w:r>
      <w:proofErr w:type="gramStart"/>
      <w:r w:rsidRPr="009751B2">
        <w:rPr>
          <w:rFonts w:ascii="Times New Roman" w:eastAsia="Times New Roman" w:hAnsi="Times New Roman" w:cs="Times New Roman"/>
          <w:sz w:val="27"/>
          <w:szCs w:val="27"/>
          <w:lang w:eastAsia="ru-RU"/>
        </w:rPr>
        <w:t>всего</w:t>
      </w:r>
      <w:proofErr w:type="gramEnd"/>
      <w:r w:rsidRPr="009751B2">
        <w:rPr>
          <w:rFonts w:ascii="Times New Roman" w:eastAsia="Times New Roman" w:hAnsi="Times New Roman" w:cs="Times New Roman"/>
          <w:sz w:val="27"/>
          <w:szCs w:val="27"/>
          <w:lang w:eastAsia="ru-RU"/>
        </w:rPr>
        <w:t> необходимо получить доступ к системе Меркурий.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Оформление эВСД осуществляется с использованием системы Меркурий, входящей в состав Федеральной государственной информационной системы в области ветеринарии – ВетИС. Только при наличии эВСД в системе Меркурий документ считается действительным. Оператором ВетИС является Федеральная служба по ветеринарному и фитосанитарному надзору (Россельхознадзор).</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C</w:t>
      </w:r>
      <w:proofErr w:type="gramEnd"/>
      <w:r w:rsidRPr="009751B2">
        <w:rPr>
          <w:rFonts w:ascii="Times New Roman" w:eastAsia="Times New Roman" w:hAnsi="Times New Roman" w:cs="Times New Roman"/>
          <w:sz w:val="27"/>
          <w:szCs w:val="27"/>
          <w:lang w:eastAsia="ru-RU"/>
        </w:rPr>
        <w:t>пособ подключения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С Меркурием можно работать двумя способами: с использованием его веб-интерфейса и/или с использованием API-интерфейса.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Веб-интерфейс — это самый простой и быстрый способ начать работать с системой Меркурий. Для работы необходим любой современный веб-браузер, </w:t>
      </w:r>
      <w:proofErr w:type="gramStart"/>
      <w:r w:rsidRPr="009751B2">
        <w:rPr>
          <w:rFonts w:ascii="Times New Roman" w:eastAsia="Times New Roman" w:hAnsi="Times New Roman" w:cs="Times New Roman"/>
          <w:sz w:val="27"/>
          <w:szCs w:val="27"/>
          <w:lang w:eastAsia="ru-RU"/>
        </w:rPr>
        <w:t>никакое</w:t>
      </w:r>
      <w:proofErr w:type="gramEnd"/>
      <w:r w:rsidRPr="009751B2">
        <w:rPr>
          <w:rFonts w:ascii="Times New Roman" w:eastAsia="Times New Roman" w:hAnsi="Times New Roman" w:cs="Times New Roman"/>
          <w:sz w:val="27"/>
          <w:szCs w:val="27"/>
          <w:lang w:eastAsia="ru-RU"/>
        </w:rPr>
        <w:t xml:space="preserve"> дополнительное ПО приобретать и устанавливать не требуется.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r w:rsidRPr="009751B2">
        <w:rPr>
          <w:rFonts w:ascii="Times New Roman" w:eastAsia="Times New Roman" w:hAnsi="Times New Roman" w:cs="Times New Roman"/>
          <w:sz w:val="27"/>
          <w:szCs w:val="27"/>
          <w:lang w:eastAsia="ru-RU"/>
        </w:rPr>
        <w:t>  Регистрация в системе Меркурий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регистрации в системе Меркурий и получения доступа необходимо предоставить в Территориальное Управление Россельхознадзора сведения об организации/ИП, сведения о местах осуществления деятельности (производство, переработка, хранение, реализация), сведения об администраторе организации/ИП, который будет работать в системе и, при необходимости, предоставлять доступ другим сотрудникам организации.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регистрации перечисленные сведения необходимо оформить в виде заявки по шаблону: для ИП и </w:t>
      </w:r>
      <w:proofErr w:type="gramStart"/>
      <w:r w:rsidRPr="009751B2">
        <w:rPr>
          <w:rFonts w:ascii="Times New Roman" w:eastAsia="Times New Roman" w:hAnsi="Times New Roman" w:cs="Times New Roman"/>
          <w:sz w:val="27"/>
          <w:szCs w:val="27"/>
          <w:lang w:eastAsia="ru-RU"/>
        </w:rPr>
        <w:t>для</w:t>
      </w:r>
      <w:proofErr w:type="gramEnd"/>
      <w:r w:rsidRPr="009751B2">
        <w:rPr>
          <w:rFonts w:ascii="Times New Roman" w:eastAsia="Times New Roman" w:hAnsi="Times New Roman" w:cs="Times New Roman"/>
          <w:sz w:val="27"/>
          <w:szCs w:val="27"/>
          <w:lang w:eastAsia="ru-RU"/>
        </w:rPr>
        <w:t xml:space="preserve"> ЮЛ. Заявку направить в Территориальное Управление Россельхознадзора.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После обработки на указанный в заявке адрес электронной почты вы получите письмо с реквизитами доступа, после чего можно начинать работать с системой через веб-интерфейс.</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Для доступа к подсистеме Меркурий</w:t>
      </w:r>
      <w:proofErr w:type="gramStart"/>
      <w:r w:rsidRPr="009751B2">
        <w:rPr>
          <w:rFonts w:ascii="Times New Roman" w:eastAsia="Times New Roman" w:hAnsi="Times New Roman" w:cs="Times New Roman"/>
          <w:sz w:val="27"/>
          <w:szCs w:val="27"/>
          <w:lang w:eastAsia="ru-RU"/>
        </w:rPr>
        <w:t>.Х</w:t>
      </w:r>
      <w:proofErr w:type="gramEnd"/>
      <w:r w:rsidRPr="009751B2">
        <w:rPr>
          <w:rFonts w:ascii="Times New Roman" w:eastAsia="Times New Roman" w:hAnsi="Times New Roman" w:cs="Times New Roman"/>
          <w:sz w:val="27"/>
          <w:szCs w:val="27"/>
          <w:lang w:eastAsia="ru-RU"/>
        </w:rPr>
        <w:t>С используйте адрес — </w:t>
      </w:r>
      <w:hyperlink r:id="rId5" w:history="1">
        <w:r w:rsidRPr="009751B2">
          <w:rPr>
            <w:rFonts w:ascii="Times New Roman" w:eastAsia="Times New Roman" w:hAnsi="Times New Roman" w:cs="Times New Roman"/>
            <w:color w:val="0000FF"/>
            <w:sz w:val="27"/>
            <w:u w:val="single"/>
            <w:lang w:eastAsia="ru-RU"/>
          </w:rPr>
          <w:t>mercury.vetrf.ru/hs.</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ЗАЯВЛЕНИЕ о регистрации в ФГИС ВетИС и предоставлении доступа к ФГИС «Меркурий» сотрудникам </w:t>
      </w:r>
      <w:hyperlink r:id="rId6"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2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22 мая 2018 года в городе Ростове-на-Дону (место проведения – Маринс Парк Отель Ростов, пр.</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Буденновский, 59) состоится Бизнес-Форум 2018:</w:t>
      </w:r>
      <w:proofErr w:type="gramEnd"/>
      <w:r w:rsidRPr="009751B2">
        <w:rPr>
          <w:rFonts w:ascii="Times New Roman" w:eastAsia="Times New Roman" w:hAnsi="Times New Roman" w:cs="Times New Roman"/>
          <w:sz w:val="27"/>
          <w:szCs w:val="27"/>
          <w:lang w:eastAsia="ru-RU"/>
        </w:rPr>
        <w:t xml:space="preserve"> «Новые возможности» (далее – Форум), приуроченный к празднованию Дня российского предпринимательства.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Форум станет площадкой для обсуждения актуальных вопросов развития предпринимательства, </w:t>
      </w:r>
      <w:proofErr w:type="gramStart"/>
      <w:r w:rsidRPr="009751B2">
        <w:rPr>
          <w:rFonts w:ascii="Times New Roman" w:eastAsia="Times New Roman" w:hAnsi="Times New Roman" w:cs="Times New Roman"/>
          <w:sz w:val="27"/>
          <w:szCs w:val="27"/>
          <w:lang w:eastAsia="ru-RU"/>
        </w:rPr>
        <w:t>бизнес-образования</w:t>
      </w:r>
      <w:proofErr w:type="gramEnd"/>
      <w:r w:rsidRPr="009751B2">
        <w:rPr>
          <w:rFonts w:ascii="Times New Roman" w:eastAsia="Times New Roman" w:hAnsi="Times New Roman" w:cs="Times New Roman"/>
          <w:sz w:val="27"/>
          <w:szCs w:val="27"/>
          <w:lang w:eastAsia="ru-RU"/>
        </w:rPr>
        <w:t>, возрастающей роли цифровой экономики и развития нетворкинга в бизнес-среде.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Форуме примет участие заместитель Губернатора Ростовской области Ю.С. Молодченко, руководители региональных и муниципальных органов исполнительной власти, представители </w:t>
      </w:r>
      <w:proofErr w:type="gramStart"/>
      <w:r w:rsidRPr="009751B2">
        <w:rPr>
          <w:rFonts w:ascii="Times New Roman" w:eastAsia="Times New Roman" w:hAnsi="Times New Roman" w:cs="Times New Roman"/>
          <w:sz w:val="27"/>
          <w:szCs w:val="27"/>
          <w:lang w:eastAsia="ru-RU"/>
        </w:rPr>
        <w:t>бизнес-сообщества</w:t>
      </w:r>
      <w:proofErr w:type="gramEnd"/>
      <w:r w:rsidRPr="009751B2">
        <w:rPr>
          <w:rFonts w:ascii="Times New Roman" w:eastAsia="Times New Roman" w:hAnsi="Times New Roman" w:cs="Times New Roman"/>
          <w:sz w:val="27"/>
          <w:szCs w:val="27"/>
          <w:lang w:eastAsia="ru-RU"/>
        </w:rPr>
        <w:t>, общероссийских общественных организаций, банков, ВУЗов, объектов инфраструктуры поддержки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Для участия в мероприятиях Форума предпринимателям необходимо пройти регистрацию на сайте Ростовского регионального агентства поддержки предпринимательства </w:t>
      </w:r>
      <w:hyperlink r:id="rId7" w:history="1">
        <w:r w:rsidRPr="009751B2">
          <w:rPr>
            <w:rFonts w:ascii="Times New Roman" w:eastAsia="Times New Roman" w:hAnsi="Times New Roman" w:cs="Times New Roman"/>
            <w:color w:val="0000FF"/>
            <w:sz w:val="27"/>
            <w:u w:val="single"/>
            <w:lang w:eastAsia="ru-RU"/>
          </w:rPr>
          <w:t>www.rrapp.ru</w:t>
        </w:r>
      </w:hyperlink>
      <w:r w:rsidRPr="009751B2">
        <w:rPr>
          <w:rFonts w:ascii="Times New Roman" w:eastAsia="Times New Roman" w:hAnsi="Times New Roman" w:cs="Times New Roman"/>
          <w:sz w:val="27"/>
          <w:szCs w:val="27"/>
          <w:u w:val="single"/>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2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соответствии с приказом от 19.04.2018г. №213 «Об организации и провидении праздника «Последнего звонка» в образовательных организациях Азовского района 2017/2018 уч.г.» сообщаем Вам информацию о дате и времени проведения праздника "Последний звонок" 2018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9751B2">
          <w:rPr>
            <w:rFonts w:ascii="Times New Roman" w:eastAsia="Times New Roman" w:hAnsi="Times New Roman" w:cs="Times New Roman"/>
            <w:color w:val="0000FF"/>
            <w:sz w:val="27"/>
            <w:u w:val="single"/>
            <w:lang w:eastAsia="ru-RU"/>
          </w:rPr>
          <w:t>скачать график последних звонков</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2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руководители предприятий и индивидуальные предприниматели информируем Вас о проведении регионального этапа Всероссийского конкурса Программы «100 лучших товаров России», который проводится с 8 февраля 2018 г. по 6 июня 2018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Конкурс Программы «100 лучших товаров России»  – это система мероприятий и проектов, направленных на поддержку российских товаропроизводителей, содействие повышению их конкурентоспособности и наполнению рынка высококачественными отечественными товарами.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Конкурс проводится в двух товарных группах: продукция и услуги по следующим номинациям: продовольственные товары, промышленные товары для населения, продукция производственно-технического назначения, изделия народных и художественных промыслов, услуги для населения, услуги производственно-технического назначения, подробная информация о конкурсе размещена на сайте организатора – www.100best.ru в разделе «О конкурсе».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2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Министерством промышленности и торговли Российской Федерации проводится конкурс  Торговля России» по следующим номинациям: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«Лучший торговый город»;</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«Лучшая торговая улица»;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«Лучший нестационарный торговый объект»;</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«Лучшая ярмарка»;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«Лучший розничный рынок»;</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«Лучший мобильный торговый объект»;</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«Лучший несетевой магазин».</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Принять участие в Конкурсе могут хозяйствующие субъекты, осуществляющие торговую деятельность, в соответствии с Методическими рекомендациями, утвержденными приказом.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участия в Конкурсе в соответствии с приказом участникам Конкурса рекомендуется представить в Минпромторг России следующие документы: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анкету по рекомендуемой форме, публикуемой в разделе «Торговля» на официальном сайте Минпромторга России в информационно-телекоммуникационной сети Интернет (в таблице в формате Excel);</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фотографии торговых объектов (не менее 10 фотографий высокого качества);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дополнительные сведения на усмотрение участника Конкурса. Документы, необходимые для участия в Конкурсе, принимаются на адрес электронной почты torgrussia@minprom.gov.ru до 20 апреля 2018 г. включительно.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2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Ростовской области уже пятый год действует система добровольной сертификации «Сделано на Дону». За это время ее участниками стали ведущие предприятия Ростовской области, в том числе и компания ООО «Азовский завод по ремонту строительных машин» (далее – ООО «АзРСМ).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ООО «АзРСМ» осуществляет свою деятельность с 1988 года и на протяжении 30 лет выполняет работы по производству экскаватора цепного траншейного ЭЦТ-165.А «Азов», переоборудованию тракторов «Беларус-82.1» и их модификации в экскаватор цепной траншейный «ЭЦТ-165.А «Азов», а также производит запасные части на строительную и сельскохозяйственную технику.</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Производство ориентировано на решение проблем в сфере сельского хозяйства, предприятий газовой, нефтяной промышленности, коммунальных служб, электроснабжения и связи.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В 2017 году завод прошел добровольную сертификацию в системе «Сделано на Дону»: сертифицирован экскаватор цепной траншейный, сертификат выдан сроком на один год (до 10.12.2018).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Кроме того, ООО «АзРСМ» является дипломантом премии «100 лучших товаров России», победителем конкурса «Лучшие товары Дона».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Уважаемые предприниматели Азовского района сообщаем Вам о новой программе «6,5» льготного кредитования малого и среднего бизнеса, осуществляющего деятельность в приоритетных отраслях в соответствии с программой субсидирования Минэкономразвития России (постановление Правительства РФ от 30.12.2017 № 1706)  </w:t>
      </w:r>
      <w:hyperlink r:id="rId9"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1"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Руководителям хозяйствующих субъектов потребительского рынка направляем презентацию по обеспечению беспрепятственного доступа инвалидов и маломобильных групп населения к объектам торговли, общественного питания и бытовых услуг. </w:t>
      </w:r>
      <w:hyperlink r:id="rId10" w:history="1">
        <w:r w:rsidRPr="009751B2">
          <w:rPr>
            <w:rFonts w:ascii="Times New Roman" w:eastAsia="Times New Roman" w:hAnsi="Times New Roman" w:cs="Times New Roman"/>
            <w:color w:val="0000FF"/>
            <w:sz w:val="27"/>
            <w:u w:val="single"/>
            <w:lang w:eastAsia="ru-RU"/>
          </w:rPr>
          <w:t>Скачать приложение</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 21 по 23 марта текущего года Союзом оптовых продовольственных рынков России запланировано поведение Всероссийской конференции на тему: «Торгово-экономическая политика и ее роль 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обеспечении продовольственной безопасности: отечественный и зарубежный опыт», в целях рассмотрения вопросов импортозамещения и обеспечения продовольственной безопасности.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lastRenderedPageBreak/>
        <w:t>Мероприятие состоится по адресу: г. Москва, Измайловское шоссе, д. 71, ГК «Измайлово», корпус «Альфа», Конференц-зал №7.</w:t>
      </w:r>
      <w:proofErr w:type="gramEnd"/>
      <w:r w:rsidRPr="009751B2">
        <w:rPr>
          <w:rFonts w:ascii="Times New Roman" w:eastAsia="Times New Roman" w:hAnsi="Times New Roman" w:cs="Times New Roman"/>
          <w:sz w:val="27"/>
          <w:szCs w:val="27"/>
          <w:lang w:eastAsia="ru-RU"/>
        </w:rPr>
        <w:t xml:space="preserve"> Вся информация о мероприятии, а также условия участия в приложении </w:t>
      </w:r>
      <w:hyperlink r:id="rId11"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В соответствии с Постановлением Правительства Российской Федерации от 29.07.2013г. №644 "Об утверждении Правил холодного водоснабжения и водоотведения и о внесении изменений в некоторые акты Правительства Российской Федерации" которое дополнено пунктом 123.4, согласно которому с 1 января 2017г. для ряда абонентов (предприятия общественного питания, производство готовых пищевых продуктов и блюд, производство строительных керамических материалов и т.д.) производится расчет платы</w:t>
      </w:r>
      <w:proofErr w:type="gramEnd"/>
      <w:r w:rsidRPr="009751B2">
        <w:rPr>
          <w:rFonts w:ascii="Times New Roman" w:eastAsia="Times New Roman" w:hAnsi="Times New Roman" w:cs="Times New Roman"/>
          <w:sz w:val="27"/>
          <w:szCs w:val="27"/>
          <w:lang w:eastAsia="ru-RU"/>
        </w:rPr>
        <w:t xml:space="preserve"> за негативное воздействие на работу централизованной системы водоотведения.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Информирую Вас о том, что в 2018 году проводится очередной конкурс на соискание премий Правительства Российской Федерации в области качества, которые присуждаются ежегодно организациям за достижение значительных результатов в области качества продукции и услуг, а также за внедрение высокоэффективных методов менеджмента качества. За время проведения конкурсов в них приняли участие более 1400 организаций, представляющих 75 субъектов Российской Федерации. Лауреатами и дипломантами стали более 300 организаций. Организации, желающие принять участие в конкурсе 2018 года, могут подавать заявки до 26 января, а также получить необходимую информацию в Секретариате Совета по присуждению премий Правительства Российской Федерации в области качества.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Контакты для взаимодействия: </w:t>
      </w:r>
      <w:proofErr w:type="gramStart"/>
      <w:r w:rsidRPr="009751B2">
        <w:rPr>
          <w:rFonts w:ascii="Times New Roman" w:eastAsia="Times New Roman" w:hAnsi="Times New Roman" w:cs="Times New Roman"/>
          <w:sz w:val="27"/>
          <w:szCs w:val="27"/>
          <w:lang w:eastAsia="ru-RU"/>
        </w:rPr>
        <w:t>Михеева А.О. тел. (495) 777-43-12, доб. 211, e-mail: mikheeva@roskachestvo.gov.ru); Солтынская Н.А. (тел. (495) 777-43-12, доб. 235, e-mail: soltinskaya@roskachestvo.gov.ru).</w:t>
      </w:r>
      <w:proofErr w:type="gramEnd"/>
      <w:r w:rsidRPr="009751B2">
        <w:rPr>
          <w:rFonts w:ascii="Times New Roman" w:eastAsia="Times New Roman" w:hAnsi="Times New Roman" w:cs="Times New Roman"/>
          <w:sz w:val="27"/>
          <w:szCs w:val="27"/>
          <w:lang w:eastAsia="ru-RU"/>
        </w:rPr>
        <w:t> Кроме того, информация о конкурсе размещена на сайтах Федерального агентства по техническому регулированию и метрологии (http://www.gost.ru) и Секретариата Совета по присуждению премий (http://www.roskachestvo.gov.ru).</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По информации, поступившей от Управления Федеральной службы по надзору в сфере защиты прав потребителей и благополучия человека по Ростовской области, на территории Свердловской области зарегистрирован случай пищевого отравления – ботулизма с одним пострадавшим. </w:t>
      </w:r>
      <w:proofErr w:type="gramStart"/>
      <w:r w:rsidRPr="009751B2">
        <w:rPr>
          <w:rFonts w:ascii="Times New Roman" w:eastAsia="Times New Roman" w:hAnsi="Times New Roman" w:cs="Times New Roman"/>
          <w:sz w:val="27"/>
          <w:szCs w:val="27"/>
          <w:lang w:eastAsia="ru-RU"/>
        </w:rPr>
        <w:t>В ходе расследования установлено, что предположительной причиной заболевания послужило употребление в пищу томатов неочищенных в томатном соке Global Village, дата изготовления – 29.09.2016, срок годности 3 года, масса нетто – 680 г., в стеклянной банке, производства ООО «Консервный завод» (Ростовская область,</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г. Сальск, ул. Фрунзе, 37), приобретенной в магазине «Пятерочка» АО «ТД «Перекресток» (г. Алапаевск).</w:t>
      </w:r>
      <w:proofErr w:type="gramEnd"/>
      <w:r w:rsidRPr="009751B2">
        <w:rPr>
          <w:rFonts w:ascii="Times New Roman" w:eastAsia="Times New Roman" w:hAnsi="Times New Roman" w:cs="Times New Roman"/>
          <w:sz w:val="27"/>
          <w:szCs w:val="27"/>
          <w:lang w:eastAsia="ru-RU"/>
        </w:rPr>
        <w:t xml:space="preserve"> Просим Вас принять соответствующие меры по недопущению реализации данной продукции.</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руководители предприятий общественного питания! Информируем Вас о возможности реализации на территории Ростовской области проекта «Карта гостя» (CityPass). «Карта гостя» (CityPass) - это первая туристическая карта для гостей, обладатели которой пользуются рядом преимуществ, в том числе бесплатным входом в музеи и театры в городах-организаторах чемпионата мира по футболу 2018 года, возможностью получения скидок и подарков в объектах питания и проживания. Турист платит один раз и получает комплексный туристический продукт. В комплекте идет путеводитель с описанием достопримечательностей, карта города, а также рекомендуемые к посещению рестораны и кафе.</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3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Санкт-Петербургский государственный бюджетный «Центр контроля качества товаров (продукции), работ и услуг»  привлекает Вас к участию товаропроизводителей, организаций и индивидуальных предпринимателей Ростовской области в региональных ярмарках на территории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Санкт-Петербурга в 2018 году на постоянной основе.</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 Сообщаем Вам перечень рекомендаций по соблюдению санитарно-эпидемиологических требований при транспортировке и хранении продовольственного сырья и пищевых продуктов.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9751B2">
          <w:rPr>
            <w:rFonts w:ascii="Times New Roman" w:eastAsia="Times New Roman" w:hAnsi="Times New Roman" w:cs="Times New Roman"/>
            <w:color w:val="0000FF"/>
            <w:sz w:val="27"/>
            <w:u w:val="single"/>
            <w:lang w:eastAsia="ru-RU"/>
          </w:rPr>
          <w:t>Скачать Перечень рекоммендаций</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3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Индустрия гостеприимства» в «ДонЭкспоцентр» (г. Ростов-н</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 xml:space="preserve"> Дону, пр. </w:t>
      </w:r>
      <w:proofErr w:type="gramStart"/>
      <w:r w:rsidRPr="009751B2">
        <w:rPr>
          <w:rFonts w:ascii="Times New Roman" w:eastAsia="Times New Roman" w:hAnsi="Times New Roman" w:cs="Times New Roman"/>
          <w:sz w:val="27"/>
          <w:szCs w:val="27"/>
          <w:lang w:eastAsia="ru-RU"/>
        </w:rPr>
        <w:t>Нагибина, 30) 15 - 17 ноября текущего года (далее - выставка), сообщаю следующее.</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ходе проведения выставки 17 ноября 2017 года будет также организовано проведение регионального кулинарного соревнования среди юниоров в номинации «Национальный обед с использованием региональных продуктов».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Анкеты-заявки на участие в мероприятии принимаются по специальной форме (контактное лицо – Мокина Александра Владимировна) до 10 ноября 2017 года по тел./факсу 8(863) 268 77 01, моб.: +7(918) 526 15 14 и </w:t>
      </w:r>
      <w:proofErr w:type="gramStart"/>
      <w:r w:rsidRPr="009751B2">
        <w:rPr>
          <w:rFonts w:ascii="Times New Roman" w:eastAsia="Times New Roman" w:hAnsi="Times New Roman" w:cs="Times New Roman"/>
          <w:sz w:val="27"/>
          <w:szCs w:val="27"/>
          <w:lang w:eastAsia="ru-RU"/>
        </w:rPr>
        <w:t>е</w:t>
      </w:r>
      <w:proofErr w:type="gramEnd"/>
      <w:r w:rsidRPr="009751B2">
        <w:rPr>
          <w:rFonts w:ascii="Times New Roman" w:eastAsia="Times New Roman" w:hAnsi="Times New Roman" w:cs="Times New Roman"/>
          <w:sz w:val="27"/>
          <w:szCs w:val="27"/>
          <w:lang w:eastAsia="ru-RU"/>
        </w:rPr>
        <w:t>-mail: programma@donexpocentre.ru. Подробно об условиях проведения конкурсных мероприятий, а также о программе выставки можно узнать на сайте www.donexpocentre.ru.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36"/>
          <w:szCs w:val="36"/>
          <w:lang w:eastAsia="ru-RU"/>
        </w:rPr>
        <w:t>Уважаемые руководители и индивудуальные предприниматели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36"/>
          <w:szCs w:val="36"/>
          <w:lang w:eastAsia="ru-RU"/>
        </w:rPr>
        <w:t>Просим Вас рассмотреть возможность удержания однодневного заработка из заработной платы Ваших сотрудников и перечислить на счет Благотворительного Фонда поддержки создания народного военно-исторического музейного комплекса «Самбекские высоты».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36"/>
          <w:szCs w:val="36"/>
          <w:lang w:eastAsia="ru-RU"/>
        </w:rPr>
        <w:t>Назначение платежа: добровольное пожертвование.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9751B2">
          <w:rPr>
            <w:rFonts w:ascii="Times New Roman" w:eastAsia="Times New Roman" w:hAnsi="Times New Roman" w:cs="Times New Roman"/>
            <w:color w:val="0000FF"/>
            <w:sz w:val="27"/>
            <w:u w:val="single"/>
            <w:lang w:eastAsia="ru-RU"/>
          </w:rPr>
          <w:t>Скачать приложение</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рамках проведения выставки «HoReCa Don. </w:t>
      </w:r>
      <w:proofErr w:type="gramStart"/>
      <w:r w:rsidRPr="009751B2">
        <w:rPr>
          <w:rFonts w:ascii="Times New Roman" w:eastAsia="Times New Roman" w:hAnsi="Times New Roman" w:cs="Times New Roman"/>
          <w:sz w:val="27"/>
          <w:szCs w:val="27"/>
          <w:lang w:eastAsia="ru-RU"/>
        </w:rPr>
        <w:t>Индустрия гостеприимства» в «ДонЭкспоцентр» (г. Ростов-на-Дону, пр.</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Нагибина, 30) 15 - 17 ноября текущего года будут проведены профессиональные мероприятия по семи видам соревнований:</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7"/>
          <w:szCs w:val="27"/>
          <w:lang w:eastAsia="ru-RU"/>
        </w:rPr>
        <w:t xml:space="preserve"> Отборочный тур пятого Всероссийского кулинарного чемпионата «CHEF A LA  Региональные соревнования в области барного искусства и</w:t>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7"/>
          <w:szCs w:val="27"/>
          <w:lang w:eastAsia="ru-RU"/>
        </w:rPr>
        <w:t>RUSSE»-2018»;  мастерства - 2017;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Региональный отборочный Чемпионат бариста Юга России - 2017; </w:t>
      </w:r>
      <w:r w:rsidRPr="009751B2">
        <w:rPr>
          <w:rFonts w:ascii="Times New Roman" w:eastAsia="Times New Roman" w:hAnsi="Times New Roman" w:cs="Times New Roman"/>
          <w:sz w:val="27"/>
          <w:szCs w:val="27"/>
          <w:lang w:eastAsia="ru-RU"/>
        </w:rPr>
        <w:sym w:font="Symbol" w:char="F0B7"/>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 Первый открытый Донской Чемпионат по пицце - 2017;</w:t>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Конкурс по карвингу;</w:t>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Конкурс среди кондитеров;</w:t>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Конкурс профессионального мастерства официантов «Ресторанный</w:t>
      </w:r>
      <w:r w:rsidRPr="009751B2">
        <w:rPr>
          <w:rFonts w:ascii="Times New Roman" w:eastAsia="Times New Roman" w:hAnsi="Times New Roman" w:cs="Times New Roman"/>
          <w:sz w:val="27"/>
          <w:szCs w:val="27"/>
          <w:lang w:eastAsia="ru-RU"/>
        </w:rPr>
        <w:sym w:font="Symbol" w:char="F0B7"/>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сервис – 2017».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ходе выставки пройдут мастер-классы, семинары, презентации,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пленарные сессии, круглые столы по ресторанному делу и гостиничному бизнесу. Цель проведения мероприятий - содействие обеспечению защиты правпотребителей при оказании услуг общественного питания, обмену опытом работы специалистов сферы, укреплению престижа профессий, сохранению традиций гостеприимства, совершенствование профессионального мастерства. Участие в соревнованиях принимают специалисты предприятий питания, работающие на любом предприятии питания или учащиеся по профилю, независимо от его ведомственной подчиненности и потребительской ориентации, подавшие заявку и зарегистрировавшиеся в оргкомитете.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Победители и призеры соревнований награждаются медалями, дипломами, кубками и ценными подарками. Более того, победители отборочного тура будут номинированы поездкой на Всероссийский Чемпионат «CHEF A LA RUSSE» в Москву весной 2018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Организаторами соревнований являются «ДонЭкспоцентр», Национальная Ассоциация кулинаров России под эгидой Всемирной ассоциации сообществ шеф- поваров – WorldChefs / WACS, компания METROCash&amp;Carry при информационной поддержке департамента потребительского рынка Ростовской области. Судейство соревнований будет осуществлять жюри, в состав которого входят специалисты высокого класса, судьи-техники, международные судьи WACS. Анкеты-заявки на участие в мероприятиях принимаются по специальной форме (контактное лицо – Мокина Александра Владимировна) до 1 ноября 2017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года по тел./факсу 8(863) 268 77 01, моб.: +7(918) 526 15 14 и </w:t>
      </w:r>
      <w:proofErr w:type="gramStart"/>
      <w:r w:rsidRPr="009751B2">
        <w:rPr>
          <w:rFonts w:ascii="Times New Roman" w:eastAsia="Times New Roman" w:hAnsi="Times New Roman" w:cs="Times New Roman"/>
          <w:sz w:val="27"/>
          <w:szCs w:val="27"/>
          <w:lang w:eastAsia="ru-RU"/>
        </w:rPr>
        <w:t>е</w:t>
      </w:r>
      <w:proofErr w:type="gramEnd"/>
      <w:r w:rsidRPr="009751B2">
        <w:rPr>
          <w:rFonts w:ascii="Times New Roman" w:eastAsia="Times New Roman" w:hAnsi="Times New Roman" w:cs="Times New Roman"/>
          <w:sz w:val="27"/>
          <w:szCs w:val="27"/>
          <w:lang w:eastAsia="ru-RU"/>
        </w:rPr>
        <w:t>-mail: programma@donexpocentre.ru. Подробно об условиях проведения конкурсных мероприятий, а также о программе выставки можно узнать на сайте www.donexpocentre.ru.</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Правительство Москвы в целях поддержки российских производителей организовывает региональные ярмарки, в которых может принять участие любой регион России. Специализация региональной ярмарки – продовольственная ярмарка. </w:t>
      </w:r>
      <w:r w:rsidRPr="009751B2">
        <w:rPr>
          <w:rFonts w:ascii="Times New Roman" w:eastAsia="Times New Roman" w:hAnsi="Times New Roman" w:cs="Times New Roman"/>
          <w:sz w:val="27"/>
          <w:szCs w:val="27"/>
          <w:lang w:eastAsia="ru-RU"/>
        </w:rPr>
        <w:lastRenderedPageBreak/>
        <w:t>Планируемый период проведения: с 11 по 17 октября 2017 года и с 1 по 7 ноября 2017 года. Рекомендуемый оператор, представляющий интересы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ООО «Атриум» (юр. адрес: 309505, г. Старый Оскол, ул. Мира, 2</w:t>
      </w:r>
      <w:proofErr w:type="gramStart"/>
      <w:r w:rsidRPr="009751B2">
        <w:rPr>
          <w:rFonts w:ascii="Times New Roman" w:eastAsia="Times New Roman" w:hAnsi="Times New Roman" w:cs="Times New Roman"/>
          <w:sz w:val="27"/>
          <w:szCs w:val="27"/>
          <w:lang w:eastAsia="ru-RU"/>
        </w:rPr>
        <w:t xml:space="preserve"> А</w:t>
      </w:r>
      <w:proofErr w:type="gramEnd"/>
      <w:r w:rsidRPr="009751B2">
        <w:rPr>
          <w:rFonts w:ascii="Times New Roman" w:eastAsia="Times New Roman" w:hAnsi="Times New Roman" w:cs="Times New Roman"/>
          <w:sz w:val="27"/>
          <w:szCs w:val="27"/>
          <w:lang w:eastAsia="ru-RU"/>
        </w:rPr>
        <w:t>, генеральный директор – Темникова Мария Николаевна, т. 8 (915) 098 93 08).</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 напоминаем Вам, что использование символики FIFA в отсутствие договора с FIFA это административное правонарушение! Ст. 14.10 КоАП РФ</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 октября 2017г. с 10:00-12:00 отделом потребительского рынка и малого бизнеса администрации Азовского района проводится день открытых дверей по вопросам защиты прав потребителей, по адресу г</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зов, ул. Московская 58, 2эт. 18-19к.</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ЗАПРЕТ РОЗНИЧНОЙ ПРОДАЖИ АЛКОГОЛЬНОЙ ПРОДУКЦИИ  1 СЕНТЯБРЯ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Информируем, что согласно Областному закону «О Государственном регулировании производства и оборота этилового спирта, алкогольной и спиртосодержащей продукции на территории Ростовской области» от 27 декабря 2005 года</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н</w:t>
      </w:r>
      <w:proofErr w:type="gramEnd"/>
      <w:r w:rsidRPr="009751B2">
        <w:rPr>
          <w:rFonts w:ascii="Times New Roman" w:eastAsia="Times New Roman" w:hAnsi="Times New Roman" w:cs="Times New Roman"/>
          <w:sz w:val="27"/>
          <w:szCs w:val="27"/>
          <w:lang w:eastAsia="ru-RU"/>
        </w:rPr>
        <w:t>а территории Ростовской области устанавливается полный запрет розничной продажи алкогольной продукции в День знаний − 1 сентября. (ст. 9.2 п.3).</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 информирую Вас о работе телефона «горячей линии» по проблемам обеспечения устойчивого доступа к сети Интернет в объектах торговли для возможности использования контрольно-кассовой техники в онлайн режиме, а также применения ЕГАИС, в департаменте потребительского рынка Ростовской области: 8(863) 269-77-48.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Информирую Вас о том, что в целях исполнения Инвестиционного послания Губернатора Ростовской области Голубева В.Ю. процентная ставка по трехлетним микрозаймам для малого бизнеса в производственной и сельскохозяйственной сферах, а также резидентам территории опережающего социально-экономического развития «Гуково» в текущем году установлена от 7% в год.</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Автономная некоммерческая организация – микрофинансовая компания «Ростовское региональное агентство поддержки предпринимательства» (АНО «РРАПП»), учредителем которого является министерство экономического развития Ростовской области, осуществляет финансовую поддержку субъектам малого и среднего предпринимательства путем выдачи микрозаймов на следующих условиях:  сумма микрозайма до 3 млн. рублей</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срок до 3 лет</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от 7% годовых</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сельскохозяйственных предприятий и производителей возможность</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отсрочки платежа по основному долгу  для начинающих предпринимателей микрозайм до 700 тыс. рублей </w:t>
      </w:r>
      <w:proofErr w:type="gramStart"/>
      <w:r w:rsidRPr="009751B2">
        <w:rPr>
          <w:rFonts w:ascii="Times New Roman" w:eastAsia="Times New Roman" w:hAnsi="Times New Roman" w:cs="Times New Roman"/>
          <w:sz w:val="27"/>
          <w:szCs w:val="27"/>
          <w:lang w:eastAsia="ru-RU"/>
        </w:rPr>
        <w:t>без</w:t>
      </w:r>
      <w:proofErr w:type="gramEnd"/>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залога, с поручительством. Более подробную информацию по предоставлению микрозаймов, по вопросам ведения бизнеса можно получить в АНО «РРАПП»:  лично обратившись в офис Агентства по 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Ростов-на-Дону,</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ул. Седова, 6/3 (БЦ «Балканы»);  по телефону (863) 308-19-11;</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направив запрос по электронной почте на адрес </w:t>
      </w:r>
      <w:hyperlink r:id="rId14" w:history="1">
        <w:r w:rsidRPr="009751B2">
          <w:rPr>
            <w:rFonts w:ascii="Times New Roman" w:eastAsia="Times New Roman" w:hAnsi="Times New Roman" w:cs="Times New Roman"/>
            <w:color w:val="0000FF"/>
            <w:sz w:val="27"/>
            <w:u w:val="single"/>
            <w:lang w:eastAsia="ru-RU"/>
          </w:rPr>
          <w:t>zaem@rrapp.ru</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на сайте Агентства </w:t>
      </w:r>
      <w:hyperlink r:id="rId15" w:history="1">
        <w:r w:rsidRPr="009751B2">
          <w:rPr>
            <w:rFonts w:ascii="Times New Roman" w:eastAsia="Times New Roman" w:hAnsi="Times New Roman" w:cs="Times New Roman"/>
            <w:color w:val="0000FF"/>
            <w:sz w:val="27"/>
            <w:u w:val="single"/>
            <w:lang w:eastAsia="ru-RU"/>
          </w:rPr>
          <w:t>www.rrapp.ru</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Информируем Вас о том, что в соответствии с постановлениями Правительства Ростовской области от 25.09.2013 № 599 «Об утверждении государственной программы Ростовской области «Экономическое развитие и инновационная экономика», от 17.04.2014 № 258 «О порядке предоставления средств областного бюджета на внедрение обучающих программ, проведение тематического повышения квалификации», в целях оказания образовательной поддержки субъектам малого и среднего предпринимательства ФГАОУ </w:t>
      </w:r>
      <w:proofErr w:type="gramStart"/>
      <w:r w:rsidRPr="009751B2">
        <w:rPr>
          <w:rFonts w:ascii="Times New Roman" w:eastAsia="Times New Roman" w:hAnsi="Times New Roman" w:cs="Times New Roman"/>
          <w:sz w:val="27"/>
          <w:szCs w:val="27"/>
          <w:lang w:eastAsia="ru-RU"/>
        </w:rPr>
        <w:t>ВО</w:t>
      </w:r>
      <w:proofErr w:type="gramEnd"/>
      <w:r w:rsidRPr="009751B2">
        <w:rPr>
          <w:rFonts w:ascii="Times New Roman" w:eastAsia="Times New Roman" w:hAnsi="Times New Roman" w:cs="Times New Roman"/>
          <w:sz w:val="27"/>
          <w:szCs w:val="27"/>
          <w:lang w:eastAsia="ru-RU"/>
        </w:rPr>
        <w:t xml:space="preserve"> «Южный федеральный университет» проводит набор заявок для участия в проведении тематического повышения квалификации руководителей и специалистов субъектов малого и среднего предпринимательства, а также руководителей и специалистов микрофинансовых организаций.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color w:val="000000"/>
          <w:sz w:val="27"/>
          <w:szCs w:val="27"/>
          <w:lang w:eastAsia="ru-RU"/>
        </w:rPr>
        <w:t xml:space="preserve">Прием документов осуществляется по </w:t>
      </w:r>
      <w:r w:rsidRPr="009751B2">
        <w:rPr>
          <w:rFonts w:ascii="Times New Roman" w:eastAsia="Times New Roman" w:hAnsi="Times New Roman" w:cs="Times New Roman"/>
          <w:sz w:val="27"/>
          <w:szCs w:val="27"/>
          <w:lang w:eastAsia="ru-RU"/>
        </w:rPr>
        <w:t xml:space="preserve">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Ростов-на-Дону, ул. Горького, 88, кабинет 406.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 вопросам обращаться: администрация Азовского района г</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зов ул.Московская 58 каб.18,19 или по тел. 4-48-49,4-47-09.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4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Программа  "Ты - предприниматель" в Ростовской области  предлагает Вам  УНИКАЛЬНУЮ  возможность обзавестись полезными знакомствами, расширить свой бизнес и получить полезные навыки ведения бизнеса!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Данная федеральная программа позволяет  АБСОЛЮТНО БЕСПЛАТНО  получить доступ к целому комплексу услуг и возможностей:</w:t>
      </w:r>
      <w:r w:rsidRPr="009751B2">
        <w:rPr>
          <w:rFonts w:ascii="Times New Roman" w:eastAsia="Times New Roman" w:hAnsi="Times New Roman" w:cs="Times New Roman"/>
          <w:sz w:val="24"/>
          <w:szCs w:val="24"/>
          <w:lang w:eastAsia="ru-RU"/>
        </w:rPr>
        <w:br/>
        <w:t>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Участие в крупнейший региональных и российский бизнес-мероприятиях;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Тестирование на выявления предпринимательских способностей;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Обучающие курсы различных уровней;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Индивидуальные консультации для начинающих и действующих предпринимателей;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Участие во Всероссийском конкурсе "Молодой предприниматель России";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Взаимодействие с институтом Бизнес-наставничества;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Стать частью бизнес-сообщества программы "Ты-предприниматель"</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и</w:t>
      </w:r>
      <w:proofErr w:type="gramEnd"/>
      <w:r w:rsidRPr="009751B2">
        <w:rPr>
          <w:rFonts w:ascii="Times New Roman" w:eastAsia="Times New Roman" w:hAnsi="Times New Roman" w:cs="Times New Roman"/>
          <w:sz w:val="27"/>
          <w:szCs w:val="27"/>
          <w:lang w:eastAsia="ru-RU"/>
        </w:rPr>
        <w:t xml:space="preserve"> много-многое другое.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Консультацию можно получить в офисе "Ты-предприниматель" или в режиме он-лайн</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Записаться на консультацию можно в любое удобное время, для этого нужно:</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1) Зарегистрироваться на портале Программы:  </w:t>
      </w:r>
      <w:hyperlink r:id="rId16" w:history="1">
        <w:r w:rsidRPr="009751B2">
          <w:rPr>
            <w:rFonts w:ascii="Times New Roman" w:eastAsia="Times New Roman" w:hAnsi="Times New Roman" w:cs="Times New Roman"/>
            <w:color w:val="0000FF"/>
            <w:sz w:val="27"/>
            <w:u w:val="single"/>
            <w:lang w:eastAsia="ru-RU"/>
          </w:rPr>
          <w:t>http://molpred61.ru</w:t>
        </w:r>
      </w:hyperlink>
      <w:proofErr w:type="gramStart"/>
      <w:r w:rsidRPr="009751B2">
        <w:rPr>
          <w:rFonts w:ascii="Times New Roman" w:eastAsia="Times New Roman" w:hAnsi="Times New Roman" w:cs="Times New Roman"/>
          <w:sz w:val="27"/>
          <w:szCs w:val="27"/>
          <w:lang w:eastAsia="ru-RU"/>
        </w:rPr>
        <w:t xml:space="preserve"> ;</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 В разделе "Консультации" заполнить форму заявки и получить консультацию он-лайн или прийти в офис;</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Консультационный пункт работает ПН-ПТ с 10-00 до 18-00</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Д</w:t>
      </w:r>
      <w:proofErr w:type="gramEnd"/>
      <w:r w:rsidRPr="009751B2">
        <w:rPr>
          <w:rFonts w:ascii="Times New Roman" w:eastAsia="Times New Roman" w:hAnsi="Times New Roman" w:cs="Times New Roman"/>
          <w:sz w:val="27"/>
          <w:szCs w:val="27"/>
          <w:lang w:eastAsia="ru-RU"/>
        </w:rPr>
        <w:t>ля того, чтобы стать участником программы, необходимо пройти простую процедуру регистрации на сайте   molpred61.ru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На этом же сайте, а также по телефону:  8(928)100-33-36, можно получить ответы на все интересующие вопросы.</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Найти нас можно в МЦРП «Новый Ростов» (коворкинг «Под крышей») на «табачке»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по 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Ростов-на-Дону, ул. М. Горького, 151, 3-этаж, оф 1.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график работы: ПН-ПТ с 10-00 до 18-00</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риходите, если есть вопрос или проблема мы поможем в их решении!</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i/>
          <w:iCs/>
          <w:sz w:val="24"/>
          <w:szCs w:val="24"/>
          <w:lang w:eastAsia="ru-RU"/>
        </w:rPr>
      </w:pPr>
      <w:r w:rsidRPr="009751B2">
        <w:rPr>
          <w:rFonts w:ascii="Times New Roman" w:eastAsia="Times New Roman" w:hAnsi="Times New Roman" w:cs="Times New Roman"/>
          <w:i/>
          <w:iCs/>
          <w:sz w:val="27"/>
          <w:szCs w:val="27"/>
          <w:lang w:eastAsia="ru-RU"/>
        </w:rPr>
        <w:t xml:space="preserve">В соответствии с требованиями Федерального закона от 13.06.2015 № 243-ФЗ «О внесении изменений в Закон Российской Федерации «О ветеринарии» и отдельных законодательных актов Российской Федерации» с 01.01.2018 установлена обязанность оформления ветеринарных </w:t>
      </w:r>
      <w:proofErr w:type="gramStart"/>
      <w:r w:rsidRPr="009751B2">
        <w:rPr>
          <w:rFonts w:ascii="Times New Roman" w:eastAsia="Times New Roman" w:hAnsi="Times New Roman" w:cs="Times New Roman"/>
          <w:i/>
          <w:iCs/>
          <w:sz w:val="27"/>
          <w:szCs w:val="27"/>
          <w:lang w:eastAsia="ru-RU"/>
        </w:rPr>
        <w:t>сопроводител ьных</w:t>
      </w:r>
      <w:proofErr w:type="gramEnd"/>
      <w:r w:rsidRPr="009751B2">
        <w:rPr>
          <w:rFonts w:ascii="Times New Roman" w:eastAsia="Times New Roman" w:hAnsi="Times New Roman" w:cs="Times New Roman"/>
          <w:i/>
          <w:iCs/>
          <w:sz w:val="27"/>
          <w:szCs w:val="27"/>
          <w:lang w:eastAsia="ru-RU"/>
        </w:rPr>
        <w:t xml:space="preserve"> документов на подконтрольные товары только в электронном </w:t>
      </w:r>
      <w:r w:rsidRPr="009751B2">
        <w:rPr>
          <w:rFonts w:ascii="Times New Roman" w:eastAsia="Times New Roman" w:hAnsi="Times New Roman" w:cs="Times New Roman"/>
          <w:i/>
          <w:iCs/>
          <w:sz w:val="27"/>
          <w:szCs w:val="27"/>
          <w:lang w:eastAsia="ru-RU"/>
        </w:rPr>
        <w:lastRenderedPageBreak/>
        <w:t xml:space="preserve">виде. </w:t>
      </w:r>
      <w:proofErr w:type="gramStart"/>
      <w:r w:rsidRPr="009751B2">
        <w:rPr>
          <w:rFonts w:ascii="Times New Roman" w:eastAsia="Times New Roman" w:hAnsi="Times New Roman" w:cs="Times New Roman"/>
          <w:i/>
          <w:iCs/>
          <w:sz w:val="27"/>
          <w:szCs w:val="27"/>
          <w:lang w:eastAsia="ru-RU"/>
        </w:rPr>
        <w:t>В перечень подконтрольных товаров утвержденных приказом Минсельхоза России от 18.12.2015 № 648 (далее – Перечень) подлежащих сопровождению ветеринарными сопроводительными документами будет включена продукция,</w:t>
      </w:r>
      <w:r w:rsidRPr="009751B2">
        <w:rPr>
          <w:rFonts w:ascii="Times New Roman" w:eastAsia="Times New Roman" w:hAnsi="Times New Roman" w:cs="Times New Roman"/>
          <w:i/>
          <w:iCs/>
          <w:sz w:val="24"/>
          <w:szCs w:val="24"/>
          <w:lang w:eastAsia="ru-RU"/>
        </w:rPr>
        <w:br/>
      </w:r>
      <w:r w:rsidRPr="009751B2">
        <w:rPr>
          <w:rFonts w:ascii="Times New Roman" w:eastAsia="Times New Roman" w:hAnsi="Times New Roman" w:cs="Times New Roman"/>
          <w:i/>
          <w:iCs/>
          <w:sz w:val="27"/>
          <w:szCs w:val="27"/>
          <w:lang w:eastAsia="ru-RU"/>
        </w:rPr>
        <w:t>которая в настоящее время не требует оформления ветеринарных сопроводительных документов (молочная продукция: пакетированное молоко, сливочное масло, сыры, мороженое, готовая мясная и рыбная продукция, консервированная продукция из мяса и рыбы, готовые корма для животных и др.).</w:t>
      </w:r>
      <w:proofErr w:type="gramEnd"/>
      <w:r w:rsidRPr="009751B2">
        <w:rPr>
          <w:rFonts w:ascii="Times New Roman" w:eastAsia="Times New Roman" w:hAnsi="Times New Roman" w:cs="Times New Roman"/>
          <w:i/>
          <w:iCs/>
          <w:sz w:val="27"/>
          <w:szCs w:val="27"/>
          <w:lang w:eastAsia="ru-RU"/>
        </w:rPr>
        <w:t> Оформление ветеринарных сопроводительных документов на любые подконтрольные товары, включенные в Перечень,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 </w:t>
      </w:r>
      <w:r w:rsidRPr="009751B2">
        <w:rPr>
          <w:rFonts w:ascii="Times New Roman" w:eastAsia="Times New Roman" w:hAnsi="Times New Roman" w:cs="Times New Roman"/>
          <w:i/>
          <w:iCs/>
          <w:sz w:val="24"/>
          <w:szCs w:val="24"/>
          <w:lang w:eastAsia="ru-RU"/>
        </w:rPr>
        <w:br/>
      </w:r>
      <w:r w:rsidRPr="009751B2">
        <w:rPr>
          <w:rFonts w:ascii="Times New Roman" w:eastAsia="Times New Roman" w:hAnsi="Times New Roman" w:cs="Times New Roman"/>
          <w:i/>
          <w:iCs/>
          <w:sz w:val="27"/>
          <w:szCs w:val="27"/>
          <w:lang w:eastAsia="ru-RU"/>
        </w:rPr>
        <w:t>На товары животного производства оформление ветеринарных сопроводительных документов может осуществляться уполномоченными лицами организаций, являющихся производителями и (или) участниками оборота подконтрольных товаров, и индивидуальные предприниматели, являющиеся производителями и (или) участниками оборота подконтрольных товаров</w:t>
      </w:r>
      <w:proofErr w:type="gramStart"/>
      <w:r w:rsidRPr="009751B2">
        <w:rPr>
          <w:rFonts w:ascii="Times New Roman" w:eastAsia="Times New Roman" w:hAnsi="Times New Roman" w:cs="Times New Roman"/>
          <w:i/>
          <w:iCs/>
          <w:sz w:val="27"/>
          <w:szCs w:val="27"/>
          <w:lang w:eastAsia="ru-RU"/>
        </w:rPr>
        <w:t>.</w:t>
      </w:r>
      <w:proofErr w:type="gramEnd"/>
      <w:r w:rsidRPr="009751B2">
        <w:rPr>
          <w:rFonts w:ascii="Times New Roman" w:eastAsia="Times New Roman" w:hAnsi="Times New Roman" w:cs="Times New Roman"/>
          <w:i/>
          <w:iCs/>
          <w:sz w:val="27"/>
          <w:szCs w:val="27"/>
          <w:lang w:eastAsia="ru-RU"/>
        </w:rPr>
        <w:t> </w:t>
      </w:r>
      <w:proofErr w:type="gramStart"/>
      <w:r w:rsidRPr="009751B2">
        <w:rPr>
          <w:rFonts w:ascii="Times New Roman" w:eastAsia="Times New Roman" w:hAnsi="Times New Roman" w:cs="Times New Roman"/>
          <w:i/>
          <w:iCs/>
          <w:sz w:val="27"/>
          <w:szCs w:val="27"/>
          <w:lang w:eastAsia="ru-RU"/>
        </w:rPr>
        <w:t>ф</w:t>
      </w:r>
      <w:proofErr w:type="gramEnd"/>
      <w:r w:rsidRPr="009751B2">
        <w:rPr>
          <w:rFonts w:ascii="Times New Roman" w:eastAsia="Times New Roman" w:hAnsi="Times New Roman" w:cs="Times New Roman"/>
          <w:i/>
          <w:iCs/>
          <w:sz w:val="27"/>
          <w:szCs w:val="27"/>
          <w:lang w:eastAsia="ru-RU"/>
        </w:rPr>
        <w:t>ормление ветеринарных сопроводительных документов на подконтрольные товары, утвержденные приказом Минсельхоза России от 18.12.2015 № 647 "Об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может осуществляться аттестованными для этой цели специалистами в области ветеринарии, не являющимися уполномоченными лицами органов и учреждений, входящих в систему Государственной ветеринарной службы Российской Федерации. Также, в соответствии с порядком оформления ветеринарных сопроводительных документов в электронной форме, существует процедура «Гашение ветеринарных сопроводительных документов», которую должны осуществлять уполномоченное лицо организации, индивидуальный предприниматель, аттестованный специалист в области ветеринарии или уполномоченное лицо органов и учреждений, входящих в систему Государственной ветеринарной службы Российской Федерации. По всем вопросам внедрения на территории Ростовской области системы электронной ветеринарной сертификации хозяйствующим субъектам необходимо обращаться в Управление ветеринарии Ростовской области, а также в их подведомственные учреждения:</w:t>
      </w:r>
      <w:r w:rsidRPr="009751B2">
        <w:rPr>
          <w:rFonts w:ascii="Times New Roman" w:eastAsia="Times New Roman" w:hAnsi="Times New Roman" w:cs="Times New Roman"/>
          <w:i/>
          <w:iCs/>
          <w:sz w:val="24"/>
          <w:szCs w:val="24"/>
          <w:lang w:eastAsia="ru-RU"/>
        </w:rPr>
        <w:br/>
      </w:r>
      <w:r w:rsidRPr="009751B2">
        <w:rPr>
          <w:rFonts w:ascii="Times New Roman" w:eastAsia="Times New Roman" w:hAnsi="Times New Roman" w:cs="Times New Roman"/>
          <w:i/>
          <w:iCs/>
          <w:sz w:val="27"/>
          <w:szCs w:val="27"/>
          <w:lang w:eastAsia="ru-RU"/>
        </w:rPr>
        <w:t xml:space="preserve">ГБУ РО «Ростовская облСББЖ </w:t>
      </w:r>
      <w:proofErr w:type="gramStart"/>
      <w:r w:rsidRPr="009751B2">
        <w:rPr>
          <w:rFonts w:ascii="Times New Roman" w:eastAsia="Times New Roman" w:hAnsi="Times New Roman" w:cs="Times New Roman"/>
          <w:i/>
          <w:iCs/>
          <w:sz w:val="27"/>
          <w:szCs w:val="27"/>
          <w:lang w:eastAsia="ru-RU"/>
        </w:rPr>
        <w:t>с</w:t>
      </w:r>
      <w:proofErr w:type="gramEnd"/>
      <w:r w:rsidRPr="009751B2">
        <w:rPr>
          <w:rFonts w:ascii="Times New Roman" w:eastAsia="Times New Roman" w:hAnsi="Times New Roman" w:cs="Times New Roman"/>
          <w:i/>
          <w:iCs/>
          <w:sz w:val="27"/>
          <w:szCs w:val="27"/>
          <w:lang w:eastAsia="ru-RU"/>
        </w:rPr>
        <w:t xml:space="preserve"> ПО», г. Ростов-на-Дону, ул. 16-я </w:t>
      </w:r>
      <w:proofErr w:type="gramStart"/>
      <w:r w:rsidRPr="009751B2">
        <w:rPr>
          <w:rFonts w:ascii="Times New Roman" w:eastAsia="Times New Roman" w:hAnsi="Times New Roman" w:cs="Times New Roman"/>
          <w:i/>
          <w:iCs/>
          <w:sz w:val="27"/>
          <w:szCs w:val="27"/>
          <w:lang w:eastAsia="ru-RU"/>
        </w:rPr>
        <w:t>линия</w:t>
      </w:r>
      <w:proofErr w:type="gramEnd"/>
      <w:r w:rsidRPr="009751B2">
        <w:rPr>
          <w:rFonts w:ascii="Times New Roman" w:eastAsia="Times New Roman" w:hAnsi="Times New Roman" w:cs="Times New Roman"/>
          <w:i/>
          <w:iCs/>
          <w:sz w:val="27"/>
          <w:szCs w:val="27"/>
          <w:lang w:eastAsia="ru-RU"/>
        </w:rPr>
        <w:t>, 18, а также филиалы в каждом районе и городе; ГБУ РО «Ростовская горСББЖ», г. Ростов-на-Дону, пр. Кировский, 106.</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В целях содействия интеграционным процессам и развития всестороннего экономического сотрудничества на территории агрокластера «Фуд Сити» (г</w:t>
      </w:r>
      <w:proofErr w:type="gramStart"/>
      <w:r w:rsidRPr="009751B2">
        <w:rPr>
          <w:rFonts w:ascii="Times New Roman" w:eastAsia="Times New Roman" w:hAnsi="Times New Roman" w:cs="Times New Roman"/>
          <w:sz w:val="27"/>
          <w:szCs w:val="27"/>
          <w:lang w:eastAsia="ru-RU"/>
        </w:rPr>
        <w:t>.М</w:t>
      </w:r>
      <w:proofErr w:type="gramEnd"/>
      <w:r w:rsidRPr="009751B2">
        <w:rPr>
          <w:rFonts w:ascii="Times New Roman" w:eastAsia="Times New Roman" w:hAnsi="Times New Roman" w:cs="Times New Roman"/>
          <w:sz w:val="27"/>
          <w:szCs w:val="27"/>
          <w:lang w:eastAsia="ru-RU"/>
        </w:rPr>
        <w:t xml:space="preserve">осква) запущен и успешно реализуется проект «Евразийская Продовольственная Платформа», состоящий из постоянно действующей выставочно-торговой площадки продуктов питания «ЕАДС-ЭКСПО» и электронной площадки для сделок. Участие в выставке предоставляет уникальную возможность презентации и продажи продукции производителей, а также установление прямых деловых контактов. Контактное лицо по предоставлению информации Сугаев </w:t>
      </w:r>
      <w:proofErr w:type="gramStart"/>
      <w:r w:rsidRPr="009751B2">
        <w:rPr>
          <w:rFonts w:ascii="Times New Roman" w:eastAsia="Times New Roman" w:hAnsi="Times New Roman" w:cs="Times New Roman"/>
          <w:sz w:val="27"/>
          <w:szCs w:val="27"/>
          <w:lang w:eastAsia="ru-RU"/>
        </w:rPr>
        <w:t>Сослан</w:t>
      </w:r>
      <w:proofErr w:type="gramEnd"/>
      <w:r w:rsidRPr="009751B2">
        <w:rPr>
          <w:rFonts w:ascii="Times New Roman" w:eastAsia="Times New Roman" w:hAnsi="Times New Roman" w:cs="Times New Roman"/>
          <w:sz w:val="27"/>
          <w:szCs w:val="27"/>
          <w:lang w:eastAsia="ru-RU"/>
        </w:rPr>
        <w:t>, тел. 8 (495)212 17 14, 8 925 111 34 26,</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e-mail: </w:t>
      </w:r>
      <w:hyperlink r:id="rId17" w:tgtFrame="_blank" w:history="1">
        <w:r w:rsidRPr="009751B2">
          <w:rPr>
            <w:rFonts w:ascii="Times New Roman" w:eastAsia="Times New Roman" w:hAnsi="Times New Roman" w:cs="Times New Roman"/>
            <w:color w:val="0000FF"/>
            <w:sz w:val="27"/>
            <w:u w:val="single"/>
            <w:lang w:eastAsia="ru-RU"/>
          </w:rPr>
          <w:t>surgaev@union-ea.org</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36"/>
          <w:szCs w:val="36"/>
          <w:lang w:eastAsia="ru-RU"/>
        </w:rPr>
        <w:t>Информация о дате и времени проведения "Выпускных вечеров"</w:t>
      </w:r>
    </w:p>
    <w:tbl>
      <w:tblPr>
        <w:tblW w:w="11595" w:type="dxa"/>
        <w:jc w:val="center"/>
        <w:tblCellSpacing w:w="0" w:type="dxa"/>
        <w:tblCellMar>
          <w:left w:w="0" w:type="dxa"/>
          <w:right w:w="0" w:type="dxa"/>
        </w:tblCellMar>
        <w:tblLook w:val="04A0"/>
      </w:tblPr>
      <w:tblGrid>
        <w:gridCol w:w="405"/>
        <w:gridCol w:w="3063"/>
        <w:gridCol w:w="5224"/>
        <w:gridCol w:w="1631"/>
        <w:gridCol w:w="2774"/>
      </w:tblGrid>
      <w:tr w:rsidR="009751B2" w:rsidRPr="009751B2" w:rsidTr="009751B2">
        <w:trPr>
          <w:tblCellSpacing w:w="0" w:type="dxa"/>
          <w:jc w:val="center"/>
        </w:trPr>
        <w:tc>
          <w:tcPr>
            <w:tcW w:w="645" w:type="dxa"/>
            <w:vMerge w:val="restart"/>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3870" w:type="dxa"/>
            <w:vMerge w:val="restart"/>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Название объекта социальной инфраструктуры (учреждение/организация)</w:t>
            </w:r>
          </w:p>
        </w:tc>
        <w:tc>
          <w:tcPr>
            <w:tcW w:w="2625" w:type="dxa"/>
            <w:vMerge w:val="restart"/>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Месторасположение (почтовы адрес, включая индекс)</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Информация о проведении "Выпускных вечеров" в 11-х классах</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Информация о проведении "Выпускных вечеров" в 9-х классах</w:t>
            </w:r>
          </w:p>
        </w:tc>
      </w:tr>
      <w:tr w:rsidR="009751B2" w:rsidRPr="009751B2" w:rsidTr="009751B2">
        <w:trPr>
          <w:trHeight w:val="3195"/>
          <w:tblCellSpacing w:w="0" w:type="dxa"/>
          <w:jc w:val="center"/>
        </w:trPr>
        <w:tc>
          <w:tcPr>
            <w:tcW w:w="0" w:type="auto"/>
            <w:vMerge/>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Дата и время проведения мероприятия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Дата и время проведения мероприятия класс</w:t>
            </w:r>
          </w:p>
        </w:tc>
      </w:tr>
      <w:tr w:rsidR="009751B2" w:rsidRPr="009751B2" w:rsidTr="009751B2">
        <w:trPr>
          <w:trHeight w:val="166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298</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муниципальное бюджетное общеобразовательное учреждение Александровская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346765, Ростовская область, Азовский район,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Александровка</w:t>
            </w:r>
            <w:proofErr w:type="gramEnd"/>
            <w:r w:rsidRPr="009751B2">
              <w:rPr>
                <w:rFonts w:ascii="Times New Roman" w:eastAsia="Times New Roman" w:hAnsi="Times New Roman" w:cs="Times New Roman"/>
                <w:sz w:val="27"/>
                <w:szCs w:val="27"/>
                <w:lang w:eastAsia="ru-RU"/>
              </w:rPr>
              <w:t xml:space="preserve">, ул. Советская, 33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346764 Ростовская область,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 19.30.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12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299</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общебразовательное учреждение средняя общеобразовательная школа № 19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346750, Ростовская область, Азовский район, п. Овощной, пер. Комсомольский, 6а</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19.30 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19.30 </w:t>
            </w:r>
          </w:p>
        </w:tc>
      </w:tr>
      <w:tr w:rsidR="009751B2" w:rsidRPr="009751B2" w:rsidTr="009751B2">
        <w:trPr>
          <w:trHeight w:val="132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Елизаветинская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346741, Ростовская область, Азовский район, ст. Елизаветинская, пл</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авших борцов,1</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 19.00. до 24.00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19.00</w:t>
            </w:r>
          </w:p>
        </w:tc>
      </w:tr>
      <w:tr w:rsidR="009751B2" w:rsidRPr="009751B2" w:rsidTr="009751B2">
        <w:trPr>
          <w:trHeight w:val="124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301</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Гусаревская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346758, Ростовская область, Азовский район, х. Гусарева </w:t>
            </w:r>
            <w:proofErr w:type="gramStart"/>
            <w:r w:rsidRPr="009751B2">
              <w:rPr>
                <w:rFonts w:ascii="Times New Roman" w:eastAsia="Times New Roman" w:hAnsi="Times New Roman" w:cs="Times New Roman"/>
                <w:sz w:val="27"/>
                <w:szCs w:val="27"/>
                <w:lang w:eastAsia="ru-RU"/>
              </w:rPr>
              <w:t>-Б</w:t>
            </w:r>
            <w:proofErr w:type="gramEnd"/>
            <w:r w:rsidRPr="009751B2">
              <w:rPr>
                <w:rFonts w:ascii="Times New Roman" w:eastAsia="Times New Roman" w:hAnsi="Times New Roman" w:cs="Times New Roman"/>
                <w:sz w:val="27"/>
                <w:szCs w:val="27"/>
                <w:lang w:eastAsia="ru-RU"/>
              </w:rPr>
              <w:t>алка, ул. Мира, 101</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14.00. </w:t>
            </w:r>
          </w:p>
        </w:tc>
      </w:tr>
      <w:tr w:rsidR="009751B2" w:rsidRPr="009751B2" w:rsidTr="009751B2">
        <w:trPr>
          <w:trHeight w:val="154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302</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Муниципальное бюджетное общеобразовательное учреждение Головатовская средняя общеобразовательная </w:t>
            </w:r>
            <w:r w:rsidRPr="009751B2">
              <w:rPr>
                <w:rFonts w:ascii="Times New Roman" w:eastAsia="Times New Roman" w:hAnsi="Times New Roman" w:cs="Times New Roman"/>
                <w:sz w:val="27"/>
                <w:szCs w:val="27"/>
                <w:lang w:eastAsia="ru-RU"/>
              </w:rPr>
              <w:lastRenderedPageBreak/>
              <w:t>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346771, Ростовская область, Азовский район, с. Головатовка, пер. Октябрьский, 26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18.00.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18.00. часов</w:t>
            </w:r>
          </w:p>
        </w:tc>
      </w:tr>
      <w:tr w:rsidR="009751B2" w:rsidRPr="009751B2" w:rsidTr="009751B2">
        <w:trPr>
          <w:trHeight w:val="156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303</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Елизаветовская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346767, Ростовская область, Азовский район,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Елизаветовка</w:t>
            </w:r>
            <w:proofErr w:type="gramEnd"/>
            <w:r w:rsidRPr="009751B2">
              <w:rPr>
                <w:rFonts w:ascii="Times New Roman" w:eastAsia="Times New Roman" w:hAnsi="Times New Roman" w:cs="Times New Roman"/>
                <w:sz w:val="27"/>
                <w:szCs w:val="27"/>
                <w:lang w:eastAsia="ru-RU"/>
              </w:rPr>
              <w:t>, ул. Ленина, 48</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21.00</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w:t>
            </w:r>
          </w:p>
        </w:tc>
      </w:tr>
      <w:tr w:rsidR="009751B2" w:rsidRPr="009751B2" w:rsidTr="009751B2">
        <w:trPr>
          <w:trHeight w:val="133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304</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Займо-Обрывская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346771, Ростовская область, Азовский район, Займо-Обрыв пер. Октябрьский,12;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19.00.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19.00. часов </w:t>
            </w:r>
          </w:p>
        </w:tc>
      </w:tr>
      <w:tr w:rsidR="009751B2" w:rsidRPr="009751B2" w:rsidTr="009751B2">
        <w:trPr>
          <w:trHeight w:val="157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305</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Задонская средняя общеобразовательная школа Азовского района  </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346753, Ростовская область, Азовский район, х. Победа, ул. Филипченко, 2-в</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20.00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19.00. часов </w:t>
            </w:r>
          </w:p>
        </w:tc>
      </w:tr>
      <w:tr w:rsidR="009751B2" w:rsidRPr="009751B2" w:rsidTr="009751B2">
        <w:trPr>
          <w:trHeight w:val="169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306</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муниципальное бюджетное общеобразовательное учреждение Кагальницкая средняя общеобразовательная </w:t>
            </w:r>
            <w:r w:rsidRPr="009751B2">
              <w:rPr>
                <w:rFonts w:ascii="Times New Roman" w:eastAsia="Times New Roman" w:hAnsi="Times New Roman" w:cs="Times New Roman"/>
                <w:sz w:val="27"/>
                <w:szCs w:val="27"/>
                <w:lang w:eastAsia="ru-RU"/>
              </w:rPr>
              <w:lastRenderedPageBreak/>
              <w:t>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346770, Ростовская область, Азовский район, с. Кагальник, ул. Ленина 33а</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20.00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03.07.2017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w:t>
            </w:r>
          </w:p>
        </w:tc>
      </w:tr>
      <w:tr w:rsidR="009751B2" w:rsidRPr="009751B2" w:rsidTr="009751B2">
        <w:trPr>
          <w:trHeight w:val="142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307</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Каяльская средняя общеобразовательная школа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346752, Ростовская область, Азовский район, п. Каяльский, ул. Ленина,44</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15.00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14.00. часов </w:t>
            </w:r>
          </w:p>
        </w:tc>
      </w:tr>
      <w:tr w:rsidR="009751B2" w:rsidRPr="009751B2" w:rsidTr="009751B2">
        <w:trPr>
          <w:trHeight w:val="129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308</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Кугейская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346761, Ростовская область, Азовский район, с. Кугей, ул. Ленина,46</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53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309</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Кулешовская средняя общеобразовательная школа №17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346744, Ростовская область, Азовский район,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Кулешовка</w:t>
            </w:r>
            <w:proofErr w:type="gramEnd"/>
            <w:r w:rsidRPr="009751B2">
              <w:rPr>
                <w:rFonts w:ascii="Times New Roman" w:eastAsia="Times New Roman" w:hAnsi="Times New Roman" w:cs="Times New Roman"/>
                <w:sz w:val="27"/>
                <w:szCs w:val="27"/>
                <w:lang w:eastAsia="ru-RU"/>
              </w:rPr>
              <w:t xml:space="preserve">, ул. Гагарина, 1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18.00</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02.07.2017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16.00</w:t>
            </w:r>
          </w:p>
        </w:tc>
      </w:tr>
      <w:tr w:rsidR="009751B2" w:rsidRPr="009751B2" w:rsidTr="009751B2">
        <w:trPr>
          <w:trHeight w:val="12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310</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Кулешовская средняя общеобразовательная школа №16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346779, Ростовская область, Азовский район,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Кулешовка</w:t>
            </w:r>
            <w:proofErr w:type="gramEnd"/>
            <w:r w:rsidRPr="009751B2">
              <w:rPr>
                <w:rFonts w:ascii="Times New Roman" w:eastAsia="Times New Roman" w:hAnsi="Times New Roman" w:cs="Times New Roman"/>
                <w:sz w:val="27"/>
                <w:szCs w:val="27"/>
                <w:lang w:eastAsia="ru-RU"/>
              </w:rPr>
              <w:t>, ул. Кулагина, 4</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03.07.2017г. 17.00</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311</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Круглянская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346772, Ростовская область, Азовский район, с. </w:t>
            </w:r>
            <w:proofErr w:type="gramStart"/>
            <w:r w:rsidRPr="009751B2">
              <w:rPr>
                <w:rFonts w:ascii="Times New Roman" w:eastAsia="Times New Roman" w:hAnsi="Times New Roman" w:cs="Times New Roman"/>
                <w:sz w:val="27"/>
                <w:szCs w:val="27"/>
                <w:lang w:eastAsia="ru-RU"/>
              </w:rPr>
              <w:t>Круглое</w:t>
            </w:r>
            <w:proofErr w:type="gramEnd"/>
            <w:r w:rsidRPr="009751B2">
              <w:rPr>
                <w:rFonts w:ascii="Times New Roman" w:eastAsia="Times New Roman" w:hAnsi="Times New Roman" w:cs="Times New Roman"/>
                <w:sz w:val="27"/>
                <w:szCs w:val="27"/>
                <w:lang w:eastAsia="ru-RU"/>
              </w:rPr>
              <w:t>, ул. Мира 73</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20.00.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30.06.2017г.             20.00 часов</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312</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Красносадовская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346730, Ростовская область, Азовский район, п. Красный Сад, ул. Лунёва, 1А</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23.06.2017, с 18.00 до 20.00</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с 17.00 до 18.30</w:t>
            </w:r>
          </w:p>
        </w:tc>
      </w:tr>
      <w:tr w:rsidR="009751B2" w:rsidRPr="009751B2" w:rsidTr="009751B2">
        <w:trPr>
          <w:trHeight w:val="156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313</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Маргаритовская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346776, Ростовская область, Азовский район, с. Маргаритовка, ул. Школьная, 15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29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314</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Новомирская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346757, Ростовская область, Азовский район, п. Новомирский, ул. Московская, 1</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07.07.2017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8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315</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Обуховская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346742, Ростовская область, Азовский район, х. Обуховка, ул. Степная, 2  «а»</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19.00.</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56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316</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Орловская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346769, Ростовская область, Азовский район,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Орловка, ул. Донская, 38</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20.06.2017г.</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27.06.2017г.,   12.00ч.</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317</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Отрадовская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346768, Ростовская область, Азовский район, с. Отрадовка, ул. Строительная, 21</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24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318</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Павловская средняя общеобразовательная школа Азовского района</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w:t>
            </w:r>
            <w:proofErr w:type="gramEnd"/>
            <w:r w:rsidRPr="009751B2">
              <w:rPr>
                <w:rFonts w:ascii="Times New Roman" w:eastAsia="Times New Roman" w:hAnsi="Times New Roman" w:cs="Times New Roman"/>
                <w:sz w:val="27"/>
                <w:szCs w:val="27"/>
                <w:lang w:eastAsia="ru-RU"/>
              </w:rPr>
              <w:t xml:space="preserve"> том числе филиал: Платоно-Петровская начальная общеобразовательная школа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346745, Ростовская область, Азовский район, х. Павловка, пер. Никольский, 12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346760, Ростовская область, Азовский район, с. Платоно-Петровское, ул. Калинина, 12 «Б»</w:t>
            </w:r>
            <w:proofErr w:type="gramEnd"/>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 часов </w:t>
            </w:r>
          </w:p>
        </w:tc>
      </w:tr>
      <w:tr w:rsidR="009751B2" w:rsidRPr="009751B2" w:rsidTr="009751B2">
        <w:trPr>
          <w:trHeight w:val="121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319</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Пешковская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346760,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Ростовская</w:t>
            </w:r>
            <w:proofErr w:type="gramEnd"/>
            <w:r w:rsidRPr="009751B2">
              <w:rPr>
                <w:rFonts w:ascii="Times New Roman" w:eastAsia="Times New Roman" w:hAnsi="Times New Roman" w:cs="Times New Roman"/>
                <w:sz w:val="27"/>
                <w:szCs w:val="27"/>
                <w:lang w:eastAsia="ru-RU"/>
              </w:rPr>
              <w:t xml:space="preserve"> область, Азовский район, Пешково, пер. Октябрьский, 13</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23.06.2017г., 20.00часов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30.06.2017г.,19.00часов </w:t>
            </w:r>
          </w:p>
        </w:tc>
      </w:tr>
      <w:tr w:rsidR="009751B2" w:rsidRPr="009751B2" w:rsidTr="009751B2">
        <w:trPr>
          <w:trHeight w:val="129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320</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Поселковая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346763. Ростовская область, Азовский район, п. Новополтавский, пер. Школьный, 21 «А»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18.00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321</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Муниципальное бюджетное общеобразовательное учреждение Порт-Катоновская средняя общеобразовательная </w:t>
            </w:r>
            <w:r w:rsidRPr="009751B2">
              <w:rPr>
                <w:rFonts w:ascii="Times New Roman" w:eastAsia="Times New Roman" w:hAnsi="Times New Roman" w:cs="Times New Roman"/>
                <w:sz w:val="27"/>
                <w:szCs w:val="27"/>
                <w:lang w:eastAsia="ru-RU"/>
              </w:rPr>
              <w:lastRenderedPageBreak/>
              <w:t>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346778, Ростовская область, Азовский район, с Порт-Катон, ул. Приморская, 14</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294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322</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Рогожкинская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346743 Ростовская область, Азовский район, х. Рогожкино, пер. Школьный, 29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346743, Ростовская область, Азовский район, п. Топольки, ул. Центральная, 6</w:t>
            </w:r>
            <w:proofErr w:type="gramEnd"/>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323</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Семибалковская средняя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346774, Ростовская область, Азовский район, с. Семибалки, ул. Школьная, 19а</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20.00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11.00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324</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Самарская средняя общеобразовательная школа № 1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346751, Ростовская область, Азовский район, с. </w:t>
            </w:r>
            <w:proofErr w:type="gramStart"/>
            <w:r w:rsidRPr="009751B2">
              <w:rPr>
                <w:rFonts w:ascii="Times New Roman" w:eastAsia="Times New Roman" w:hAnsi="Times New Roman" w:cs="Times New Roman"/>
                <w:sz w:val="27"/>
                <w:szCs w:val="27"/>
                <w:lang w:eastAsia="ru-RU"/>
              </w:rPr>
              <w:t>Самарское</w:t>
            </w:r>
            <w:proofErr w:type="gramEnd"/>
            <w:r w:rsidRPr="009751B2">
              <w:rPr>
                <w:rFonts w:ascii="Times New Roman" w:eastAsia="Times New Roman" w:hAnsi="Times New Roman" w:cs="Times New Roman"/>
                <w:sz w:val="27"/>
                <w:szCs w:val="27"/>
                <w:lang w:eastAsia="ru-RU"/>
              </w:rPr>
              <w:t>, ул. Пионерская, 5,</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t> </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11.00.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325</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Самарская средняя общеобразовательная школа № 4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346751, Ростовская область, Азовский район, с. </w:t>
            </w:r>
            <w:proofErr w:type="gramStart"/>
            <w:r w:rsidRPr="009751B2">
              <w:rPr>
                <w:rFonts w:ascii="Times New Roman" w:eastAsia="Times New Roman" w:hAnsi="Times New Roman" w:cs="Times New Roman"/>
                <w:sz w:val="27"/>
                <w:szCs w:val="27"/>
                <w:lang w:eastAsia="ru-RU"/>
              </w:rPr>
              <w:t>Самарское</w:t>
            </w:r>
            <w:proofErr w:type="gramEnd"/>
            <w:r w:rsidRPr="009751B2">
              <w:rPr>
                <w:rFonts w:ascii="Times New Roman" w:eastAsia="Times New Roman" w:hAnsi="Times New Roman" w:cs="Times New Roman"/>
                <w:sz w:val="27"/>
                <w:szCs w:val="27"/>
                <w:lang w:eastAsia="ru-RU"/>
              </w:rPr>
              <w:t>, пер. Маяковский, 111</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 19.00. по 21.00 час</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с11.00. по 13.00.  часов</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326</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средняя общеобразовательная школа имени 60 - летия Октября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346754, Ростовская область, Азовский район, п. Суходольск, ул. Школьная, 17</w:t>
            </w:r>
          </w:p>
        </w:tc>
        <w:tc>
          <w:tcPr>
            <w:tcW w:w="208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01.07.2017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w:t>
            </w:r>
          </w:p>
        </w:tc>
      </w:tr>
      <w:tr w:rsidR="009751B2" w:rsidRPr="009751B2" w:rsidTr="009751B2">
        <w:trPr>
          <w:trHeight w:val="24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327</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Васильево-Петровская    основная общеобразовательная школа Азовского района</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w:t>
            </w:r>
            <w:proofErr w:type="gramEnd"/>
            <w:r w:rsidRPr="009751B2">
              <w:rPr>
                <w:rFonts w:ascii="Times New Roman" w:eastAsia="Times New Roman" w:hAnsi="Times New Roman" w:cs="Times New Roman"/>
                <w:sz w:val="27"/>
                <w:szCs w:val="27"/>
                <w:lang w:eastAsia="ru-RU"/>
              </w:rPr>
              <w:t xml:space="preserve"> том числе филиал: Еремеевская начальная общеобразовательная школа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346756, с. Василево-Петровское, ул. Азовская, 35 «а»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346756, Ростовская область, Азовский район, х. Еремеевка, ул. Ворошилова, 72 «А»</w:t>
            </w:r>
            <w:proofErr w:type="gramEnd"/>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27.06.2017г. в 18-00</w:t>
            </w:r>
          </w:p>
        </w:tc>
      </w:tr>
      <w:tr w:rsidR="009751B2" w:rsidRPr="009751B2" w:rsidTr="009751B2">
        <w:trPr>
          <w:trHeight w:val="12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328</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Высочинская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346245, Ростовская область, Азовский район, с. Высочино, ул. Привокзальная, 14 "А" </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 18.00</w:t>
            </w:r>
          </w:p>
        </w:tc>
      </w:tr>
      <w:tr w:rsidR="009751B2" w:rsidRPr="009751B2" w:rsidTr="009751B2">
        <w:trPr>
          <w:trHeight w:val="27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329</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Новониколаевская  основная общеобразовательная школа Азовского района</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w:t>
            </w:r>
            <w:proofErr w:type="gramEnd"/>
            <w:r w:rsidRPr="009751B2">
              <w:rPr>
                <w:rFonts w:ascii="Times New Roman" w:eastAsia="Times New Roman" w:hAnsi="Times New Roman" w:cs="Times New Roman"/>
                <w:sz w:val="27"/>
                <w:szCs w:val="27"/>
                <w:lang w:eastAsia="ru-RU"/>
              </w:rPr>
              <w:t xml:space="preserve"> том числе филиал:  Кочеванская начальная общеобразовательная школа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346755, Ростовская область, Азовский район, с. Новониколаевка, пер. Школьный, 13,</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346755, Ростовская область, Азовский район, х. Кочеванчик, ул. Луговая, 71</w:t>
            </w:r>
            <w:proofErr w:type="gramEnd"/>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330</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Заполосная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346758, Ростовская область, Азовский район, х. Бурхановка, ул.  Октябрьская, 18 «А»</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 июня в 12.00</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331</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муниципальное бюджетное общеобразовательное учреждение Колузаевская основная общеобразовательная </w:t>
            </w:r>
            <w:r w:rsidRPr="009751B2">
              <w:rPr>
                <w:rFonts w:ascii="Times New Roman" w:eastAsia="Times New Roman" w:hAnsi="Times New Roman" w:cs="Times New Roman"/>
                <w:sz w:val="27"/>
                <w:szCs w:val="27"/>
                <w:lang w:eastAsia="ru-RU"/>
              </w:rPr>
              <w:lastRenderedPageBreak/>
              <w:t>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346741, Ростовская область, Азовский район, х. Колузаево, ул. Ленина, 68 «А»</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29.06.2017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1305"/>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332</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Самарская основная общеобразовательная школа № 2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346764, Ростовская область, Азовский район, с. </w:t>
            </w:r>
            <w:proofErr w:type="gramStart"/>
            <w:r w:rsidRPr="009751B2">
              <w:rPr>
                <w:rFonts w:ascii="Times New Roman" w:eastAsia="Times New Roman" w:hAnsi="Times New Roman" w:cs="Times New Roman"/>
                <w:sz w:val="27"/>
                <w:szCs w:val="27"/>
                <w:lang w:eastAsia="ru-RU"/>
              </w:rPr>
              <w:t>Самарское</w:t>
            </w:r>
            <w:proofErr w:type="gramEnd"/>
            <w:r w:rsidRPr="009751B2">
              <w:rPr>
                <w:rFonts w:ascii="Times New Roman" w:eastAsia="Times New Roman" w:hAnsi="Times New Roman" w:cs="Times New Roman"/>
                <w:sz w:val="27"/>
                <w:szCs w:val="27"/>
                <w:lang w:eastAsia="ru-RU"/>
              </w:rPr>
              <w:t>, пер. Кагальницкий, 82</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11.00.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333</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Сов - Дарская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346768, Ростовская область, Азовский район, с. Сов</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Дар, пер. Степной, 5 </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30.06.17г., 18.00ч</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334</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Стефанидино – Дарская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346773, Ростовская область, Азовский район, с. Стефанидино – Дар, ул. Мира, 45</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20.00.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335</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Ново-Маргаритовская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346777, Ростовская область, Азовский район, с. Новомаргаритово, ул. Ленина, 14</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19.00. часов </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336</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Новотроицкая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346759, Ростовская область, Азовский район, с. Новотроицкое, ул. Школьная, 5</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30.06.17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10.00ч</w:t>
            </w:r>
          </w:p>
        </w:tc>
      </w:tr>
      <w:tr w:rsidR="009751B2" w:rsidRPr="009751B2" w:rsidTr="009751B2">
        <w:trPr>
          <w:trHeight w:val="15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337</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общеобразовательное учреждение Христичанская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346764, Ростовская область, Азовский район, х. Христичево, ул. Школьная, 28</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28.06.2017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17.00 часов </w:t>
            </w:r>
          </w:p>
        </w:tc>
      </w:tr>
      <w:tr w:rsidR="009751B2" w:rsidRPr="009751B2" w:rsidTr="009751B2">
        <w:trPr>
          <w:trHeight w:val="1200"/>
          <w:tblCellSpacing w:w="0" w:type="dxa"/>
          <w:jc w:val="center"/>
        </w:trPr>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338</w:t>
            </w:r>
          </w:p>
        </w:tc>
        <w:tc>
          <w:tcPr>
            <w:tcW w:w="38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Муниципальное бюджетное учреждение Тимирязевская основная общеобразовательная школа Азовского района</w:t>
            </w:r>
          </w:p>
        </w:tc>
        <w:tc>
          <w:tcPr>
            <w:tcW w:w="2625"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346746, Ростовская область, Азовский район, п. Тимирязевский, ул. Кольцевая, 10А</w:t>
            </w:r>
          </w:p>
        </w:tc>
        <w:tc>
          <w:tcPr>
            <w:tcW w:w="0" w:type="auto"/>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370" w:type="dxa"/>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bl>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5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Во исполнение поручения Губернатора Ростовской области В.Ю. Голубева департаментом потребительского рынка Ростовской области на 31 мая текущего года в 10.00 запланировано проведение закупочной сесс</w:t>
      </w:r>
      <w:proofErr w:type="gramStart"/>
      <w:r w:rsidRPr="009751B2">
        <w:rPr>
          <w:rFonts w:ascii="Times New Roman" w:eastAsia="Times New Roman" w:hAnsi="Times New Roman" w:cs="Times New Roman"/>
          <w:sz w:val="27"/>
          <w:szCs w:val="27"/>
          <w:lang w:eastAsia="ru-RU"/>
        </w:rPr>
        <w:t>ии ООО</w:t>
      </w:r>
      <w:proofErr w:type="gramEnd"/>
      <w:r w:rsidRPr="009751B2">
        <w:rPr>
          <w:rFonts w:ascii="Times New Roman" w:eastAsia="Times New Roman" w:hAnsi="Times New Roman" w:cs="Times New Roman"/>
          <w:sz w:val="27"/>
          <w:szCs w:val="27"/>
          <w:lang w:eastAsia="ru-RU"/>
        </w:rPr>
        <w:t xml:space="preserve"> «ЗЕЛЬГРОС». Мероприятие состоится в здании Торгового центра SELGROS Cash &amp; Carry в Ростове-на-Дону: 346800 Ростовская обл., Мясниковский р-н, Юго-восточная промзона, 6/1.</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4"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Информирую Вас о том, что в Краснодарском крае пройдет 2-ой международный фестиваль «Нейл Спартакиада 2017» для работников сферы бытового обслуживания населения – парикмахеров, визажистов, нейл стилистов. Цель данного мероприятия – повышение профессиональных навыков, расширение спектра предлагаемых услуг представителями индустрии красоты, обмен опытом, поиск новых </w:t>
      </w:r>
      <w:proofErr w:type="gramStart"/>
      <w:r w:rsidRPr="009751B2">
        <w:rPr>
          <w:rFonts w:ascii="Times New Roman" w:eastAsia="Times New Roman" w:hAnsi="Times New Roman" w:cs="Times New Roman"/>
          <w:sz w:val="27"/>
          <w:szCs w:val="27"/>
          <w:lang w:eastAsia="ru-RU"/>
        </w:rPr>
        <w:t>бизнес-партнеров</w:t>
      </w:r>
      <w:proofErr w:type="gramEnd"/>
      <w:r w:rsidRPr="009751B2">
        <w:rPr>
          <w:rFonts w:ascii="Times New Roman" w:eastAsia="Times New Roman" w:hAnsi="Times New Roman" w:cs="Times New Roman"/>
          <w:sz w:val="27"/>
          <w:szCs w:val="27"/>
          <w:lang w:eastAsia="ru-RU"/>
        </w:rPr>
        <w:t>. Место проведения фестиваля город-курорт Геленджик, пос. Криница,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спортивно-оздоровительная база Кубанского государственного аграрного университета. Подробную информацию о фестивале и условиях участия можно узнать на сайте организатора: www.tleceryi.com. Контактное лицо организатора фестиваля – Тлецерий Лариса Эдмондовна, тел: 8-918-483-46-77, 8-918-047-86-09.</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Действие Программы стимулирования кредитования субъектов малого и среднего предпринимательства расширено на индивидуальных предпринимателей, а также снижен минимальный порог кредитования с 10 до 5 </w:t>
      </w:r>
      <w:proofErr w:type="gramStart"/>
      <w:r w:rsidRPr="009751B2">
        <w:rPr>
          <w:rFonts w:ascii="Times New Roman" w:eastAsia="Times New Roman" w:hAnsi="Times New Roman" w:cs="Times New Roman"/>
          <w:sz w:val="27"/>
          <w:szCs w:val="27"/>
          <w:lang w:eastAsia="ru-RU"/>
        </w:rPr>
        <w:t>млн</w:t>
      </w:r>
      <w:proofErr w:type="gramEnd"/>
      <w:r w:rsidRPr="009751B2">
        <w:rPr>
          <w:rFonts w:ascii="Times New Roman" w:eastAsia="Times New Roman" w:hAnsi="Times New Roman" w:cs="Times New Roman"/>
          <w:sz w:val="27"/>
          <w:szCs w:val="27"/>
          <w:lang w:eastAsia="ru-RU"/>
        </w:rPr>
        <w:t xml:space="preserve"> рублей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скачать приложение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5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Информация об условиях предоставления НКО «Гарантийный фонд РО» поручительств субъектам малого и среднего предпринимательства.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Некоммерческая организация  «Гарантийный фонд Ростовской области» (далее – Фонд), единственным учредителем которой является Минэкономразвития Ростовской области, действует с 2009 года и предоставляет поручительства субъектам малого и среднего предпринимательства (далее – субъекты МСП) и организациям инфраструктуры поддержки субъектов МСП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кредитным договорам;</w:t>
      </w:r>
    </w:p>
    <w:p w:rsidR="009751B2" w:rsidRPr="009751B2" w:rsidRDefault="009751B2" w:rsidP="009751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договорам займа;</w:t>
      </w:r>
    </w:p>
    <w:p w:rsidR="009751B2" w:rsidRPr="009751B2" w:rsidRDefault="009751B2" w:rsidP="009751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договорам банковской гарантии;</w:t>
      </w:r>
    </w:p>
    <w:p w:rsidR="009751B2" w:rsidRPr="009751B2" w:rsidRDefault="009751B2" w:rsidP="009751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лизинговым договорам;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случае</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 xml:space="preserve"> если у последних недостаточно собственного обеспечения.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Заёмщики, зарегистрированные и осуществляющие деятельность в Ростовской области,  самостоятельно обращаются в финансовые организации, являющиеся партнёрами Фонда, с заявкой на получение кредита, займа, банковской гарантии, лизинга.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Поручительства предоставляются после принятия финансовой организацией предварительного положительного решения о предоставлении заёмщику финансирования, при условии соответствия заявки положениям регламента предоставления поручительств Фонда.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Поручительство Фонда платное и варьируется от 0,5% до 2% годовых без учета НДС, в зависимости от категории заёмщика и вида обеспечиваемого обязательства.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Если поручительство требуется в размерах, превышающих возможности Фонда, заёмщик может оформить согарантию – совместный гарантийный продукт Фонда и АО «МСП Банк» или АО «Корпорация МСП».</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Подробная информация об условиях предоставления поручительства содержится в Регламенте предоставления поручительства, доступном для скачивания на сайте Фонда в разделе Субъектам малого и среднего бизнеса и организациям, образующим инфраструктуру их поддержки: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9751B2">
          <w:rPr>
            <w:rFonts w:ascii="Times New Roman" w:eastAsia="Times New Roman" w:hAnsi="Times New Roman" w:cs="Times New Roman"/>
            <w:color w:val="0000FF"/>
            <w:sz w:val="27"/>
            <w:u w:val="single"/>
            <w:lang w:eastAsia="ru-RU"/>
          </w:rPr>
          <w:t>http://www.dongarant.ru/sub-ektam-malogo-i-srednego-biznesa-i-organizatsiyam-obrazuyushchim-infrastrukturu-ikh-podderzhki.html</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Там же для скачивания доступна информация о размерах поручительства на 1 заёмщика и группу взаимосвязанных заёмщиков по видам обеспечиваемых обязательств и размерах ставки вознаграждения за предоставленное поручительство.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разделе Финансовые партнёры доступна актуальная информация о партнёрах Фонда.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Дополнительную информацию можно получить у специалистов Фонда по телефонам: 8 (863) 280-04-06, 280-04-07 или по e-mail: info@dongarant.ru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Вас о том, что в соответствии с приказом Министерства здравоохранения Российской Федерации от 21.03.2014 № 125 Н «Об утверждении национального календаря профилактических прививок и календаря профилактических прививок по эпидемическим показаниям» сотрудники предприятий пищевой промышленности и общественного питания отнесены к категории граждан, подлежащих обязательной вакцинации от вирусного гепатита</w:t>
      </w:r>
      <w:proofErr w:type="gramStart"/>
      <w:r w:rsidRPr="009751B2">
        <w:rPr>
          <w:rFonts w:ascii="Times New Roman" w:eastAsia="Times New Roman" w:hAnsi="Times New Roman" w:cs="Times New Roman"/>
          <w:sz w:val="27"/>
          <w:szCs w:val="27"/>
          <w:lang w:eastAsia="ru-RU"/>
        </w:rPr>
        <w:t xml:space="preserve"> А</w:t>
      </w:r>
      <w:proofErr w:type="gramEnd"/>
      <w:r w:rsidRPr="009751B2">
        <w:rPr>
          <w:rFonts w:ascii="Times New Roman" w:eastAsia="Times New Roman" w:hAnsi="Times New Roman" w:cs="Times New Roman"/>
          <w:sz w:val="27"/>
          <w:szCs w:val="27"/>
          <w:lang w:eastAsia="ru-RU"/>
        </w:rPr>
        <w:t> и шигеллезов (дизентерии). Иммунизация работников, занятых в сфере общественного питания, проводится за счет работодателей, на базе муниципальных медицинских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организаций или вакцинальных центров на основе договоров на выполнение данной услуги, заключенных между работодателями и медицинскими организациями. Вакцина от вирусного гепатита</w:t>
      </w:r>
      <w:proofErr w:type="gramStart"/>
      <w:r w:rsidRPr="009751B2">
        <w:rPr>
          <w:rFonts w:ascii="Times New Roman" w:eastAsia="Times New Roman" w:hAnsi="Times New Roman" w:cs="Times New Roman"/>
          <w:sz w:val="27"/>
          <w:szCs w:val="27"/>
          <w:lang w:eastAsia="ru-RU"/>
        </w:rPr>
        <w:t xml:space="preserve"> А</w:t>
      </w:r>
      <w:proofErr w:type="gramEnd"/>
      <w:r w:rsidRPr="009751B2">
        <w:rPr>
          <w:rFonts w:ascii="Times New Roman" w:eastAsia="Times New Roman" w:hAnsi="Times New Roman" w:cs="Times New Roman"/>
          <w:sz w:val="27"/>
          <w:szCs w:val="27"/>
          <w:lang w:eastAsia="ru-RU"/>
        </w:rPr>
        <w:t xml:space="preserve"> (2 инъекции), защищает человека от вируса на 20 лет, ориентировочная стоимость инъекции составляет 2000 рублей. Вакцинация от шигеллезов (дизентерии) проводится один раз в три года, стоимость инъекции ориентировочно составляет 1000 рублей. В связи с проведением </w:t>
      </w:r>
      <w:r w:rsidRPr="009751B2">
        <w:rPr>
          <w:rFonts w:ascii="Times New Roman" w:eastAsia="Times New Roman" w:hAnsi="Times New Roman" w:cs="Times New Roman"/>
          <w:sz w:val="27"/>
          <w:szCs w:val="27"/>
          <w:lang w:eastAsia="ru-RU"/>
        </w:rPr>
        <w:lastRenderedPageBreak/>
        <w:t xml:space="preserve">чемпионата мира по футболу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Ростове-на-Дону, провести вакцинацию сотрудников сферы общественного питания следует до  1 апреля 2018 года.</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о том, что в рамках реализации Национальной стратегии действий в интересах детей на 2012-2017 и других документов стратегического планирования в области детства под патронатом Временной комиссии Совета Федерации по развитию информационного общества коммуникационным агентствам «Тиинрилейшзн» проводится Международный квест по молодежному предпринимательству «Buisnessteen» (далее-квест «Buisnessteen»).</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Цель квеста – популяризация предпринимательской деятельности среди детей и подростков с 7 до 22 лет, а также их обучение необходимым для ведения предпринимательской деятельности знаниям и компетенциям.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ходе квеста дети и подростки могут самостоятельно пройти в любое время онлайн-обучение основам предпринимательского дела и смогут познакомиться с историей российского предпринимательства. Младшей возрастной группе предложено принять участие в конкурсе рисунков.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Всем участникам будут предоставлены сертификаты, подтверждающие их участие в квесте.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2017 году проводится два квеста: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первый квест осуществляется с 1 апреля по 30 мая 2017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второй квест будет проходить с 1 ноября по 20 декабря 2017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Подробная информация о квесте на официальном сайте www.bizteen.ru.</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5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В соответствии с информацией Министерства промышленности и торговли Российской Федерации с 04.04.2017 по 10.05.2017 введен усиленный режим охраны и антитеррористической защищенности на объектах, находящихся в сфере ведения Минпромторга России, в том числе на объектах потребительского рынка.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связи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изложенным</w:t>
      </w:r>
      <w:proofErr w:type="gramEnd"/>
      <w:r w:rsidRPr="009751B2">
        <w:rPr>
          <w:rFonts w:ascii="Times New Roman" w:eastAsia="Times New Roman" w:hAnsi="Times New Roman" w:cs="Times New Roman"/>
          <w:sz w:val="27"/>
          <w:szCs w:val="27"/>
          <w:lang w:eastAsia="ru-RU"/>
        </w:rPr>
        <w:t>, руководителям организаций торговли, общественного питания и бытового обслуживания необходимо: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ввести усиленный режим охраны и антитеррористической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защищенности в указанный период;</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усилить контроль за находящимися на указанных объектах представителями сторонних организаций, выполняющих работы на основе заключенных договоров;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исключить несанкционированный внос на объекты подозрительных и потенциально опасных предметов.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Прошу Вас довести до сведения руководителей организаций торговли, общественного питания и бытового обслуживания указанную информацию.</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0"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i/>
          <w:iCs/>
          <w:sz w:val="24"/>
          <w:szCs w:val="24"/>
          <w:lang w:eastAsia="ru-RU"/>
        </w:rPr>
      </w:pPr>
      <w:r w:rsidRPr="009751B2">
        <w:rPr>
          <w:rFonts w:ascii="Times New Roman" w:eastAsia="Times New Roman" w:hAnsi="Times New Roman" w:cs="Times New Roman"/>
          <w:i/>
          <w:iCs/>
          <w:sz w:val="27"/>
          <w:szCs w:val="27"/>
          <w:lang w:eastAsia="ru-RU"/>
        </w:rPr>
        <w:t>Информация о дате и времени проведения праздника "Последний звонок" 2017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9751B2">
          <w:rPr>
            <w:rFonts w:ascii="Times New Roman" w:eastAsia="Times New Roman" w:hAnsi="Times New Roman" w:cs="Times New Roman"/>
            <w:color w:val="0000FF"/>
            <w:sz w:val="27"/>
            <w:u w:val="single"/>
            <w:lang w:eastAsia="ru-RU"/>
          </w:rPr>
          <w:t>скачать приложение</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Территориальный отдел Управления Роспотребнадзора по Ростовской области в г</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 xml:space="preserve">зове, Азовском, Зерноградском, Кагальницком районах информирует Вас о том, что в связи с проведением чемпионата мира по футболу ФИФА в 2018 году в </w:t>
      </w:r>
      <w:r w:rsidRPr="009751B2">
        <w:rPr>
          <w:rFonts w:ascii="Times New Roman" w:eastAsia="Times New Roman" w:hAnsi="Times New Roman" w:cs="Times New Roman"/>
          <w:sz w:val="27"/>
          <w:szCs w:val="27"/>
          <w:lang w:eastAsia="ru-RU"/>
        </w:rPr>
        <w:lastRenderedPageBreak/>
        <w:t xml:space="preserve">Ростове – на – Дону Управлением Роспотребнадзора по Ростовской области 27.04.2017 в 15-00 планируется проведение совещания – семинара с ИП и юридическими лицами, осуществляющими реализацию продукции, предназначенной для детей и подростков, </w:t>
      </w:r>
      <w:proofErr w:type="gramStart"/>
      <w:r w:rsidRPr="009751B2">
        <w:rPr>
          <w:rFonts w:ascii="Times New Roman" w:eastAsia="Times New Roman" w:hAnsi="Times New Roman" w:cs="Times New Roman"/>
          <w:sz w:val="27"/>
          <w:szCs w:val="27"/>
          <w:lang w:eastAsia="ru-RU"/>
        </w:rPr>
        <w:t>по адресу: г. Ростов – на – Дону, ул. 7 линия, 67, 5 этаж, актовый зал.</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Министерством экономического развития Ростовской области объявлен конку</w:t>
      </w:r>
      <w:proofErr w:type="gramStart"/>
      <w:r w:rsidRPr="009751B2">
        <w:rPr>
          <w:rFonts w:ascii="Times New Roman" w:eastAsia="Times New Roman" w:hAnsi="Times New Roman" w:cs="Times New Roman"/>
          <w:sz w:val="27"/>
          <w:szCs w:val="27"/>
          <w:lang w:eastAsia="ru-RU"/>
        </w:rPr>
        <w:t>рс в сф</w:t>
      </w:r>
      <w:proofErr w:type="gramEnd"/>
      <w:r w:rsidRPr="009751B2">
        <w:rPr>
          <w:rFonts w:ascii="Times New Roman" w:eastAsia="Times New Roman" w:hAnsi="Times New Roman" w:cs="Times New Roman"/>
          <w:sz w:val="27"/>
          <w:szCs w:val="27"/>
          <w:lang w:eastAsia="ru-RU"/>
        </w:rPr>
        <w:t>ере предпринимательства «Бизнес Дона» (далее – конкурс). Информация о конкурсе размещена на портале Правительства Ростовской области (donland.ru) и портале малого и среднего предпринимательства (mbdon.ru).</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Номинации конкурса, а также форма заявки и список необходимых документов установлены постановлением Правительства Ростовской области от 30.03.2016 №226 «Об организации проведения конкурса в сфере предпринимательства «Бизнес Дона».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Срок приема документов – до 21 апреля 2017 года. Прием документов осуществляется по адресу 344050, г. Ростов-на-Дону, ул. </w:t>
      </w:r>
      <w:proofErr w:type="gramStart"/>
      <w:r w:rsidRPr="009751B2">
        <w:rPr>
          <w:rFonts w:ascii="Times New Roman" w:eastAsia="Times New Roman" w:hAnsi="Times New Roman" w:cs="Times New Roman"/>
          <w:sz w:val="27"/>
          <w:szCs w:val="27"/>
          <w:lang w:eastAsia="ru-RU"/>
        </w:rPr>
        <w:t>Социалистическая</w:t>
      </w:r>
      <w:proofErr w:type="gramEnd"/>
      <w:r w:rsidRPr="009751B2">
        <w:rPr>
          <w:rFonts w:ascii="Times New Roman" w:eastAsia="Times New Roman" w:hAnsi="Times New Roman" w:cs="Times New Roman"/>
          <w:sz w:val="27"/>
          <w:szCs w:val="27"/>
          <w:lang w:eastAsia="ru-RU"/>
        </w:rPr>
        <w:t>, 112, каб. 729 с 09.00 до 18.00 с понедельника по четверг, с 09.00 до 16.45 в пятницу, тел. (863) 240-55-16, (863)240-55-52.</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Торжественная церемония награждения победителей конкурса состоится 26 мая 2017 года в День российского предпринимательства.</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 сообщаем Вам информацию об организациях, осуществляющих подготовку и повышение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квалификации кадров для сферы общественного питания (повара, кондитеры,</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официанты, бармены).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9751B2">
          <w:rPr>
            <w:rFonts w:ascii="Times New Roman" w:eastAsia="Times New Roman" w:hAnsi="Times New Roman" w:cs="Times New Roman"/>
            <w:color w:val="0000FF"/>
            <w:sz w:val="27"/>
            <w:u w:val="single"/>
            <w:lang w:eastAsia="ru-RU"/>
          </w:rPr>
          <w:t>Скачать приложение</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6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Постановлением Ростовской области от 15.03.2017 № 167 вносены изменения 1. в постановление Правительства Ростовской области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от 19.07.2012 № 655 «О перечне отдаленных и труднодоступных местностей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Ростовской области, в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9751B2">
          <w:rPr>
            <w:rFonts w:ascii="Times New Roman" w:eastAsia="Times New Roman" w:hAnsi="Times New Roman" w:cs="Times New Roman"/>
            <w:color w:val="0000FF"/>
            <w:sz w:val="27"/>
            <w:u w:val="single"/>
            <w:lang w:eastAsia="ru-RU"/>
          </w:rPr>
          <w:t>Скачать приложение</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Департаментом потребительского рынка Ростовской области получена оперативная информация о наличии в жевательной резинке «Х5» производств</w:t>
      </w:r>
      <w:proofErr w:type="gramStart"/>
      <w:r w:rsidRPr="009751B2">
        <w:rPr>
          <w:rFonts w:ascii="Times New Roman" w:eastAsia="Times New Roman" w:hAnsi="Times New Roman" w:cs="Times New Roman"/>
          <w:sz w:val="27"/>
          <w:szCs w:val="27"/>
          <w:lang w:eastAsia="ru-RU"/>
        </w:rPr>
        <w:t>а ООО</w:t>
      </w:r>
      <w:proofErr w:type="gramEnd"/>
      <w:r w:rsidRPr="009751B2">
        <w:rPr>
          <w:rFonts w:ascii="Times New Roman" w:eastAsia="Times New Roman" w:hAnsi="Times New Roman" w:cs="Times New Roman"/>
          <w:sz w:val="27"/>
          <w:szCs w:val="27"/>
          <w:lang w:eastAsia="ru-RU"/>
        </w:rPr>
        <w:t xml:space="preserve"> «Ригли» пропагандирующей информации об игре суицидального характера, распространенной в социальных сетях.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Прошу Вас незамедлительно принять меры по недопущению реализации, а также выводу из ассортиментной матрицы данного вида продукции.</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Уважаемые руководители предприятий торговли, предлагаем Вам принять участие во Всероссийском конкурсе на «Лучшее предприятие торговли продовольственными товарами Российской федерации» и о проведении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Москве с 19 по 21 апреля 2017 года Всероссийской конференции по развитию торговли продовольствием.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9751B2">
          <w:rPr>
            <w:rFonts w:ascii="Times New Roman" w:eastAsia="Times New Roman" w:hAnsi="Times New Roman" w:cs="Times New Roman"/>
            <w:color w:val="0000FF"/>
            <w:sz w:val="24"/>
            <w:szCs w:val="24"/>
            <w:u w:val="single"/>
            <w:lang w:eastAsia="ru-RU"/>
          </w:rPr>
          <w:t>скачать приложение</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Вас о проведении регионального этапа Всероссийского конкурса Программы «100 лучших товаров России».</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t>Всероссийский конкурс товаров и услуг является основным мероприятием Программы и проводится ежегодно в рамках подготовки и проведения Всемирного дня качества, Европейской недели качества в Российской Федерации и направлен на возрождение традиций качества в стране, поддержку и поощрение лучших российских товаропроизводителей, а также на содействие предприятиям в продвижении продукции на рынки, повышение уровня признания их торговой марки.</w:t>
      </w:r>
      <w:proofErr w:type="gramEnd"/>
      <w:r w:rsidRPr="009751B2">
        <w:rPr>
          <w:rFonts w:ascii="Times New Roman" w:eastAsia="Times New Roman" w:hAnsi="Times New Roman" w:cs="Times New Roman"/>
          <w:sz w:val="27"/>
          <w:szCs w:val="27"/>
          <w:lang w:eastAsia="ru-RU"/>
        </w:rPr>
        <w:t>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Одновременно сообщаю, что более подробно о мероприятии можно узнать на официальном сайте организатора – www.100best.ru.</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68"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Информирую Вас о том, что с 19 по 21 апреля 2017 года в городе Санкт-Петербурге, в конгрессно-выставочном центре «ЭКСПОФОРУМ» (г. Санкт-Петербург, Петербургское шоссе, 64/1, павильон Н), состоится XXI Международная выставка продуктов питания, напитков и оборудования для пищевой промышленности InterFood St. Petersburg.</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Основные тематические разделы выставки: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 Продукты питания: кондитерские и хлебобулочные изделия; мясо и птица;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рыба и морепродукты; бакалея и масложировая продукция; консервация изамороженные продукты; молочная продукция; мороженое; овощи и фрукты; детское питание.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 Алкогольные и безалкогольные напитки.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Кроме того, в рамках выставки будет представлена специализированная экспозиция «Оборудование и продукция для ресторанов, баров, кафе, пекарен» и специализированная экспозиция «Здоровое питание».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Более подробная информация о мероприятии размещена на официальном сайте выставки InterFood St. Petersburg http://www.interfood-expo.ru/.</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6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Министерство экономического развития Ростовской области информирует Вас о том, что в рамках реализации приоритетного проекта «Малый бизнес и поддержка индивидуальной предпринимательской инициативы» на территории Ростовской области 2 марта 2017 года состоится выездное совещание с участием представителей Акционерного Общества «Федеральная Корпорация по развитию малого и среднего предпринимательства» (далее - АО «Корпорация «МСП»). На совещании предусмотрена презентация для субъектов малого и среднего предпринимательства (далее – МСП) и организаций, образующих инфраструктуру поддержки МСП возможностей сервисов информационной и маркетинговой поддержки субъектов МСП, доступ к которым организован через Портал Бизнес-навигатора МСП АО «Корпорация «МСП».</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Он-лайн трансляция мероприятия будет осуществляться 2 марта 2017 года с 12-30 на официальном портале Правительства Ростовской области http://www.donland.ru</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Уважаемые предприниматели сообщаем Вам, что в соответствии с изменениями в Федеральном законе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31 марта 2017 года лицензии будут выдаваться отдельно на розничную продажу алкогольной продукции и розничную продажу алкогольной продукции при оказании услуг общественного питания.</w:t>
      </w:r>
      <w:proofErr w:type="gramEnd"/>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Вместе с тем повторно сообщаем, что департаментом потребительского рынка Ростовской области (далее – департамент) для лицензиатов и соискателей лицензии реализована возможность получения государственной услуги по лицензированию розничной продажи алкогольной продукции в электронном виде посредством регионального портала государственных и муниципальных услуг (61.gosuslugi.ru) в части подачи заявления и документов на предоставление, продление, ереоформление и досрочное прекращение лицензии.</w:t>
      </w:r>
      <w:proofErr w:type="gramEnd"/>
      <w:r w:rsidRPr="009751B2">
        <w:rPr>
          <w:rFonts w:ascii="Times New Roman" w:eastAsia="Times New Roman" w:hAnsi="Times New Roman" w:cs="Times New Roman"/>
          <w:sz w:val="27"/>
          <w:szCs w:val="27"/>
          <w:lang w:eastAsia="ru-RU"/>
        </w:rPr>
        <w:t xml:space="preserve"> Информация, о получении услуги в электронном виде размещена на официальном сайте департамента (dprro.ru) в разделе «Лицензирование </w:t>
      </w:r>
      <w:r w:rsidRPr="009751B2">
        <w:rPr>
          <w:rFonts w:ascii="Times New Roman" w:eastAsia="Times New Roman" w:hAnsi="Times New Roman" w:cs="Times New Roman"/>
          <w:sz w:val="27"/>
          <w:szCs w:val="27"/>
          <w:lang w:eastAsia="ru-RU"/>
        </w:rPr>
        <w:lastRenderedPageBreak/>
        <w:t>розничной продажи алкогольной продукции».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Консультацию по указанному вопросу можно получить по телефону (863) 240-88-23.</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Постановление Администрации Азовского района от 16.12.2016г. №1215 "Об утверждении перечня мест организации ярмарок  на территории Азовского района" </w:t>
      </w:r>
      <w:hyperlink r:id="rId23"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2"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Информируем Вас о том, что 11 февраля 2017 года в рамках проведения XXI специализированной выставки «Шарм» в КВЦ «ВертолЭкспо» (г. Ростов-на-Дону, пр.</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Нагибина, 30) будет проведен Полуфинал XXIII Чемпионата России по парикмахерскому искусству, декоративной косметике и маникюру (XIII Чемпионат Юга России).</w:t>
      </w:r>
      <w:proofErr w:type="gramEnd"/>
      <w:r w:rsidRPr="009751B2">
        <w:rPr>
          <w:rFonts w:ascii="Times New Roman" w:eastAsia="Times New Roman" w:hAnsi="Times New Roman" w:cs="Times New Roman"/>
          <w:sz w:val="27"/>
          <w:szCs w:val="27"/>
          <w:lang w:eastAsia="ru-RU"/>
        </w:rPr>
        <w:t xml:space="preserve"> Организаторами соревнований являются «ДонЭкспоцентр», Союз парикмахеров и косметологов России при информационной поддержке департамента потребительского рынка Ростовской области. В ходе выставки «Шарм» пройдут мастер-классы, семинары для парикмахеров, визажистов, косметологов и мастеров ногтевого сервиса от профессиональных организаций, гостей и участников выставки. Призеры Полуфинала (с 1 по 10 места) получат возможность выступить в финале Чемпионата России, который состоится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Москве. Все участники получат дипломы, кубки и медали, а также призы от спонсоров соревнований. Подробная информация об условиях проведения профессиональных мероприятий и форме регистрации участников размещена на сайте www.vertolexpo.ru. Контактное лицо для взаимодействия – Грушко Виктория, тел: (863) 268-77-19.</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В декабре 2016 года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xml:space="preserve">. Иркутске зарегистрированы случаи массовых отравлений со смертельным исходом от употребления спиртосодержащей непищевой продукции (концентрата для принятия ванн «Боярышник»).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Употребление спиртосодержащей непищевой продукции отрицательно влияет на состояние здоровья человека и может привести к отравлениям со смертельным исходом. Так, за 9 месяцев 2016 года в Ростовской области зарегистрировано 636 случаев отравления спиртосодержащей продукцией, из них с летальным исходом 66 случаев.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Основные причины острых отравлений химической этиологии в 2016 году составили отравления этиловым спиртом, этанолом, суррогатами алкоголя, а также употребление метанола, стеклоочистителя, тормозной жидкости и других неуточненных спиртов.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При этом</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 xml:space="preserve"> спиртосодержащая продукция, послужившая причиной отравлений, была приобретена с рук, в неустановленных местах.</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24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В соответствии с информацией Федеральной службы по надзору в сфере защиты прав потребителей и благополучия человека, опубликованной на сайте от 09.12.201б установлено, что причиной групповой заболеваемости в АО «Тандер» в г. Краснодаре, явилось употребление инфицированного сальмонеллой многокомпонентного салата. В ходе проведенных лабораторных исследований пищевой продукции выделен возбудитель сальмонеллеза — S. enteritidis из мяса курицы производства ЗАО «Приосколье» (Белгородская область). В рамках организованных противоэпидемических (профилактических) мероприятий осуществлена проверка деятельности ЗАО «Приосколье» на предмет соблюдения требований санитарного законодательства. В ходе проверки были выявлены многочисленные нарушения.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За истекший период 201б года в Российской Федерации неоднократно регистрировались случаи групповых заболеваний сальмонеллезом от употребления кулинарной продукции предприятий общественного питания.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Традиционно во время вспышек и при спорадических случаях сальмонеллезов продолжают преобладать серотипы S. enteritidis, которые в структуре всех выделенных изолятов составляют более 80%, что свидетельствует о сохраняющейся роли птицеводческих хозяйств и птицекомплексов в распространении эпидемического процесса.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Передача инфекции происходит преимущественно пищевым путем. Факторами передачи явились многокомпонентные </w:t>
      </w:r>
      <w:r w:rsidRPr="009751B2">
        <w:rPr>
          <w:rFonts w:ascii="Times New Roman" w:eastAsia="Times New Roman" w:hAnsi="Times New Roman" w:cs="Times New Roman"/>
          <w:sz w:val="27"/>
          <w:szCs w:val="27"/>
          <w:lang w:eastAsia="ru-RU"/>
        </w:rPr>
        <w:lastRenderedPageBreak/>
        <w:t xml:space="preserve">салаты, кондитерские изделия, блюда из фарша, мяса птицы и др.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Также, причинами возникновения вспышек, как правило, являются грубейшие нарушения технологического процесса на предприятиях, занятых в сфере производства и оборота пищевых продуктов, а также на пищеблоках при приготовлении блюд. </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t xml:space="preserve">На основании вышеизложенного просим Вас в целях обеспечения санитарно-эпидемиологического благополучия населения, недопущения формирования эпидемических очагов, о необходимости особого контроля вопросов организации питания в предприятиях торговли и общественного питания, а также обеспечение действенного контроля качества и безопасности пищевой продукции, находящейся в обороте в торговой сети, обратив пристальное внимание на: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соблюдение сроков хранения и реализации скоропортящихся продуктов питания и кулинарной продукции;</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наличие документов, подтверждающих качество и безопасность пищевых продуктов, а также «прослеживаемость»;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соблюдение технологического процесса приготовления пищи;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соблюдение требований к санитарному содержанию помещений, мытью и обработке оборудования, инвентаря и посуды;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выполнение сотрудниками предприятий общественного питания требований по обработке продуктов и соблюдению правил личной гигиены;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проведения производственного лабораторного контроля, в т.ч. соблюдение ст. 10.</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ТР</w:t>
      </w:r>
      <w:proofErr w:type="gramEnd"/>
      <w:r w:rsidRPr="009751B2">
        <w:rPr>
          <w:rFonts w:ascii="Times New Roman" w:eastAsia="Times New Roman" w:hAnsi="Times New Roman" w:cs="Times New Roman"/>
          <w:sz w:val="27"/>
          <w:szCs w:val="27"/>
          <w:lang w:eastAsia="ru-RU"/>
        </w:rPr>
        <w:t xml:space="preserve"> ТС 021/2011 «О безопасности пищевых продуктов»;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соблюдение сроков прохождения медицинских осмотров, гигиенического обучения и иммунизации персонала предприятий общественного питания и подразделений занятых в обороте пищевой продукции в розничной сети.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В Правительство Ростовской области поступила информация о деятельности на территории области фондов «Пограничный», «Безграничный» и «Рубеж» учредители, которых под видом оказания материальной помощи для социально-незащищенной или требующей экстренной медицинской помощикатегории граждан, фактически присваивают, поступившие к ним денежные средства.</w:t>
      </w:r>
      <w:proofErr w:type="gramEnd"/>
      <w:r w:rsidRPr="009751B2">
        <w:rPr>
          <w:rFonts w:ascii="Times New Roman" w:eastAsia="Times New Roman" w:hAnsi="Times New Roman" w:cs="Times New Roman"/>
          <w:sz w:val="27"/>
          <w:szCs w:val="27"/>
          <w:lang w:eastAsia="ru-RU"/>
        </w:rPr>
        <w:t xml:space="preserve"> Руководители фондов не ставят целью оказание помощи </w:t>
      </w:r>
      <w:proofErr w:type="gramStart"/>
      <w:r w:rsidRPr="009751B2">
        <w:rPr>
          <w:rFonts w:ascii="Times New Roman" w:eastAsia="Times New Roman" w:hAnsi="Times New Roman" w:cs="Times New Roman"/>
          <w:sz w:val="27"/>
          <w:szCs w:val="27"/>
          <w:lang w:eastAsia="ru-RU"/>
        </w:rPr>
        <w:t>нуждающимся</w:t>
      </w:r>
      <w:proofErr w:type="gramEnd"/>
      <w:r w:rsidRPr="009751B2">
        <w:rPr>
          <w:rFonts w:ascii="Times New Roman" w:eastAsia="Times New Roman" w:hAnsi="Times New Roman" w:cs="Times New Roman"/>
          <w:sz w:val="27"/>
          <w:szCs w:val="27"/>
          <w:lang w:eastAsia="ru-RU"/>
        </w:rPr>
        <w:t xml:space="preserve">, а используют актуальную тему для личного обогащения. Тем самым онидискредитируют, реализуемые региональными органами власти проекты, в данной </w:t>
      </w:r>
      <w:r w:rsidRPr="009751B2">
        <w:rPr>
          <w:rFonts w:ascii="Times New Roman" w:eastAsia="Times New Roman" w:hAnsi="Times New Roman" w:cs="Times New Roman"/>
          <w:sz w:val="27"/>
          <w:szCs w:val="27"/>
          <w:lang w:eastAsia="ru-RU"/>
        </w:rPr>
        <w:lastRenderedPageBreak/>
        <w:t xml:space="preserve">сфере, используя еще недостаточный уровень оказания социальной помощинезащищенной категории граждан. В случае получения информации об активизации деятельности указанных фондов на вашей территории, прошу незамедлительно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информировать правоохранительные органы.</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Вас о том, что Главным государственным санитарным врачем РФ принято постановление от 23 декабря 2016г. №195 "О приостановлении розничной торговли спиртосодержащей непищевой продукции". В случае выявления указанной продукции в обороте просим Вас незамедлительно обращаться в территориальный отдел Управления Роспотребнадзора по Ростовской области в г. Азове,  </w:t>
      </w:r>
      <w:proofErr w:type="gramStart"/>
      <w:r w:rsidRPr="009751B2">
        <w:rPr>
          <w:rFonts w:ascii="Times New Roman" w:eastAsia="Times New Roman" w:hAnsi="Times New Roman" w:cs="Times New Roman"/>
          <w:sz w:val="27"/>
          <w:szCs w:val="27"/>
          <w:lang w:eastAsia="ru-RU"/>
        </w:rPr>
        <w:t>Азовскому</w:t>
      </w:r>
      <w:proofErr w:type="gramEnd"/>
      <w:r w:rsidRPr="009751B2">
        <w:rPr>
          <w:rFonts w:ascii="Times New Roman" w:eastAsia="Times New Roman" w:hAnsi="Times New Roman" w:cs="Times New Roman"/>
          <w:sz w:val="27"/>
          <w:szCs w:val="27"/>
          <w:lang w:eastAsia="ru-RU"/>
        </w:rPr>
        <w:t>, Зерноградскому и Кагальницкому районах по телефонам: 4-05-07 и 4-11-24.</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связи с массовым отравлением населения спиртосодержащей жидкостью в Иркутской области напоминаем Вам о том, что в администрации Азовского района, а так же в Департаменте потребительского рынка Ростовской области работает «телефон доверия» по приему обращений от граждан о фактах незаконной продажи алкогольной продукции,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тел. 8(863) 269 77 48; 8(86342) 44849.</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"Сделано на Дону" в социальных сетях Департаментом потребительского рынка Ростовской области созданы следующие официальные аккаунты программы «Сделано на Дону» в социальных сетях:</w:t>
      </w:r>
    </w:p>
    <w:p w:rsidR="009751B2" w:rsidRPr="009751B2" w:rsidRDefault="009751B2" w:rsidP="009751B2">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 cy="276225"/>
            <wp:effectExtent l="19050" t="0" r="0" b="0"/>
            <wp:docPr id="67" name="Рисунок 67" descr="http://www.rayon.azov-info.ru/Image/photo/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ayon.azov-info.ru/Image/photo/1.jpg">
                      <a:hlinkClick r:id="rId24"/>
                    </pic:cNvPr>
                    <pic:cNvPicPr>
                      <a:picLocks noChangeAspect="1" noChangeArrowheads="1"/>
                    </pic:cNvPicPr>
                  </pic:nvPicPr>
                  <pic:blipFill>
                    <a:blip r:embed="rId25"/>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9751B2">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00FF"/>
          <w:sz w:val="24"/>
          <w:szCs w:val="24"/>
          <w:lang w:eastAsia="ru-RU"/>
        </w:rPr>
        <w:drawing>
          <wp:inline distT="0" distB="0" distL="0" distR="0">
            <wp:extent cx="285750" cy="285750"/>
            <wp:effectExtent l="19050" t="0" r="0" b="0"/>
            <wp:docPr id="68" name="Рисунок 68" descr="http://www.rayon.azov-info.ru/Image/photo/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ayon.azov-info.ru/Image/photo/2.jpg">
                      <a:hlinkClick r:id="rId26"/>
                    </pic:cNvPr>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9751B2">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00FF"/>
          <w:sz w:val="24"/>
          <w:szCs w:val="24"/>
          <w:lang w:eastAsia="ru-RU"/>
        </w:rPr>
        <w:drawing>
          <wp:inline distT="0" distB="0" distL="0" distR="0">
            <wp:extent cx="285750" cy="285750"/>
            <wp:effectExtent l="19050" t="0" r="0" b="0"/>
            <wp:docPr id="69" name="Рисунок 69" descr="http://www.rayon.azov-info.ru/Image/photo/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ayon.azov-info.ru/Image/photo/3.jpg">
                      <a:hlinkClick r:id="rId28"/>
                    </pic:cNvPr>
                    <pic:cNvPicPr>
                      <a:picLocks noChangeAspect="1" noChangeArrowheads="1"/>
                    </pic:cNvPicPr>
                  </pic:nvPicPr>
                  <pic:blipFill>
                    <a:blip r:embed="rId29"/>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9751B2">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00FF"/>
          <w:sz w:val="24"/>
          <w:szCs w:val="24"/>
          <w:lang w:eastAsia="ru-RU"/>
        </w:rPr>
        <w:drawing>
          <wp:inline distT="0" distB="0" distL="0" distR="0">
            <wp:extent cx="304800" cy="304800"/>
            <wp:effectExtent l="0" t="0" r="0" b="0"/>
            <wp:docPr id="70" name="Рисунок 70" descr="http://www.rayon.azov-info.ru/Image/administration/instagram-ico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ayon.azov-info.ru/Image/administration/instagram-icon.png">
                      <a:hlinkClick r:id="rId30"/>
                    </pic:cNvPr>
                    <pic:cNvPicPr>
                      <a:picLocks noChangeAspect="1" noChangeArrowheads="1"/>
                    </pic:cNvPicPr>
                  </pic:nvPicPr>
                  <pic:blipFill>
                    <a:blip r:embed="rId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79"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Начат прием заявок от субъектов малого и среднего предпринимательства (далее – СМСП) на предоставление субсидий по следующим направлениям: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реализация в 2016 году программ энергосбережения (постановление Правительства Ростовской области от 11.03.2012 № 177);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присоединение и/или подключение к сетям: электрическим, газораспределительным, водопровода и канализации, в период 2015-2016 годы (постановление Правительства Ростовской области от 11.03.2012 № 178).</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Консультации по вопросам финансовой поддержки СМСП могут получить по телефону горячей линии 8 800 555 00 61 (звонок бесплатный), на официальном портале Правительства Ростовской области www.donland.ru, на сайте www.mbdon.ru, а также по телефонам отдела развития предпринимательства: (863) 240-64-07, 240-33-29.</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соответствии с постановлением Правительства Ростовской области от 13.10.2016 № 696 в министерстве экономического развития Ростовской области начат прием заявок от субъектов малого и среднего предпринимательства (далее </w:t>
      </w:r>
      <w:proofErr w:type="gramStart"/>
      <w:r w:rsidRPr="009751B2">
        <w:rPr>
          <w:rFonts w:ascii="Times New Roman" w:eastAsia="Times New Roman" w:hAnsi="Times New Roman" w:cs="Times New Roman"/>
          <w:sz w:val="27"/>
          <w:szCs w:val="27"/>
          <w:lang w:eastAsia="ru-RU"/>
        </w:rPr>
        <w:t>–С</w:t>
      </w:r>
      <w:proofErr w:type="gramEnd"/>
      <w:r w:rsidRPr="009751B2">
        <w:rPr>
          <w:rFonts w:ascii="Times New Roman" w:eastAsia="Times New Roman" w:hAnsi="Times New Roman" w:cs="Times New Roman"/>
          <w:sz w:val="27"/>
          <w:szCs w:val="27"/>
          <w:lang w:eastAsia="ru-RU"/>
        </w:rPr>
        <w:t>МСП) на получение субсидий по следующим направлениям: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реализация в 2016 году программ энергосбережения (постановление Правительства Ростовской области от 11.03.2012 № 177);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присоединение и/или подключение к сетям: электрическим, газораспределительным, водопровода и канализации, в период 2015-2016 год</w:t>
      </w:r>
      <w:proofErr w:type="gramStart"/>
      <w:r w:rsidRPr="009751B2">
        <w:rPr>
          <w:rFonts w:ascii="Times New Roman" w:eastAsia="Times New Roman" w:hAnsi="Times New Roman" w:cs="Times New Roman"/>
          <w:sz w:val="27"/>
          <w:szCs w:val="27"/>
          <w:lang w:eastAsia="ru-RU"/>
        </w:rPr>
        <w:t>ы(</w:t>
      </w:r>
      <w:proofErr w:type="gramEnd"/>
      <w:r w:rsidRPr="009751B2">
        <w:rPr>
          <w:rFonts w:ascii="Times New Roman" w:eastAsia="Times New Roman" w:hAnsi="Times New Roman" w:cs="Times New Roman"/>
          <w:sz w:val="27"/>
          <w:szCs w:val="27"/>
          <w:lang w:eastAsia="ru-RU"/>
        </w:rPr>
        <w:t>постановление Правительства Ростовской области от 11.03.2012 № 178).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Консультации по вопросам финансовой поддержки СМСП могут получить по телефону горячей линии 8 800 555 00 61 (звонок бесплатный), на официальном портале Правительства Ростовской области www.donland.ru, на сайте www.mbdon.ru, а также по телефонам отдела развития предпринимательства: (863) 240-64-07, 240-33-29.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1" style="width:0;height:1.5pt" o:hralign="center" o:hrstd="t" o:hr="t" fillcolor="#a0a0a0" stroked="f"/>
        </w:pic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15 – 17 ноября 2016 года в КВЦ «Вертол-Экспо» (г</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 xml:space="preserve">остов-на-Дону, пр.Нагибина, 30) состоится выставка «HoReCa Don. Индустрия гостеприимства». В рамках выставки будут проведены конкурсы профессионального мастерства, региональные соревнования, мастер-классы, семинары, круглые столы, конференции. Более того, 15 ноября 2016 года, в 15:30 в зоне мастер-классов при поддержке департамента потребительского рынка Ростовской области состоится мастер-класс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винного критика, президента Независимого винного клуба, судьи международных винных конкурсов в Европе и Америке, члена Попечительского совета Союза виноградарей и виноделов России Владимира Цапелика. Данное мероприятие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предполагает дегустацию вин донских производителей и блюд локальной кухни.</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Ассоциация предпринимателей "Донская ремесленная палата" совместно с Европейской академией мастеров красоты "МТ" при поддержке и участии Министерства образования Ростовской области и Департамента потребительского рынка Ростовской области запланировало проведение 19-20 ноября 2016года XVI Международного открытого чемпионата по парикмахерскому исскуству, декоративной косметике, ногтевому сервису и body art "Краса Дона 2016".</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Территориальный отдел Управления Роспотребнадзора по Ростовской области в г</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зове, Азовском, Зерногр аде ком, Кагальницком районах в соответствии с информацией Федеральной службы по надзору в сфере защиты прав потребителей и благополучия человека. сообщает о выявлении Государственным комитетом по стандартизации Республики Беларусь фактов несоответствия требованиям п.2. ст. 1, п. 2 ст. 2 технического регламента Таможенного союза "О безопасности парфюмерно-</w:t>
      </w:r>
      <w:r w:rsidRPr="009751B2">
        <w:rPr>
          <w:rFonts w:ascii="Times New Roman" w:eastAsia="Times New Roman" w:hAnsi="Times New Roman" w:cs="Times New Roman"/>
          <w:sz w:val="27"/>
          <w:szCs w:val="27"/>
          <w:lang w:eastAsia="ru-RU"/>
        </w:rPr>
        <w:lastRenderedPageBreak/>
        <w:t>косметической продукции" (</w:t>
      </w:r>
      <w:proofErr w:type="gramStart"/>
      <w:r w:rsidRPr="009751B2">
        <w:rPr>
          <w:rFonts w:ascii="Times New Roman" w:eastAsia="Times New Roman" w:hAnsi="Times New Roman" w:cs="Times New Roman"/>
          <w:sz w:val="27"/>
          <w:szCs w:val="27"/>
          <w:lang w:eastAsia="ru-RU"/>
        </w:rPr>
        <w:t>ТР</w:t>
      </w:r>
      <w:proofErr w:type="gramEnd"/>
      <w:r w:rsidRPr="009751B2">
        <w:rPr>
          <w:rFonts w:ascii="Times New Roman" w:eastAsia="Times New Roman" w:hAnsi="Times New Roman" w:cs="Times New Roman"/>
          <w:sz w:val="27"/>
          <w:szCs w:val="27"/>
          <w:lang w:eastAsia="ru-RU"/>
        </w:rPr>
        <w:t xml:space="preserve"> ТС 009/2011) отдельных видов товаров, реализация которых может осуществляться также и на территории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данной связи предлагаем: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 Проинформировать об указанных фактах организации, занимающиеся оборотом данного вида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 В случае установления фактов нахождения в обороте перечисленных</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товаров проинформировать территориальный отдел Управления Роспотребнадзора по Ростовской области в г. Азове, Азовском, Зерноградском, Кагальницком районах</w:t>
      </w:r>
      <w:proofErr w:type="gramStart"/>
      <w:r w:rsidRPr="009751B2">
        <w:rPr>
          <w:rFonts w:ascii="Times New Roman" w:eastAsia="Times New Roman" w:hAnsi="Times New Roman" w:cs="Times New Roman"/>
          <w:sz w:val="27"/>
          <w:szCs w:val="27"/>
          <w:lang w:eastAsia="ru-RU"/>
        </w:rPr>
        <w:t>»о</w:t>
      </w:r>
      <w:proofErr w:type="gramEnd"/>
      <w:r w:rsidRPr="009751B2">
        <w:rPr>
          <w:rFonts w:ascii="Times New Roman" w:eastAsia="Times New Roman" w:hAnsi="Times New Roman" w:cs="Times New Roman"/>
          <w:sz w:val="27"/>
          <w:szCs w:val="27"/>
          <w:lang w:eastAsia="ru-RU"/>
        </w:rPr>
        <w:t xml:space="preserve"> адресу: г. Азов, ул. Измайлова, 60 или по телефону (факсу) 8(86342)40507(электронной почте rpn43@donpac.ru)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w:t>
      </w:r>
      <w:r>
        <w:rPr>
          <w:rFonts w:ascii="Times New Roman" w:eastAsia="Times New Roman" w:hAnsi="Times New Roman" w:cs="Times New Roman"/>
          <w:noProof/>
          <w:sz w:val="27"/>
          <w:szCs w:val="27"/>
          <w:lang w:eastAsia="ru-RU"/>
        </w:rPr>
        <w:drawing>
          <wp:inline distT="0" distB="0" distL="0" distR="0">
            <wp:extent cx="6162675" cy="7943850"/>
            <wp:effectExtent l="19050" t="0" r="9525" b="0"/>
            <wp:docPr id="76" name="Рисунок 76" descr="http://www.rayon.azov-info.ru/Image/administration/otdel-malogo-biznesa/12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ayon.azov-info.ru/Image/administration/otdel-malogo-biznesa/12356.png"/>
                    <pic:cNvPicPr>
                      <a:picLocks noChangeAspect="1" noChangeArrowheads="1"/>
                    </pic:cNvPicPr>
                  </pic:nvPicPr>
                  <pic:blipFill>
                    <a:blip r:embed="rId32"/>
                    <a:srcRect/>
                    <a:stretch>
                      <a:fillRect/>
                    </a:stretch>
                  </pic:blipFill>
                  <pic:spPr bwMode="auto">
                    <a:xfrm>
                      <a:off x="0" y="0"/>
                      <a:ext cx="6162675" cy="7943850"/>
                    </a:xfrm>
                    <a:prstGeom prst="rect">
                      <a:avLst/>
                    </a:prstGeom>
                    <a:noFill/>
                    <a:ln w="9525">
                      <a:noFill/>
                      <a:miter lim="800000"/>
                      <a:headEnd/>
                      <a:tailEnd/>
                    </a:ln>
                  </pic:spPr>
                </pic:pic>
              </a:graphicData>
            </a:graphic>
          </wp:inline>
        </w:drawing>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hyperlink r:id="rId33" w:anchor="nachalo" w:history="1">
        <w:r w:rsidRPr="009751B2">
          <w:rPr>
            <w:rFonts w:ascii="Times New Roman" w:eastAsia="Times New Roman" w:hAnsi="Times New Roman" w:cs="Times New Roman"/>
            <w:color w:val="0000FF"/>
            <w:sz w:val="24"/>
            <w:szCs w:val="24"/>
            <w:u w:val="single"/>
            <w:lang w:eastAsia="ru-RU"/>
          </w:rPr>
          <w:t>Вверх</w:t>
        </w:r>
      </w:hyperlink>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Информируем Вас о том, что в рамках проведения выставки «HoReCa Don. </w:t>
      </w:r>
      <w:proofErr w:type="gramStart"/>
      <w:r w:rsidRPr="009751B2">
        <w:rPr>
          <w:rFonts w:ascii="Times New Roman" w:eastAsia="Times New Roman" w:hAnsi="Times New Roman" w:cs="Times New Roman"/>
          <w:sz w:val="27"/>
          <w:szCs w:val="27"/>
          <w:lang w:eastAsia="ru-RU"/>
        </w:rPr>
        <w:t xml:space="preserve">Индустрия гостеприимства» в КВЦ «ВертолЭкспо»  (г. Ростов-на-Дону,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Нагибина, 30) 15 - 17 ноября текущего года будут проведены профессиональные мероприятия по пяти видам соревнований, при официальной поддержке департамента потребительского рынка Ростовской области:</w:t>
      </w:r>
      <w:proofErr w:type="gramEnd"/>
    </w:p>
    <w:p w:rsidR="009751B2" w:rsidRPr="009751B2" w:rsidRDefault="009751B2" w:rsidP="00975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конкурс профессионального мастерства среди официантов «Ресторанный сервис – 2016»;</w:t>
      </w:r>
    </w:p>
    <w:p w:rsidR="009751B2" w:rsidRPr="009751B2" w:rsidRDefault="009751B2" w:rsidP="00975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IV профессиональный конкурс бариста;</w:t>
      </w:r>
    </w:p>
    <w:p w:rsidR="009751B2" w:rsidRPr="009751B2" w:rsidRDefault="009751B2" w:rsidP="00975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региональные соревнования в области барного искусства и мастерства;</w:t>
      </w:r>
    </w:p>
    <w:p w:rsidR="009751B2" w:rsidRPr="009751B2" w:rsidRDefault="009751B2" w:rsidP="00975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всероссийский открытый кулинарный чемпионат «CHEF A LA RUSSE»  юниоры;</w:t>
      </w:r>
    </w:p>
    <w:p w:rsidR="009751B2" w:rsidRPr="009751B2" w:rsidRDefault="009751B2" w:rsidP="00975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отборочный тур четвертого всероссийского кулинарного чемпионата «CHEF A LA RUSSE»-2017».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ходе выставки пройдут мастер-классы, семинары, круглые столы, а также  конференция посвященная требованиям пожарной безопасности на объектах малого и среднего бизнеса (магазины, кафе, рестораны, гостиницы).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Цель проведения мероприятий - содействие обеспечению защиты прав потребителей при оказании услуг общественного питания,  обмену опытом работы специалистов сферы, укреплению престижа профессий, сохранению традиций гостеприимства, совершенствование профессионального мастерства.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Участие в соревнованиях могут принять специалисты предприятий общественного питания,  учащиеся по  профилю, независимо от его ведомственной подчиненности и потребительской ориентации, подавшие заявку и  зарегистрировавшиеся в оргкомитете.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Победителю отборочного тура будет представлена возможность поездки на Всероссийский Чемпионат «CHEF A LA RUSSE» в Москву весной 2017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Анкеты-заявки на участие в мероприятиях принимаются по специальной форме до 1 ноября 2016 года по тел./факсу +7(863) 268-77-19/88/33/ и </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lastRenderedPageBreak/>
        <w:t>е</w:t>
      </w:r>
      <w:proofErr w:type="gramEnd"/>
      <w:r w:rsidRPr="009751B2">
        <w:rPr>
          <w:rFonts w:ascii="Times New Roman" w:eastAsia="Times New Roman" w:hAnsi="Times New Roman" w:cs="Times New Roman"/>
          <w:sz w:val="27"/>
          <w:szCs w:val="27"/>
          <w:lang w:eastAsia="ru-RU"/>
        </w:rPr>
        <w:t xml:space="preserve">-mail: </w:t>
      </w:r>
      <w:hyperlink r:id="rId34" w:history="1">
        <w:r w:rsidRPr="009751B2">
          <w:rPr>
            <w:rFonts w:ascii="Times New Roman" w:eastAsia="Times New Roman" w:hAnsi="Times New Roman" w:cs="Times New Roman"/>
            <w:color w:val="0000FF"/>
            <w:sz w:val="27"/>
            <w:u w:val="single"/>
            <w:lang w:eastAsia="ru-RU"/>
          </w:rPr>
          <w:t>stimexpo@vertolexpo.ru</w:t>
        </w:r>
      </w:hyperlink>
      <w:r w:rsidRPr="009751B2">
        <w:rPr>
          <w:rFonts w:ascii="Times New Roman" w:eastAsia="Times New Roman" w:hAnsi="Times New Roman" w:cs="Times New Roman"/>
          <w:sz w:val="27"/>
          <w:szCs w:val="27"/>
          <w:lang w:eastAsia="ru-RU"/>
        </w:rPr>
        <w:t xml:space="preserve">;  </w:t>
      </w:r>
      <w:hyperlink r:id="rId35" w:history="1">
        <w:r w:rsidRPr="009751B2">
          <w:rPr>
            <w:rFonts w:ascii="Times New Roman" w:eastAsia="Times New Roman" w:hAnsi="Times New Roman" w:cs="Times New Roman"/>
            <w:color w:val="0000FF"/>
            <w:sz w:val="27"/>
            <w:u w:val="single"/>
            <w:lang w:eastAsia="ru-RU"/>
          </w:rPr>
          <w:t>konkurs@vertolexpo.ru</w:t>
        </w:r>
      </w:hyperlink>
      <w:r w:rsidRPr="009751B2">
        <w:rPr>
          <w:rFonts w:ascii="Times New Roman" w:eastAsia="Times New Roman" w:hAnsi="Times New Roman" w:cs="Times New Roman"/>
          <w:sz w:val="27"/>
          <w:szCs w:val="27"/>
          <w:lang w:eastAsia="ru-RU"/>
        </w:rPr>
        <w:t xml:space="preserve">. Подробно об условиях проведения конкурсных мероприятий можно узнать на сайте </w:t>
      </w:r>
      <w:hyperlink r:id="rId36" w:history="1">
        <w:r w:rsidRPr="009751B2">
          <w:rPr>
            <w:rFonts w:ascii="Times New Roman" w:eastAsia="Times New Roman" w:hAnsi="Times New Roman" w:cs="Times New Roman"/>
            <w:color w:val="0000FF"/>
            <w:sz w:val="27"/>
            <w:u w:val="single"/>
            <w:lang w:eastAsia="ru-RU"/>
          </w:rPr>
          <w:t>www.vertolexpo.ru</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hyperlink r:id="rId37" w:anchor="nachalo" w:history="1">
        <w:r w:rsidRPr="009751B2">
          <w:rPr>
            <w:rFonts w:ascii="Times New Roman" w:eastAsia="Times New Roman" w:hAnsi="Times New Roman" w:cs="Times New Roman"/>
            <w:color w:val="0000FF"/>
            <w:sz w:val="24"/>
            <w:szCs w:val="24"/>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 15 июля 2016 года вступил в силу </w:t>
      </w:r>
      <w:hyperlink r:id="rId38" w:tgtFrame="_blank" w:history="1">
        <w:r w:rsidRPr="009751B2">
          <w:rPr>
            <w:rFonts w:ascii="Times New Roman" w:eastAsia="Times New Roman" w:hAnsi="Times New Roman" w:cs="Times New Roman"/>
            <w:color w:val="0000FF"/>
            <w:sz w:val="27"/>
            <w:u w:val="single"/>
            <w:lang w:eastAsia="ru-RU"/>
          </w:rPr>
          <w:t>Федеральный закон № 290-ФЗ</w:t>
        </w:r>
      </w:hyperlink>
      <w:r w:rsidRPr="009751B2">
        <w:rPr>
          <w:rFonts w:ascii="Times New Roman" w:eastAsia="Times New Roman" w:hAnsi="Times New Roman" w:cs="Times New Roman"/>
          <w:sz w:val="27"/>
          <w:szCs w:val="27"/>
          <w:lang w:eastAsia="ru-RU"/>
        </w:rPr>
        <w:t>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Закон предусматривает следующие основные положения:</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Передача информации о расчетах через операторов фискальных данных в ФНС России.</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Возможность осуществления всех регистрационных действий с контрольно-кассовой техникой (далее - ККТ) и иного юридически значимого документооборота по вопросам применения ККТ через личный кабинет на сайте ФНС России.</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 Бланк строгой отчетности приравнен к кассовому чеку.</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Применение кассовых аппаратов при оказании услуг, а также плательщиками единого налога на вмененный доход и патента.</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Применение фискального накопителя (аналог электронной контрольной ленты защищенной) с возможностью его самостоятельной замены 1 раз                      в 3 года плательщиками ЕНВД и патента, а также сферы услуг. Предельные сроки применения фискального накопителя законом не ограничены.</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Техническое обслуживание не обязательно для регистрации кассового аппарата в ФНС России.</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Экспертиза произведенных кассовых аппаратов и технических средств операторов фискальных данных.</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Поэкземплярный учет ФНС России произведенных кассовых аппаратов и фискальных накопителей в форме реестров. Возможность применения ККТ в автономном режиме при определенных условиях.</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Новые формы контрольных мероприятий, возможность запроса в банках информации по счетам в ходе оперативных проверок.</w:t>
      </w:r>
    </w:p>
    <w:p w:rsidR="009751B2" w:rsidRPr="009751B2" w:rsidRDefault="009751B2" w:rsidP="009751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Плавный и поэтапный переход к новому порядку применения ККТ. Так,                   </w:t>
      </w:r>
      <w:r w:rsidRPr="009751B2">
        <w:rPr>
          <w:rFonts w:ascii="Times New Roman" w:eastAsia="Times New Roman" w:hAnsi="Times New Roman" w:cs="Times New Roman"/>
          <w:b/>
          <w:bCs/>
          <w:sz w:val="27"/>
          <w:lang w:eastAsia="ru-RU"/>
        </w:rPr>
        <w:t>с 15 июля 2016 года предусмотрена возможность добровольного перехода на новый порядок, с 1 февраля 2017 года регистрация ККТ будет осуществляться только по новому порядку, а с 1 июля 2017 года старый порядок прекратит свое действие. При этом у предприятий сферы услуг, владельцев торговых автоматов, а также лиц, применяющих патент и ЕНВД, то есть для малого бизнеса, который не был обязан применять ККТ, будет еще целый год для перехода на новый порядок, для них он становится обязательным с 1 июля 2018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Новая технология применения ККТ дает следующие преимущества:</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позволяет добросовестному владельцу ККТ снизить ежегодные расходы на ККТ;</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получить инструмент, с помощью которого он сможет в режиме реального времени следить за своими оборотами, показателями, и лучше контролировать свой бизнес;</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иметь возможность через сайт ФНС России зарегистрировать ККТ без ее физического предоставления в налоговый орган;</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применять в составе ККТ современные электронные устройства – мобильные телефоны и планшеты;</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избавиться от проверок, так как оперативное получение информации о расчетах обеспечивает соответствующую среду доверия;</w:t>
      </w:r>
    </w:p>
    <w:p w:rsidR="009751B2" w:rsidRPr="009751B2" w:rsidRDefault="009751B2" w:rsidP="009751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Более подробную информацию о новом порядке применения ККТ Вы можете узнать на сайте управления Федеральной налоговой службы по Ростовской области </w:t>
      </w:r>
      <w:hyperlink r:id="rId39" w:history="1">
        <w:r w:rsidRPr="009751B2">
          <w:rPr>
            <w:rFonts w:ascii="Times New Roman" w:eastAsia="Times New Roman" w:hAnsi="Times New Roman" w:cs="Times New Roman"/>
            <w:color w:val="0000FF"/>
            <w:sz w:val="27"/>
            <w:u w:val="single"/>
            <w:lang w:eastAsia="ru-RU"/>
          </w:rPr>
          <w:t>www.r61.nalog.ru</w:t>
        </w:r>
      </w:hyperlink>
      <w:r w:rsidRPr="009751B2">
        <w:rPr>
          <w:rFonts w:ascii="Times New Roman" w:eastAsia="Times New Roman" w:hAnsi="Times New Roman" w:cs="Times New Roman"/>
          <w:sz w:val="27"/>
          <w:szCs w:val="27"/>
          <w:lang w:eastAsia="ru-RU"/>
        </w:rPr>
        <w:t>. (новый порядок применения ККТ).</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hyperlink r:id="rId40" w:history="1">
        <w:r w:rsidRPr="009751B2">
          <w:rPr>
            <w:rFonts w:ascii="Times New Roman" w:eastAsia="Times New Roman" w:hAnsi="Times New Roman" w:cs="Times New Roman"/>
            <w:color w:val="0000FF"/>
            <w:sz w:val="24"/>
            <w:szCs w:val="24"/>
            <w:u w:val="single"/>
            <w:lang w:eastAsia="ru-RU"/>
          </w:rPr>
          <w:t>Скачать приложение </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hyperlink r:id="rId41" w:anchor="nachalo" w:history="1">
        <w:r w:rsidRPr="009751B2">
          <w:rPr>
            <w:rFonts w:ascii="Times New Roman" w:eastAsia="Times New Roman" w:hAnsi="Times New Roman" w:cs="Times New Roman"/>
            <w:color w:val="0000FF"/>
            <w:sz w:val="24"/>
            <w:szCs w:val="24"/>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5638800" cy="4200525"/>
            <wp:effectExtent l="19050" t="0" r="0" b="0"/>
            <wp:docPr id="80" name="Рисунок 80" descr="http://www.rayon.azov-info.ru/Image/administration/otdel-malogo-biznesa/________________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ayon.azov-info.ru/Image/administration/otdel-malogo-biznesa/____________________.png"/>
                    <pic:cNvPicPr>
                      <a:picLocks noChangeAspect="1" noChangeArrowheads="1"/>
                    </pic:cNvPicPr>
                  </pic:nvPicPr>
                  <pic:blipFill>
                    <a:blip r:embed="rId42"/>
                    <a:srcRect/>
                    <a:stretch>
                      <a:fillRect/>
                    </a:stretch>
                  </pic:blipFill>
                  <pic:spPr bwMode="auto">
                    <a:xfrm>
                      <a:off x="0" y="0"/>
                      <a:ext cx="5638800" cy="4200525"/>
                    </a:xfrm>
                    <a:prstGeom prst="rect">
                      <a:avLst/>
                    </a:prstGeom>
                    <a:noFill/>
                    <a:ln w="9525">
                      <a:noFill/>
                      <a:miter lim="800000"/>
                      <a:headEnd/>
                      <a:tailEnd/>
                    </a:ln>
                  </pic:spPr>
                </pic:pic>
              </a:graphicData>
            </a:graphic>
          </wp:inline>
        </w:drawing>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В связи с тем, что с 12 августа 2016 года на территориях стран-участников Евразийского экономического союза (Россия, Белоруссия, Армения, Казахстан, Киргизия) вступило в силу Соглашение о реализации в 2015 - 2016 годах пилотного </w:t>
      </w:r>
      <w:r w:rsidRPr="009751B2">
        <w:rPr>
          <w:rFonts w:ascii="Times New Roman" w:eastAsia="Times New Roman" w:hAnsi="Times New Roman" w:cs="Times New Roman"/>
          <w:sz w:val="27"/>
          <w:szCs w:val="27"/>
          <w:lang w:eastAsia="ru-RU"/>
        </w:rPr>
        <w:lastRenderedPageBreak/>
        <w:t>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маркировка меховых изделий обязательна для всех</w:t>
      </w:r>
      <w:proofErr w:type="gramEnd"/>
      <w:r w:rsidRPr="009751B2">
        <w:rPr>
          <w:rFonts w:ascii="Times New Roman" w:eastAsia="Times New Roman" w:hAnsi="Times New Roman" w:cs="Times New Roman"/>
          <w:sz w:val="27"/>
          <w:szCs w:val="27"/>
          <w:lang w:eastAsia="ru-RU"/>
        </w:rPr>
        <w:t xml:space="preserve"> участников оборота товаров по данной товарной позиции, включая производителей, импортеров, оптовых и розничных продавцов, комиссионеров и иных участников мехового рынка.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Кроме того, </w:t>
      </w:r>
      <w:r w:rsidRPr="009751B2">
        <w:rPr>
          <w:rFonts w:ascii="Times New Roman" w:eastAsia="Times New Roman" w:hAnsi="Times New Roman" w:cs="Times New Roman"/>
          <w:b/>
          <w:bCs/>
          <w:sz w:val="27"/>
          <w:lang w:eastAsia="ru-RU"/>
        </w:rPr>
        <w:t>с 12 августа 2016 года на территории РФ наступает административная (статья 15.12 КоАП РФ) и уголовная (статья 171.1 УК РФ) ответственность за оборот немаркированных изделий из натурального меха и нарушение порядка маркировки таких товаров.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Все участники пилотного проекта передают сведения о маркировке меховых изделий в Информационный ресурс маркировки, оператором которой является Федеральная налоговая служба.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Контроль за</w:t>
      </w:r>
      <w:proofErr w:type="gramEnd"/>
      <w:r w:rsidRPr="009751B2">
        <w:rPr>
          <w:rFonts w:ascii="Times New Roman" w:eastAsia="Times New Roman" w:hAnsi="Times New Roman" w:cs="Times New Roman"/>
          <w:sz w:val="27"/>
          <w:szCs w:val="27"/>
          <w:lang w:eastAsia="ru-RU"/>
        </w:rPr>
        <w:t xml:space="preserve"> оборотом изделий из натурального меха осуществляется Федеральной службой по надзору в сфере защиты прав потребителей и благополучия человека.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Все взаимодействие с участниками пилотного проекта происходит только в электронном виде в Личном кабинете Информационного ресурса маркировки и не требует личного посещения налогоплательщиками налоговых органов.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Более подробную информацию о маркировке меховых изделий Вы можете узнать на сайте управления Федеральной налоговой службы по Ростовской области </w:t>
      </w:r>
      <w:hyperlink r:id="rId43" w:history="1">
        <w:r w:rsidRPr="009751B2">
          <w:rPr>
            <w:rFonts w:ascii="Times New Roman" w:eastAsia="Times New Roman" w:hAnsi="Times New Roman" w:cs="Times New Roman"/>
            <w:color w:val="0000FF"/>
            <w:sz w:val="27"/>
            <w:u w:val="single"/>
            <w:lang w:eastAsia="ru-RU"/>
          </w:rPr>
          <w:t>www.r61.nalog.ru</w:t>
        </w:r>
      </w:hyperlink>
      <w:r w:rsidRPr="009751B2">
        <w:rPr>
          <w:rFonts w:ascii="Times New Roman" w:eastAsia="Times New Roman" w:hAnsi="Times New Roman" w:cs="Times New Roman"/>
          <w:sz w:val="27"/>
          <w:szCs w:val="27"/>
          <w:lang w:eastAsia="ru-RU"/>
        </w:rPr>
        <w:t>. (система маркировки изделий из натурального меха).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hyperlink r:id="rId44" w:anchor="nachalo" w:history="1">
        <w:r w:rsidRPr="009751B2">
          <w:rPr>
            <w:rFonts w:ascii="Times New Roman" w:eastAsia="Times New Roman" w:hAnsi="Times New Roman" w:cs="Times New Roman"/>
            <w:color w:val="0000FF"/>
            <w:sz w:val="24"/>
            <w:szCs w:val="24"/>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целях </w:t>
      </w:r>
      <w:proofErr w:type="gramStart"/>
      <w:r w:rsidRPr="009751B2">
        <w:rPr>
          <w:rFonts w:ascii="Times New Roman" w:eastAsia="Times New Roman" w:hAnsi="Times New Roman" w:cs="Times New Roman"/>
          <w:sz w:val="27"/>
          <w:szCs w:val="27"/>
          <w:lang w:eastAsia="ru-RU"/>
        </w:rPr>
        <w:t>развития институтов повышения качества российской продукции</w:t>
      </w:r>
      <w:proofErr w:type="gramEnd"/>
      <w:r w:rsidRPr="009751B2">
        <w:rPr>
          <w:rFonts w:ascii="Times New Roman" w:eastAsia="Times New Roman" w:hAnsi="Times New Roman" w:cs="Times New Roman"/>
          <w:sz w:val="27"/>
          <w:lang w:eastAsia="ru-RU"/>
        </w:rPr>
        <w:t> </w:t>
      </w:r>
      <w:hyperlink r:id="rId45" w:tgtFrame="_blank" w:history="1">
        <w:r w:rsidRPr="009751B2">
          <w:rPr>
            <w:rFonts w:ascii="Times New Roman" w:eastAsia="Times New Roman" w:hAnsi="Times New Roman" w:cs="Times New Roman"/>
            <w:color w:val="0000FF"/>
            <w:sz w:val="27"/>
            <w:u w:val="single"/>
            <w:lang w:eastAsia="ru-RU"/>
          </w:rPr>
          <w:t>распоряжением</w:t>
        </w:r>
      </w:hyperlink>
      <w:r w:rsidRPr="009751B2">
        <w:rPr>
          <w:rFonts w:ascii="Times New Roman" w:eastAsia="Times New Roman" w:hAnsi="Times New Roman" w:cs="Times New Roman"/>
          <w:sz w:val="27"/>
          <w:lang w:eastAsia="ru-RU"/>
        </w:rPr>
        <w:t> </w:t>
      </w:r>
      <w:r w:rsidRPr="009751B2">
        <w:rPr>
          <w:rFonts w:ascii="Times New Roman" w:eastAsia="Times New Roman" w:hAnsi="Times New Roman" w:cs="Times New Roman"/>
          <w:sz w:val="27"/>
          <w:szCs w:val="27"/>
          <w:lang w:eastAsia="ru-RU"/>
        </w:rPr>
        <w:t xml:space="preserve">Правительства Российской Федерации учреждена автономная некоммерческая организация «Российская система качества», которая осуществляет </w:t>
      </w:r>
      <w:r w:rsidRPr="009751B2">
        <w:rPr>
          <w:rFonts w:ascii="Times New Roman" w:eastAsia="Times New Roman" w:hAnsi="Times New Roman" w:cs="Times New Roman"/>
          <w:sz w:val="27"/>
          <w:szCs w:val="27"/>
          <w:lang w:eastAsia="ru-RU"/>
        </w:rPr>
        <w:lastRenderedPageBreak/>
        <w:t>разработку стандартов качества,  организацию проведения испытаний продукции,  добровольную сертификацию продукции в системе «Российская система качества», а также  проводит мероприятия, направленные на содействие потребителям в выборе качественной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реализации поставленных задач Роскачество разрабатывает стандарты для каждой категории продукции, которые устанавливают повышенные требования к качеству; проводит веерные исследования различных категорий продукции, приобретаемых в торговых точках страны; информирует потребителей о результатах испытаний, а также предоставляет права на нанесение российского Знака качества на сертифицированную продукцию.</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настоящее время в департаменте потребительского рынка Ростовской области на рассмотрении находится соглашение о сотрудничестве и информационном взаимодействии с Роскачеством.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Более подробная информация размещена на сайте «Российской системы качества»:</w:t>
      </w:r>
      <w:hyperlink r:id="rId46" w:tgtFrame="_blank" w:history="1">
        <w:r w:rsidRPr="009751B2">
          <w:rPr>
            <w:rFonts w:ascii="Times New Roman" w:eastAsia="Times New Roman" w:hAnsi="Times New Roman" w:cs="Times New Roman"/>
            <w:color w:val="0000FF"/>
            <w:sz w:val="27"/>
            <w:u w:val="single"/>
            <w:lang w:eastAsia="ru-RU"/>
          </w:rPr>
          <w:t>http://roskachestvo.gov.ru/</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8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19 - 20 ноября 2016 г. в </w:t>
      </w:r>
      <w:proofErr w:type="gramStart"/>
      <w:r w:rsidRPr="009751B2">
        <w:rPr>
          <w:rFonts w:ascii="Times New Roman" w:eastAsia="Times New Roman" w:hAnsi="Times New Roman" w:cs="Times New Roman"/>
          <w:sz w:val="27"/>
          <w:szCs w:val="27"/>
          <w:lang w:eastAsia="ru-RU"/>
        </w:rPr>
        <w:t>Конгресс-отеле</w:t>
      </w:r>
      <w:proofErr w:type="gramEnd"/>
      <w:r w:rsidRPr="009751B2">
        <w:rPr>
          <w:rFonts w:ascii="Times New Roman" w:eastAsia="Times New Roman" w:hAnsi="Times New Roman" w:cs="Times New Roman"/>
          <w:sz w:val="27"/>
          <w:szCs w:val="27"/>
          <w:lang w:eastAsia="ru-RU"/>
        </w:rPr>
        <w:t xml:space="preserve"> Don-Plaza (г. Ростов-на-Дону, ул. Б. Садовая, 115) запланировано проведение XVI международного открытого чемпионата по парикмахерскому искусству, декоративной косметике, ногтевому сервису и боди-арту «Краса Дона 2016», по следующим номинациям: - «Парикмахерское искусство»; - «Декоративная косметика»; - «Ногтевой сервис»; - «Боди-арт». Организаторами мероприятия являются Европейская академия мастеров «МТ», Донская ремесленная палата, учебный центр «Ovanov&amp;Kalvan», при информационной поддержке департамента потребительского рынка Ростовской области. Программа чемпионата включает в себя: конкурсы, соревнования между профессионалами и участниками, шоу программу, мастер-классы, выставку товаров для профессионального сообщества и потребителей. Ежегодно в данном мероприятии участвует около 3000 человек. Подробная информация об условиях проведения чемпионата и формы регистрации участников размещены на сайте www.academy-mt.ru. Контактные телефоны: (863) 263-63-88, 279-28-28.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29 сентября 2016 года в 10:00 запланировано проведение закупочной сессии ООО «Лента», по 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xml:space="preserve">. Ростов-на-Дону, пр. Кировский 40А, конференц-зал в здании </w:t>
      </w:r>
      <w:proofErr w:type="gramStart"/>
      <w:r w:rsidRPr="009751B2">
        <w:rPr>
          <w:rFonts w:ascii="Times New Roman" w:eastAsia="Times New Roman" w:hAnsi="Times New Roman" w:cs="Times New Roman"/>
          <w:sz w:val="27"/>
          <w:szCs w:val="27"/>
          <w:lang w:eastAsia="ru-RU"/>
        </w:rPr>
        <w:t>торгово – промышленной</w:t>
      </w:r>
      <w:proofErr w:type="gramEnd"/>
      <w:r w:rsidRPr="009751B2">
        <w:rPr>
          <w:rFonts w:ascii="Times New Roman" w:eastAsia="Times New Roman" w:hAnsi="Times New Roman" w:cs="Times New Roman"/>
          <w:sz w:val="27"/>
          <w:szCs w:val="27"/>
          <w:lang w:eastAsia="ru-RU"/>
        </w:rPr>
        <w:t xml:space="preserve"> палаты Ростовской области.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 сообщаем Вам сведения об объектах федерального имущества, расположенных на территории Ростовской области и свободных от прав третьих лиц (за исключением имущественных прав субъектов малого и среднего предпринимательства) из реестра федерального имущества.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случае заинтересованности в части использования такого имущества в целях ведения предпринимательской деятельности, необходимо представить информацию в администрацию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Приложение №1 </w:t>
      </w:r>
      <w:hyperlink r:id="rId50"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Приложение №2 </w:t>
      </w:r>
      <w:hyperlink r:id="rId51"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09.09.2016 17:17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09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Напоминаю Вам о том, что в соответствии со ст. 9.2 Областного закона от 28.10.2005 (в ред. от 14.11.2013 № 27-ЗС)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в Ростовской области введен полный запрет розничной продажи алкогольной продукции в День знаний 1 сентября.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color w:val="FF0000"/>
          <w:sz w:val="27"/>
          <w:szCs w:val="27"/>
          <w:lang w:eastAsia="ru-RU"/>
        </w:rPr>
        <w:t>С 19 сентября 2016 года по 3 октября 2016 года, будет осуществляться прием документов для получения субсидий на оказание содействия организации собственного дела начинающим предпринимателям, и субъектам малого и среднего предпринимательства, осуществляющих деятельность в сфере производства товаров (работ, услуг)  в соответствии с Муниципальной программой «Экономическое развитие Азовского района» от 03.03.2014г. №184.</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color w:val="FF0000"/>
          <w:sz w:val="27"/>
          <w:szCs w:val="27"/>
          <w:lang w:eastAsia="ru-RU"/>
        </w:rPr>
        <w:t>   Дополнительную информацию можно получить по телефонам</w:t>
      </w:r>
      <w:r w:rsidRPr="009751B2">
        <w:rPr>
          <w:rFonts w:ascii="Times New Roman" w:eastAsia="Times New Roman" w:hAnsi="Times New Roman" w:cs="Times New Roman"/>
          <w:b/>
          <w:bCs/>
          <w:color w:val="FF0000"/>
          <w:sz w:val="27"/>
          <w:lang w:eastAsia="ru-RU"/>
        </w:rPr>
        <w:t>: 4-47-09,4-48-49.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nachalo" w:history="1">
        <w:r w:rsidRPr="009751B2">
          <w:rPr>
            <w:rFonts w:ascii="Times New Roman" w:eastAsia="Times New Roman" w:hAnsi="Times New Roman" w:cs="Times New Roman"/>
            <w:b/>
            <w:bCs/>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целях оказания образовательной поддержки субъектам малого и среднего предпринимательства Ростовской области объявлен набор граждан для обучения по Губернаторской программе подготовки управленческих кадров для сферы малого и </w:t>
      </w:r>
      <w:r w:rsidRPr="009751B2">
        <w:rPr>
          <w:rFonts w:ascii="Times New Roman" w:eastAsia="Times New Roman" w:hAnsi="Times New Roman" w:cs="Times New Roman"/>
          <w:sz w:val="27"/>
          <w:szCs w:val="27"/>
          <w:lang w:eastAsia="ru-RU"/>
        </w:rPr>
        <w:lastRenderedPageBreak/>
        <w:t xml:space="preserve">среднего предпринимательства, а также для обучения в </w:t>
      </w:r>
      <w:proofErr w:type="gramStart"/>
      <w:r w:rsidRPr="009751B2">
        <w:rPr>
          <w:rFonts w:ascii="Times New Roman" w:eastAsia="Times New Roman" w:hAnsi="Times New Roman" w:cs="Times New Roman"/>
          <w:sz w:val="27"/>
          <w:szCs w:val="27"/>
          <w:lang w:eastAsia="ru-RU"/>
        </w:rPr>
        <w:t>бизнес-школе</w:t>
      </w:r>
      <w:proofErr w:type="gramEnd"/>
      <w:r w:rsidRPr="009751B2">
        <w:rPr>
          <w:rFonts w:ascii="Times New Roman" w:eastAsia="Times New Roman" w:hAnsi="Times New Roman" w:cs="Times New Roman"/>
          <w:sz w:val="27"/>
          <w:szCs w:val="27"/>
          <w:lang w:eastAsia="ru-RU"/>
        </w:rPr>
        <w:t xml:space="preserve"> молодого предпринимателя. Так же в рамках Губернаторской программы подготовки управленческих кадров впервые предусмотрен специальный учебный курс для глав КФХ. Документы по обеим программам принимаются до 15 сентября 2016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Документ - 1</w:t>
      </w:r>
      <w:proofErr w:type="gramStart"/>
      <w:r w:rsidRPr="009751B2">
        <w:rPr>
          <w:rFonts w:ascii="Times New Roman" w:eastAsia="Times New Roman" w:hAnsi="Times New Roman" w:cs="Times New Roman"/>
          <w:sz w:val="27"/>
          <w:szCs w:val="27"/>
          <w:lang w:eastAsia="ru-RU"/>
        </w:rPr>
        <w:t> </w:t>
      </w:r>
      <w:hyperlink r:id="rId55" w:history="1">
        <w:r w:rsidRPr="009751B2">
          <w:rPr>
            <w:rFonts w:ascii="Times New Roman" w:eastAsia="Times New Roman" w:hAnsi="Times New Roman" w:cs="Times New Roman"/>
            <w:color w:val="0000FF"/>
            <w:sz w:val="27"/>
            <w:u w:val="single"/>
            <w:lang w:eastAsia="ru-RU"/>
          </w:rPr>
          <w:t>С</w:t>
        </w:r>
        <w:proofErr w:type="gramEnd"/>
        <w:r w:rsidRPr="009751B2">
          <w:rPr>
            <w:rFonts w:ascii="Times New Roman" w:eastAsia="Times New Roman" w:hAnsi="Times New Roman" w:cs="Times New Roman"/>
            <w:color w:val="0000FF"/>
            <w:sz w:val="27"/>
            <w:u w:val="single"/>
            <w:lang w:eastAsia="ru-RU"/>
          </w:rPr>
          <w:t>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Документ - 2</w:t>
      </w:r>
      <w:proofErr w:type="gramStart"/>
      <w:r w:rsidRPr="009751B2">
        <w:rPr>
          <w:rFonts w:ascii="Times New Roman" w:eastAsia="Times New Roman" w:hAnsi="Times New Roman" w:cs="Times New Roman"/>
          <w:sz w:val="27"/>
          <w:szCs w:val="27"/>
          <w:lang w:eastAsia="ru-RU"/>
        </w:rPr>
        <w:t> </w:t>
      </w:r>
      <w:hyperlink r:id="rId56" w:history="1">
        <w:r w:rsidRPr="009751B2">
          <w:rPr>
            <w:rFonts w:ascii="Times New Roman" w:eastAsia="Times New Roman" w:hAnsi="Times New Roman" w:cs="Times New Roman"/>
            <w:color w:val="0000FF"/>
            <w:sz w:val="27"/>
            <w:u w:val="single"/>
            <w:lang w:eastAsia="ru-RU"/>
          </w:rPr>
          <w:t>С</w:t>
        </w:r>
        <w:proofErr w:type="gramEnd"/>
        <w:r w:rsidRPr="009751B2">
          <w:rPr>
            <w:rFonts w:ascii="Times New Roman" w:eastAsia="Times New Roman" w:hAnsi="Times New Roman" w:cs="Times New Roman"/>
            <w:color w:val="0000FF"/>
            <w:sz w:val="27"/>
            <w:u w:val="single"/>
            <w:lang w:eastAsia="ru-RU"/>
          </w:rPr>
          <w:t>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XIX межрегиональная продовольственная выставка «Ростов Гостеприимный» (19-21 октября 2016 года,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Ростов-на-Дону)</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С 19 по 21 октября 2016 года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Ростове-на-Дону запланировано проведение XIX межрегиональной продовольственной выставки «Ростов Гостеприимный».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Выставка «Ростов Гостеприимный» позволяет предприятиям пищевой промышленности в рамках одного проекта наладить деловые контакты, как с оптовыми покупателями, так и с конечными потребителями, ознакомиться с последними тенденциями и технологиями в сфере оборудования, сырья и упаковки, принять участие в деловой программе выставки.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Посетителями выставки традиционно являются специалисты продуктовой отрасли, руководство крупных сетей ресторанов и торговых организаций, владельцы оптово-розничных магазинов, дистрибьюторы ЮФО. Разделы выставки: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 Продукты питания. Напитки. Технологии и сырье для их производства;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Пищевые ингредиенты. Добавки, пряности;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Оборудование для пищевой промышленности;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Тара, этикетка, упаковка;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Услуги для пищевой промышленности.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Для посетителей выставки будут представлены продукты от российских производителей, в том числе и товары бренда «Сделано на Дону». Более подробная информация на официальном сайте http://www.vertolexpo.ru/ или по телефону: +7 (863) 268 77 68, e-mail: </w:t>
      </w:r>
      <w:hyperlink r:id="rId58" w:history="1">
        <w:r w:rsidRPr="009751B2">
          <w:rPr>
            <w:rFonts w:ascii="Times New Roman" w:eastAsia="Times New Roman" w:hAnsi="Times New Roman" w:cs="Times New Roman"/>
            <w:color w:val="0000FF"/>
            <w:sz w:val="27"/>
            <w:u w:val="single"/>
            <w:lang w:eastAsia="ru-RU"/>
          </w:rPr>
          <w:t>info@vertolexpo.com</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А так же приглашаем  производителей пищевой отрасли </w:t>
      </w:r>
      <w:proofErr w:type="gramStart"/>
      <w:r w:rsidRPr="009751B2">
        <w:rPr>
          <w:rFonts w:ascii="Times New Roman" w:eastAsia="Times New Roman" w:hAnsi="Times New Roman" w:cs="Times New Roman"/>
          <w:sz w:val="27"/>
          <w:szCs w:val="27"/>
          <w:lang w:eastAsia="ru-RU"/>
        </w:rPr>
        <w:t>принять</w:t>
      </w:r>
      <w:proofErr w:type="gramEnd"/>
      <w:r w:rsidRPr="009751B2">
        <w:rPr>
          <w:rFonts w:ascii="Times New Roman" w:eastAsia="Times New Roman" w:hAnsi="Times New Roman" w:cs="Times New Roman"/>
          <w:sz w:val="27"/>
          <w:szCs w:val="27"/>
          <w:lang w:eastAsia="ru-RU"/>
        </w:rPr>
        <w:t xml:space="preserve"> участие в выставке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 12 по 13 октября 2016 года в г. Ташкенте Республики Узбекистан состоится </w:t>
      </w:r>
      <w:proofErr w:type="gramStart"/>
      <w:r w:rsidRPr="009751B2">
        <w:rPr>
          <w:rFonts w:ascii="Times New Roman" w:eastAsia="Times New Roman" w:hAnsi="Times New Roman" w:cs="Times New Roman"/>
          <w:sz w:val="27"/>
          <w:szCs w:val="27"/>
          <w:lang w:eastAsia="ru-RU"/>
        </w:rPr>
        <w:t>Х</w:t>
      </w:r>
      <w:proofErr w:type="gramEnd"/>
      <w:r w:rsidRPr="009751B2">
        <w:rPr>
          <w:rFonts w:ascii="Times New Roman" w:eastAsia="Times New Roman" w:hAnsi="Times New Roman" w:cs="Times New Roman"/>
          <w:sz w:val="27"/>
          <w:szCs w:val="27"/>
          <w:lang w:eastAsia="ru-RU"/>
        </w:rPr>
        <w:t>II Международная узбекская хлопковая и текстильная ярмарка.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рамках проведения выставки участникам будет представлена возможность ознакомиться с новинками изделий из хлопка, заключить контракты на поставку узбекского хлопка и текстиля, поучаствовать в работе торговой сессии узбекской республиканской товарно-сырьевой биржи по реализации хлопка, а также обсудить проблематику и перспективу развития мирового хлопкового рынка.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Всю подробную информацию можно получить в торгово-экономическом отделе Посольства Республики Узбекистан в Российской Федерации по телефону: 84992300065 или по следующим адресам веб сайта Холдинговой компании «Узпахмасаноатэкспорт»: www.cottonfair.uz., www.uzpse.uz.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Сведения по кредитным продуктам ряда ведущих банков в Ростовской области для развития субъектов малого и среднего предпринимательства.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61" w:history="1">
        <w:r w:rsidRPr="009751B2">
          <w:rPr>
            <w:rFonts w:ascii="Times New Roman" w:eastAsia="Times New Roman" w:hAnsi="Times New Roman" w:cs="Times New Roman"/>
            <w:color w:val="0000FF"/>
            <w:sz w:val="27"/>
            <w:u w:val="single"/>
            <w:lang w:eastAsia="ru-RU"/>
          </w:rPr>
          <w:t>Приложение </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связи со сложившейся негативной практикой навязывания гражданам договоров добровольного страхования, в заключени</w:t>
      </w:r>
      <w:proofErr w:type="gramStart"/>
      <w:r w:rsidRPr="009751B2">
        <w:rPr>
          <w:rFonts w:ascii="Times New Roman" w:eastAsia="Times New Roman" w:hAnsi="Times New Roman" w:cs="Times New Roman"/>
          <w:sz w:val="27"/>
          <w:szCs w:val="27"/>
          <w:lang w:eastAsia="ru-RU"/>
        </w:rPr>
        <w:t>и</w:t>
      </w:r>
      <w:proofErr w:type="gramEnd"/>
      <w:r w:rsidRPr="009751B2">
        <w:rPr>
          <w:rFonts w:ascii="Times New Roman" w:eastAsia="Times New Roman" w:hAnsi="Times New Roman" w:cs="Times New Roman"/>
          <w:sz w:val="27"/>
          <w:szCs w:val="27"/>
          <w:lang w:eastAsia="ru-RU"/>
        </w:rPr>
        <w:t xml:space="preserve"> которых они не были заинтересованы, Банк России ввел «период охлаждения» - срок, в течение которого гражданин сможет расторгнуть договор добровольного страхования и получить в определенном порядке уплаченную страховую премию.</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Что нужно знать потребителю при заключении договоров добровольного страхования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Банк России ввел «период охлаждения» - срок, в течение которого гражданин сможет расторгнуть договор добровольного страхования и получить в определенном порядке уплаченную страховую премию. Это предусмотрено Указанием Банка России (N3854-Y от 20.11.2015) «О минимальных (стандартных) требованиях к условиям и порядку осуществления отдельных видов добровольного страхования». «Период охлаждения» составляет не менее 5 дней (страховщик может установить и более длительный срок) и отсчитывается со дня заключения добровольного договора страхования вне зависимости от момента уплаты страхового взноса. Для расторжения договора страхования гражданин должен обратиться с заявлением в страховую компанию. При отказе от страховки в «период охлаждения» страховая компания обязана вернуть заплаченные за полис деньги в полном объеме, если договор страхования не вступил в силу. Если же договор начал </w:t>
      </w:r>
      <w:r w:rsidRPr="009751B2">
        <w:rPr>
          <w:rFonts w:ascii="Times New Roman" w:eastAsia="Times New Roman" w:hAnsi="Times New Roman" w:cs="Times New Roman"/>
          <w:sz w:val="27"/>
          <w:szCs w:val="27"/>
          <w:lang w:eastAsia="ru-RU"/>
        </w:rPr>
        <w:lastRenderedPageBreak/>
        <w:t>действовать, то страховщик вправе удержать при возврате средств часть премии, пропорциональной количеству дней, прошедших с начала действия договора. Новые правила касаются практически всех популярных видов страхования. В этот перечень входят страхование жизни, страхование от несчастного случая, автокаско, ответственность автовладельцев и владельцев водного транспорта, ДМС, гражданская ответственность перед третьими лицами, а также страхование финансовых рисков. Необходимость введения «периода охлаждения» связана со сложившейся негативной практикой навязывания физическим лицам договоров добровольного страхования, в заключени</w:t>
      </w:r>
      <w:proofErr w:type="gramStart"/>
      <w:r w:rsidRPr="009751B2">
        <w:rPr>
          <w:rFonts w:ascii="Times New Roman" w:eastAsia="Times New Roman" w:hAnsi="Times New Roman" w:cs="Times New Roman"/>
          <w:sz w:val="27"/>
          <w:szCs w:val="27"/>
          <w:lang w:eastAsia="ru-RU"/>
        </w:rPr>
        <w:t>и</w:t>
      </w:r>
      <w:proofErr w:type="gramEnd"/>
      <w:r w:rsidRPr="009751B2">
        <w:rPr>
          <w:rFonts w:ascii="Times New Roman" w:eastAsia="Times New Roman" w:hAnsi="Times New Roman" w:cs="Times New Roman"/>
          <w:sz w:val="27"/>
          <w:szCs w:val="27"/>
          <w:lang w:eastAsia="ru-RU"/>
        </w:rPr>
        <w:t xml:space="preserve"> которых они не заинтересованы, в том числе при получении страховых или банковских услуг. Проблема навязывания страховых продуктов стала особенно актуальной несколько лет назад в период бума потребительского кредитования. Нередко при оформлении кредита граждане даже не знали, что одновременно получают и услугу по страхованию. В большом пакете документов разобраться было нелегко, а стоимость страховки включалась в сумму кредита. В других случаях приобретение </w:t>
      </w:r>
      <w:proofErr w:type="gramStart"/>
      <w:r w:rsidRPr="009751B2">
        <w:rPr>
          <w:rFonts w:ascii="Times New Roman" w:eastAsia="Times New Roman" w:hAnsi="Times New Roman" w:cs="Times New Roman"/>
          <w:sz w:val="27"/>
          <w:szCs w:val="27"/>
          <w:lang w:eastAsia="ru-RU"/>
        </w:rPr>
        <w:t>страховых-услуг</w:t>
      </w:r>
      <w:proofErr w:type="gramEnd"/>
      <w:r w:rsidRPr="009751B2">
        <w:rPr>
          <w:rFonts w:ascii="Times New Roman" w:eastAsia="Times New Roman" w:hAnsi="Times New Roman" w:cs="Times New Roman"/>
          <w:sz w:val="27"/>
          <w:szCs w:val="27"/>
          <w:lang w:eastAsia="ru-RU"/>
        </w:rPr>
        <w:t xml:space="preserve"> становилось обязательным условием заключения кредитного договора. Не менее острая ситуация сложилась на рынке обязательного страхования автогражданской ответственности. Во многих регионах страны автовладельцы могли купить полис ОСАГО только с дополнительной нагрузкой в виде страховки от несчастного случая, страхования имущества и т.д. Усилия Банка России по стабилизации рынка ОСАГО и защите прав потребителей позволили несколько снизить напряженность. Законодательство запрещает обусловливать получение одних услуг обязательным приобретением других, а за навязывание дополнительных услуг при заключении договора ОСАГО предусмотрена административная ответственность. Однако доказать факт навязывания достаточно сложно. Введение «периода охлаждения» позволит потребителям отказаться от навязанной или невыгодной страховой услуги без предъявления специальных требований или прохождения специальной административной или судебной процедуры. Страховые организации в срок до 30 мая 2016 года обязаны привести свою деятельность по вновь заключаемым договорам страхования в соответствие с новыми требованиями. Банк России будет проводить проверки соответствующие проверки страховщиков. Жалобу можно подать в письменном виде, направив ее по адресу: пр. Соколова, 22а, г. Ростов-на-Дону, 344006 либо в электронном виде через Интернет-приемную Банка России по адресу www.cbr.ru.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09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 июня 2016 года на Петербургском международном экономическом форуме между Правительством Ростовской области, Национальной системой платежных карт (НСПК) и банком «Центр-инвест» было подписано соглашение по взаимодействию в сфере информационно-платежных услуг и сервисов с использованием национальных платежных инструментов на территории Ростовской области.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Банк «Центр-инвест» определен как технологический партнер проекта. В соответствии с Федеральным законом 161 – ФЗ «О национальной платежной системе» национальным инструментом является карта Мир, а НСПК является оператором национальной платежной системы.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рамках подписанного соглашения на территории Ростовской области будет организована система приема карт Мир в сфере предприятий потребительского рынка.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По всем возникающим вопросам необходимо обращаться к представителю банка «Центр-инвест»: Попенкову Сергею Васильевичу по телефону: (863) 2 000 000, </w:t>
      </w:r>
      <w:proofErr w:type="gramStart"/>
      <w:r w:rsidRPr="009751B2">
        <w:rPr>
          <w:rFonts w:ascii="Times New Roman" w:eastAsia="Times New Roman" w:hAnsi="Times New Roman" w:cs="Times New Roman"/>
          <w:sz w:val="27"/>
          <w:szCs w:val="27"/>
          <w:lang w:eastAsia="ru-RU"/>
        </w:rPr>
        <w:t>добавочный</w:t>
      </w:r>
      <w:proofErr w:type="gramEnd"/>
      <w:r w:rsidRPr="009751B2">
        <w:rPr>
          <w:rFonts w:ascii="Times New Roman" w:eastAsia="Times New Roman" w:hAnsi="Times New Roman" w:cs="Times New Roman"/>
          <w:sz w:val="27"/>
          <w:szCs w:val="27"/>
          <w:lang w:eastAsia="ru-RU"/>
        </w:rPr>
        <w:t xml:space="preserve"> 2671 или электронной почте: s.popenkov@centrinvest.ru.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w:t>
      </w:r>
      <w:r>
        <w:rPr>
          <w:rFonts w:ascii="Times New Roman" w:eastAsia="Times New Roman" w:hAnsi="Times New Roman" w:cs="Times New Roman"/>
          <w:noProof/>
          <w:sz w:val="27"/>
          <w:szCs w:val="27"/>
          <w:lang w:eastAsia="ru-RU"/>
        </w:rPr>
        <w:drawing>
          <wp:inline distT="0" distB="0" distL="0" distR="0">
            <wp:extent cx="6619875" cy="9334500"/>
            <wp:effectExtent l="19050" t="0" r="9525" b="0"/>
            <wp:docPr id="95" name="Рисунок 95" descr="http://www.rayon.azov-info.ru/Image/administration/otdel-malogo-biznesa/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ayon.azov-info.ru/Image/administration/otdel-malogo-biznesa/111.jpg"/>
                    <pic:cNvPicPr>
                      <a:picLocks noChangeAspect="1" noChangeArrowheads="1"/>
                    </pic:cNvPicPr>
                  </pic:nvPicPr>
                  <pic:blipFill>
                    <a:blip r:embed="rId65" cstate="print"/>
                    <a:srcRect/>
                    <a:stretch>
                      <a:fillRect/>
                    </a:stretch>
                  </pic:blipFill>
                  <pic:spPr bwMode="auto">
                    <a:xfrm>
                      <a:off x="0" y="0"/>
                      <a:ext cx="6619875" cy="9334500"/>
                    </a:xfrm>
                    <a:prstGeom prst="rect">
                      <a:avLst/>
                    </a:prstGeom>
                    <a:noFill/>
                    <a:ln w="9525">
                      <a:noFill/>
                      <a:miter lim="800000"/>
                      <a:headEnd/>
                      <a:tailEnd/>
                    </a:ln>
                  </pic:spPr>
                </pic:pic>
              </a:graphicData>
            </a:graphic>
          </wp:inline>
        </w:drawing>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0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Информируем Вас о мероприятии, приводимом </w:t>
      </w:r>
      <w:r w:rsidRPr="009751B2">
        <w:rPr>
          <w:rFonts w:ascii="Times New Roman" w:eastAsia="Times New Roman" w:hAnsi="Times New Roman" w:cs="Times New Roman"/>
          <w:i/>
          <w:iCs/>
          <w:sz w:val="27"/>
          <w:lang w:eastAsia="ru-RU"/>
        </w:rPr>
        <w:t>ЗАО «Трансмашхолдинг»</w:t>
      </w:r>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b/>
          <w:bCs/>
          <w:sz w:val="27"/>
          <w:lang w:eastAsia="ru-RU"/>
        </w:rPr>
        <w:t>посвящённому вопросам развития аутсорсинга и субкотрактации.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Круглый стол состоится 7 сентября 2016 года на базе ОАО «ПК «Новочеркасский электровозостроительный завод» по адресу: г</w:t>
      </w:r>
      <w:r w:rsidRPr="009751B2">
        <w:rPr>
          <w:rFonts w:ascii="Times New Roman" w:eastAsia="Times New Roman" w:hAnsi="Times New Roman" w:cs="Times New Roman"/>
          <w:sz w:val="27"/>
          <w:szCs w:val="27"/>
          <w:u w:val="single"/>
          <w:lang w:eastAsia="ru-RU"/>
        </w:rPr>
        <w:t>. Новочеркасск, ул. Машиностроителей, д.7а,</w:t>
      </w:r>
      <w:r w:rsidRPr="009751B2">
        <w:rPr>
          <w:rFonts w:ascii="Times New Roman" w:eastAsia="Times New Roman" w:hAnsi="Times New Roman" w:cs="Times New Roman"/>
          <w:sz w:val="27"/>
          <w:szCs w:val="27"/>
          <w:lang w:eastAsia="ru-RU"/>
        </w:rPr>
        <w:t xml:space="preserve"> с участием предпринимательских кругов Южного федерального округа.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настоящее время ЗАО «Трансмашхолдинг» проводит работу по выводу на аутсорсинг производства обширной номенклатуры комплектующих изделий и запасных частей, используемых в конструкции современного подвижного состава для рельсового транспорта.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Вывод на аутсорсинг большого объема различных изделий создает дополнительные возможности для загрузки мощностей самых разнообразных предприятий. Это новые возможности для субъектов малого и среднего предпринимательства по развитию производства.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Контактное лицо: Дытынко Федор Владимирович, </w:t>
      </w:r>
      <w:hyperlink r:id="rId66" w:history="1">
        <w:r w:rsidRPr="009751B2">
          <w:rPr>
            <w:rFonts w:ascii="Times New Roman" w:eastAsia="Times New Roman" w:hAnsi="Times New Roman" w:cs="Times New Roman"/>
            <w:color w:val="0000FF"/>
            <w:sz w:val="27"/>
            <w:u w:val="single"/>
            <w:lang w:eastAsia="ru-RU"/>
          </w:rPr>
          <w:t>f.dytynko@tmholding.ru</w:t>
        </w:r>
      </w:hyperlink>
      <w:r w:rsidRPr="009751B2">
        <w:rPr>
          <w:rFonts w:ascii="Times New Roman" w:eastAsia="Times New Roman" w:hAnsi="Times New Roman" w:cs="Times New Roman"/>
          <w:sz w:val="27"/>
          <w:szCs w:val="27"/>
          <w:lang w:eastAsia="ru-RU"/>
        </w:rPr>
        <w:t>; тел.: +7(905)792-34-57.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Министерство экономического развития Ростовской области сообщает, что в целях оказания гарантийной поддержки субъектам малого и среднего предпринимательства (далее – субъекты МСП) Ростовской области реализуется Программа стимулирования кредитования субъектов МСП «Программа 6,5» (далее – Программа), утвержденная решением Совета директоров АО «Корпорация «МСП» (далее – Корпорация) от 27.04.2016.</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xml:space="preserve">    В рамках Программы льготная стоимость кредитов для субъектов МСП обеспечивается за счет предоставления Банком </w:t>
      </w:r>
      <w:proofErr w:type="gramStart"/>
      <w:r w:rsidRPr="009751B2">
        <w:rPr>
          <w:rFonts w:ascii="Times New Roman" w:eastAsia="Times New Roman" w:hAnsi="Times New Roman" w:cs="Times New Roman"/>
          <w:sz w:val="27"/>
          <w:szCs w:val="27"/>
          <w:lang w:eastAsia="ru-RU"/>
        </w:rPr>
        <w:t>России</w:t>
      </w:r>
      <w:proofErr w:type="gramEnd"/>
      <w:r w:rsidRPr="009751B2">
        <w:rPr>
          <w:rFonts w:ascii="Times New Roman" w:eastAsia="Times New Roman" w:hAnsi="Times New Roman" w:cs="Times New Roman"/>
          <w:sz w:val="27"/>
          <w:szCs w:val="27"/>
          <w:lang w:eastAsia="ru-RU"/>
        </w:rPr>
        <w:t xml:space="preserve"> уполномоченным банкам кредитов под поручительство Корпорации под процентную ставку 6,5 % годовых, что позволяет обеспечить ставку для конечного заемщикав размере 11 % для субъектов малого предпринимательства и 10 % для субъектов среднего предпринимательства для предоставления кредита на сумму от 50 млн. рублей до 1 млрд. рублей в целях приобретения основных средств, модернизации и реконструкции производства, запуска новых проектов, а также для пополнения оборотного капитала. Суммарно в отношении одного заемщика сумма кредита по Программе не может превышать 4 млрд. рублей.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Одновременно сообщаю, что в целях оказания поддержки субъектам МСПАО «МСП Банк» реализует государственную программу финансовой поддержки субъектам малого и среднего предпринимательства с 2004 года и является проводником государственных ресурсов для малого и среднего бизнеса на территории всей страны. Финансовая поддержка субъектов МСП осуществляется по двухуровневой системе </w:t>
      </w:r>
      <w:proofErr w:type="gramStart"/>
      <w:r w:rsidRPr="009751B2">
        <w:rPr>
          <w:rFonts w:ascii="Times New Roman" w:eastAsia="Times New Roman" w:hAnsi="Times New Roman" w:cs="Times New Roman"/>
          <w:sz w:val="27"/>
          <w:szCs w:val="27"/>
          <w:lang w:eastAsia="ru-RU"/>
        </w:rPr>
        <w:t>через</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банки-партнеры</w:t>
      </w:r>
      <w:proofErr w:type="gramEnd"/>
      <w:r w:rsidRPr="009751B2">
        <w:rPr>
          <w:rFonts w:ascii="Times New Roman" w:eastAsia="Times New Roman" w:hAnsi="Times New Roman" w:cs="Times New Roman"/>
          <w:sz w:val="27"/>
          <w:szCs w:val="27"/>
          <w:lang w:eastAsia="ru-RU"/>
        </w:rPr>
        <w:t xml:space="preserve"> либо через организации инфраструктуры (лизинговые компании, факторинговые компании и микрофинансовые организации).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Одновременно сообщаю, что министерство экономического развития Ростовской области готово оказать содействие и информационную поддержку по рассматриваемым проектам. В случае отказа уполномоченными банками в кредитовании субъектов МСП в рамках Программы, прошу проинформировать министерство экономического развития Ростовской области. Каждое отрицательное заключение уполномоченных банков будет рассмотрено на Совете по вопросам кредитно-финансовой деятельности в сфере развития предпринимательства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Контактное лицо: Косенков Андрей Валерьевич – начальник отдела финансовой поддержки департамента инвестиций и предпринимательства Ростовской области (тел.: (863) 240-64-07, эл</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очта: dip@donland.ru).</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«Программа поддержки МСП» по адресу: https://www.mspbank.ru/Predprinimatelyam</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В рамках проведения опросов и изучения общественного мнения в предпринимательской среде в Ростовской области официально запущен региональный электронный сервис «Активный предприниматель» (</w:t>
      </w:r>
      <w:hyperlink r:id="rId69" w:history="1">
        <w:r w:rsidRPr="009751B2">
          <w:rPr>
            <w:rFonts w:ascii="Times New Roman" w:eastAsia="Times New Roman" w:hAnsi="Times New Roman" w:cs="Times New Roman"/>
            <w:color w:val="0000FF"/>
            <w:sz w:val="27"/>
            <w:u w:val="single"/>
            <w:lang w:eastAsia="ru-RU"/>
          </w:rPr>
          <w:t>http://активный.рф/</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Департаментом потребительского рынка Ростовской области  для лицензиатов и соискателей лицензии реализована возможность получения государственной услуги по лицензированию розничной продажи алкогольной продукции в электронном виде посредством регионального портала государственных и муниципальных услуг (61.gosuslugi.ru) в части подачи заявления и документов на предоставление, продление, переоформление и досрочное прекращение лицензии. Для того чтобы подать указанное заявление организации необходимо получить электронную цифровую подпись, пройти регистрацию (в случае ее отсутствия) на портале и подтвердить статус зарегистрированного юридического лица в ближайшем пункте активации учетной записи (например, в МФЦ или отделении почтовой связи).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Данное заявление будет рассмотрено лицензирующим органом в срок, установленный законодательством Российской Федерации. По итогам рассмотрения заявления, в личном кабинете организации на портале появится статус «услуга исполнена» с указанием результата ее исполнения. Получение услуги в электронном виде позволит сократить время подачи самого заявления, получить полную и достоверную информацию о предоставляемой услуге, обеспечит отсутствие необходимости ожидания в очереди, а также географической привязанности к месту подачи заявления, круглосуточную доступность оказываемой услуги и снижение коррупционной составляющей при оказании государственных услуг. Информация, о получении услуги в электронном виде размещена на официальном сайте департамента (dprro.ru) в разделе «Лицензирование розничной продажи алкогольной продукции». Кроме того, консультацию по указанному вопросу можно получить по телефону (863) 240-62-54.</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 1 января 2017 года вступает в силу Федеральный закон от 03.07.2016 № 248-ФЗ «О внесении изменений в часть вторую Налогового кодекса Российской Федерации» в части отмены ряда действующих в настоящее время общероссийских классификаторов, в том числе (ОКДП) ОК 004- 93, (ОКУН) ОК002-93, (ОКП) ОК 005-93. Помимо замены наименований классификаторов Законом уточняется также понятие «бытовые услуги», используемое в специальных налоговых режимах.</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9751B2">
          <w:rPr>
            <w:rFonts w:ascii="Times New Roman" w:eastAsia="Times New Roman" w:hAnsi="Times New Roman" w:cs="Times New Roman"/>
            <w:color w:val="0000FF"/>
            <w:sz w:val="27"/>
            <w:u w:val="single"/>
            <w:lang w:eastAsia="ru-RU"/>
          </w:rPr>
          <w:t>Приложение</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7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Федеральным законом от 23.06.2016 № 202-ФЗ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 изменены требования к розничной продаже алкогольной продукции. </w:t>
      </w:r>
      <w:proofErr w:type="gramStart"/>
      <w:r w:rsidRPr="009751B2">
        <w:rPr>
          <w:rFonts w:ascii="Times New Roman" w:eastAsia="Times New Roman" w:hAnsi="Times New Roman" w:cs="Times New Roman"/>
          <w:sz w:val="27"/>
          <w:szCs w:val="27"/>
          <w:lang w:eastAsia="ru-RU"/>
        </w:rPr>
        <w:t>С 1 июля 2017 года не допускается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(п. 2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9751B2">
        <w:rPr>
          <w:rFonts w:ascii="Times New Roman" w:eastAsia="Times New Roman" w:hAnsi="Times New Roman" w:cs="Times New Roman"/>
          <w:sz w:val="27"/>
          <w:szCs w:val="27"/>
          <w:lang w:eastAsia="ru-RU"/>
        </w:rPr>
        <w:t xml:space="preserve"> продукции»). </w:t>
      </w:r>
      <w:proofErr w:type="gramStart"/>
      <w:r w:rsidRPr="009751B2">
        <w:rPr>
          <w:rFonts w:ascii="Times New Roman" w:eastAsia="Times New Roman" w:hAnsi="Times New Roman" w:cs="Times New Roman"/>
          <w:sz w:val="27"/>
          <w:szCs w:val="27"/>
          <w:lang w:eastAsia="ru-RU"/>
        </w:rPr>
        <w:t xml:space="preserve">В соответствии с внесенными изменениями ч. 2.2 ст. 14.16 Кодекса Российской Федерации об административных правонарушениях предусмотрена административная ответственность за нарушение указанных требований: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влечет наложение административного штрафа: - на должностных лиц - от 100 </w:t>
      </w:r>
      <w:r w:rsidRPr="009751B2">
        <w:rPr>
          <w:rFonts w:ascii="Times New Roman" w:eastAsia="Times New Roman" w:hAnsi="Times New Roman" w:cs="Times New Roman"/>
          <w:sz w:val="27"/>
          <w:szCs w:val="27"/>
          <w:lang w:eastAsia="ru-RU"/>
        </w:rPr>
        <w:lastRenderedPageBreak/>
        <w:t>000 до 200</w:t>
      </w:r>
      <w:proofErr w:type="gramEnd"/>
      <w:r w:rsidRPr="009751B2">
        <w:rPr>
          <w:rFonts w:ascii="Times New Roman" w:eastAsia="Times New Roman" w:hAnsi="Times New Roman" w:cs="Times New Roman"/>
          <w:sz w:val="27"/>
          <w:szCs w:val="27"/>
          <w:lang w:eastAsia="ru-RU"/>
        </w:rPr>
        <w:t xml:space="preserve"> 000 рублей с конфискацией предметов административного правонарушения или без таковой; - на юридических лиц - от 300 000 до 500 000 рублей с конфискацией предметов административного правонарушения или без таковой.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Международный  торгово-деловой центр «Бакарат» привлекает  производителей Халяль продукции для позиционирования производимого товара в вышеуказанном центре.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МТДЦ «Бакарат» </w:t>
      </w:r>
      <w:proofErr w:type="gramStart"/>
      <w:r w:rsidRPr="009751B2">
        <w:rPr>
          <w:rFonts w:ascii="Times New Roman" w:eastAsia="Times New Roman" w:hAnsi="Times New Roman" w:cs="Times New Roman"/>
          <w:sz w:val="27"/>
          <w:szCs w:val="27"/>
          <w:lang w:eastAsia="ru-RU"/>
        </w:rPr>
        <w:t>расположен</w:t>
      </w:r>
      <w:proofErr w:type="gramEnd"/>
      <w:r w:rsidRPr="009751B2">
        <w:rPr>
          <w:rFonts w:ascii="Times New Roman" w:eastAsia="Times New Roman" w:hAnsi="Times New Roman" w:cs="Times New Roman"/>
          <w:sz w:val="27"/>
          <w:szCs w:val="27"/>
          <w:lang w:eastAsia="ru-RU"/>
        </w:rPr>
        <w:t xml:space="preserve"> в городе Москве и создан для объединения на одной площадке производителей Халяль продукции: продовольственной и непродовольственной группы товаров, туризма, отдыха, услуг и технологий.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случае заинтересованности всю подробную информацию можно получить в дирекции МТДЦ «Бакарат» по телефонам: 8-968-441-84-51, 8-917-284-73-55.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8"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Мировой опыт экономического развития последних лет таких стран как Китай и ОАЭ показывает, что успешное использование современных интернет – сервисов дает предприятиям промышленности и торговли дополнительные рычаги для продвижения своих товаров и услуг. Поэтому их активное внедрение на сегодняшний день является одной из важных </w:t>
      </w:r>
      <w:r w:rsidRPr="009751B2">
        <w:rPr>
          <w:rFonts w:ascii="Times New Roman" w:eastAsia="Times New Roman" w:hAnsi="Times New Roman" w:cs="Times New Roman"/>
          <w:sz w:val="27"/>
          <w:szCs w:val="27"/>
          <w:lang w:eastAsia="ru-RU"/>
        </w:rPr>
        <w:lastRenderedPageBreak/>
        <w:t>государственных задач в части поддержки реального сектора экономики и повышения конкурентоспособности российских предприятий торговли и промышленности.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Вас , что в июне 2016года на базе «Федеральной Торговой Прощадки</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 xml:space="preserve">Ф» стартует «Всероссийская торгово – промышленная акция «Расскажи о своих скидках и преимуществах». К участию приглашаются российские предприятия торговли и промышленности, предприниматели, представители среднего и малого бизнеса. Для российских компаний стоимость оргвзноса составляет свего 800 рублей за </w:t>
      </w:r>
      <w:proofErr w:type="gramStart"/>
      <w:r w:rsidRPr="009751B2">
        <w:rPr>
          <w:rFonts w:ascii="Times New Roman" w:eastAsia="Times New Roman" w:hAnsi="Times New Roman" w:cs="Times New Roman"/>
          <w:sz w:val="27"/>
          <w:szCs w:val="27"/>
          <w:lang w:eastAsia="ru-RU"/>
        </w:rPr>
        <w:t>пол года</w:t>
      </w:r>
      <w:proofErr w:type="gramEnd"/>
      <w:r w:rsidRPr="009751B2">
        <w:rPr>
          <w:rFonts w:ascii="Times New Roman" w:eastAsia="Times New Roman" w:hAnsi="Times New Roman" w:cs="Times New Roman"/>
          <w:sz w:val="27"/>
          <w:szCs w:val="27"/>
          <w:lang w:eastAsia="ru-RU"/>
        </w:rPr>
        <w:t xml:space="preserve"> участия. Всем участникам предоставляется полный пакет интернет – сервисов. Проведение мероприятия финансируется Департаментом рогиональной промышленной политики и развития внутренней торговли Федеральной Торговой Прощадки.РФ.</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«Всероссийская </w:t>
      </w:r>
      <w:proofErr w:type="gramStart"/>
      <w:r w:rsidRPr="009751B2">
        <w:rPr>
          <w:rFonts w:ascii="Times New Roman" w:eastAsia="Times New Roman" w:hAnsi="Times New Roman" w:cs="Times New Roman"/>
          <w:sz w:val="27"/>
          <w:szCs w:val="27"/>
          <w:lang w:eastAsia="ru-RU"/>
        </w:rPr>
        <w:t>торгово – промышленная</w:t>
      </w:r>
      <w:proofErr w:type="gramEnd"/>
      <w:r w:rsidRPr="009751B2">
        <w:rPr>
          <w:rFonts w:ascii="Times New Roman" w:eastAsia="Times New Roman" w:hAnsi="Times New Roman" w:cs="Times New Roman"/>
          <w:sz w:val="27"/>
          <w:szCs w:val="27"/>
          <w:lang w:eastAsia="ru-RU"/>
        </w:rPr>
        <w:t xml:space="preserve"> акция «Расскажи о своих скидках и преимуществах» нацелена на поддержку реального сектора экономики и продвижение российских товаров и услуг на базе использования новых информационных технологий в торговле и промышленности РФ. Всероссийская </w:t>
      </w:r>
      <w:proofErr w:type="gramStart"/>
      <w:r w:rsidRPr="009751B2">
        <w:rPr>
          <w:rFonts w:ascii="Times New Roman" w:eastAsia="Times New Roman" w:hAnsi="Times New Roman" w:cs="Times New Roman"/>
          <w:sz w:val="27"/>
          <w:szCs w:val="27"/>
          <w:lang w:eastAsia="ru-RU"/>
        </w:rPr>
        <w:t>торгово – промышленная</w:t>
      </w:r>
      <w:proofErr w:type="gramEnd"/>
      <w:r w:rsidRPr="009751B2">
        <w:rPr>
          <w:rFonts w:ascii="Times New Roman" w:eastAsia="Times New Roman" w:hAnsi="Times New Roman" w:cs="Times New Roman"/>
          <w:sz w:val="27"/>
          <w:szCs w:val="27"/>
          <w:lang w:eastAsia="ru-RU"/>
        </w:rPr>
        <w:t xml:space="preserve"> акция носит благотварительный характер: средства, полученные от проведения акции, пойдут на развитие сети инновационных детских технопарков для школьников РФ.</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7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09"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Информация  о дате и времени проведения «Выпускного Бала» 2016</w:t>
      </w:r>
    </w:p>
    <w:tbl>
      <w:tblPr>
        <w:tblW w:w="66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5"/>
      </w:tblGrid>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АЛЕКСАНДРОВСКОЕ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19.06; 20.06;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ОБИЛЬНЕНСКОЕ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 24.06.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ПЕШКОВСКОЕ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20.06, 23.06; 25.06.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КАЛИНОВСКОЕ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21.06; 24.06.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lastRenderedPageBreak/>
              <w:t> </w:t>
            </w:r>
            <w:r w:rsidRPr="009751B2">
              <w:rPr>
                <w:rFonts w:ascii="Times New Roman" w:eastAsia="Times New Roman" w:hAnsi="Times New Roman" w:cs="Times New Roman"/>
                <w:sz w:val="27"/>
                <w:szCs w:val="27"/>
                <w:lang w:eastAsia="ru-RU"/>
              </w:rPr>
              <w:t xml:space="preserve">ЕЛИЗАВЕТИНСКОЕ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- 20.06; 21.06; 24.06;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ЕЛИЗАВЕТОВСКОЕ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20.06; 25.06.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ЗАДОНСКОЕ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18.06; 19.06; 21.06; 24.06; 25.06.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КАГАЛЬНИЦКОЕ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-17.06; 24.06.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КРАСНОСАДОВСКОЕ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20.06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КРУГЛЯНСКОЕ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18.06; 26.06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КУГЕЙСКОЕ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23.06; 21.06; 25.06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КУЛЕШОВСКОЕ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- 23.06; 24.06; 26.06; 27.06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МАРГАРИТОВСКОЕ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19.06; 24.06; 26.06.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ОТРАДОВСКОЕ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- 17.06; 18.06; 23.06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НОВОАЛЕКСАНДРОВСКОЕ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- 18.06; 20.06;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РОГОЖКИНСКОЕ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20.06; 21.06.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САМАРСКОЕ С/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 xml:space="preserve"> – 18.06; 21.06; 23.06; 24.06; 25.06.</w:t>
            </w:r>
          </w:p>
        </w:tc>
      </w:tr>
      <w:tr w:rsidR="009751B2" w:rsidRPr="009751B2" w:rsidTr="009751B2">
        <w:trPr>
          <w:tblCellSpacing w:w="0" w:type="dxa"/>
          <w:jc w:val="center"/>
        </w:trPr>
        <w:tc>
          <w:tcPr>
            <w:tcW w:w="6435" w:type="dxa"/>
            <w:tcBorders>
              <w:top w:val="outset" w:sz="6" w:space="0" w:color="auto"/>
              <w:left w:val="outset" w:sz="6" w:space="0" w:color="auto"/>
              <w:bottom w:val="outset" w:sz="6" w:space="0" w:color="auto"/>
              <w:right w:val="outset" w:sz="6" w:space="0" w:color="auto"/>
            </w:tcBorders>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СЕМИБАЛКОВСКОЕ СЕЛЬСКОЕ ПОСЕЛЕНИЕ – 24.06; 26.06</w:t>
            </w:r>
          </w:p>
        </w:tc>
      </w:tr>
    </w:tbl>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7" w:history="1">
        <w:r w:rsidRPr="009751B2">
          <w:rPr>
            <w:rFonts w:ascii="Times New Roman" w:eastAsia="Times New Roman" w:hAnsi="Times New Roman" w:cs="Times New Roman"/>
            <w:color w:val="0000FF"/>
            <w:sz w:val="27"/>
            <w:u w:val="single"/>
            <w:lang w:eastAsia="ru-RU"/>
          </w:rPr>
          <w:t>Приказ Администрации Азовского района от 23.05.2016 №285 "Об организации и  проведении выпускных вечеров в образовательных организациях Азовского  района в 2015/2016 уч</w:t>
        </w:r>
        <w:proofErr w:type="gramStart"/>
        <w:r w:rsidRPr="009751B2">
          <w:rPr>
            <w:rFonts w:ascii="Times New Roman" w:eastAsia="Times New Roman" w:hAnsi="Times New Roman" w:cs="Times New Roman"/>
            <w:color w:val="0000FF"/>
            <w:sz w:val="27"/>
            <w:u w:val="single"/>
            <w:lang w:eastAsia="ru-RU"/>
          </w:rPr>
          <w:t>.г</w:t>
        </w:r>
        <w:proofErr w:type="gramEnd"/>
        <w:r w:rsidRPr="009751B2">
          <w:rPr>
            <w:rFonts w:ascii="Times New Roman" w:eastAsia="Times New Roman" w:hAnsi="Times New Roman" w:cs="Times New Roman"/>
            <w:color w:val="0000FF"/>
            <w:sz w:val="27"/>
            <w:u w:val="single"/>
            <w:lang w:eastAsia="ru-RU"/>
          </w:rPr>
          <w:t>"</w:t>
        </w:r>
      </w:hyperlink>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bl>
      <w:tblPr>
        <w:tblW w:w="151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2819"/>
        <w:gridCol w:w="1840"/>
        <w:gridCol w:w="1899"/>
        <w:gridCol w:w="2112"/>
        <w:gridCol w:w="539"/>
        <w:gridCol w:w="530"/>
        <w:gridCol w:w="2857"/>
        <w:gridCol w:w="2032"/>
      </w:tblGrid>
      <w:tr w:rsidR="009751B2" w:rsidRPr="009751B2" w:rsidTr="009751B2">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/п</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Наименование организации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(сокращенное)</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Ф.И.О. директора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9 класс</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Дата, время и место проведения мероприятия </w:t>
            </w:r>
          </w:p>
        </w:tc>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11 класс</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Дата, время и место проведения мероприятия  </w:t>
            </w:r>
          </w:p>
        </w:tc>
      </w:tr>
      <w:tr w:rsidR="009751B2" w:rsidRPr="009751B2" w:rsidTr="009751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Официальная часть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after="0" w:line="240" w:lineRule="auto"/>
              <w:rPr>
                <w:rFonts w:ascii="Times New Roman" w:eastAsia="Times New Roman" w:hAnsi="Times New Roman" w:cs="Times New Roman"/>
                <w:sz w:val="24"/>
                <w:szCs w:val="24"/>
                <w:lang w:eastAsia="ru-RU"/>
              </w:rPr>
            </w:pP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Официальная часть</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Кагальницкая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Демидова Н.И.</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17.06.2016 год</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19.00. часов Школа (двор)</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Орловская </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Полухина Диана Валерьевна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17.06.16, 12-00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Орловская СОШ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СОШ </w:t>
            </w:r>
            <w:r w:rsidRPr="009751B2">
              <w:rPr>
                <w:rFonts w:ascii="Times New Roman" w:eastAsia="Times New Roman" w:hAnsi="Times New Roman" w:cs="Times New Roman"/>
                <w:b/>
                <w:bCs/>
                <w:sz w:val="27"/>
                <w:lang w:eastAsia="ru-RU"/>
              </w:rPr>
              <w:t>имени 60-летия Октября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Морозов И.В.</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18-00</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18-00</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Васильево-Петровская</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Лоенко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Светлана Васильевна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18.05.2016г.,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18-00 часов,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 Васильев</w:t>
            </w:r>
            <w:proofErr w:type="gramStart"/>
            <w:r w:rsidRPr="009751B2">
              <w:rPr>
                <w:rFonts w:ascii="Times New Roman" w:eastAsia="Times New Roman" w:hAnsi="Times New Roman" w:cs="Times New Roman"/>
                <w:sz w:val="27"/>
                <w:szCs w:val="27"/>
                <w:lang w:eastAsia="ru-RU"/>
              </w:rPr>
              <w:t>о-</w:t>
            </w:r>
            <w:proofErr w:type="gramEnd"/>
            <w:r w:rsidRPr="009751B2">
              <w:rPr>
                <w:rFonts w:ascii="Times New Roman" w:eastAsia="Times New Roman" w:hAnsi="Times New Roman" w:cs="Times New Roman"/>
                <w:sz w:val="27"/>
                <w:szCs w:val="27"/>
                <w:lang w:eastAsia="ru-RU"/>
              </w:rPr>
              <w:t xml:space="preserve"> Петровское, ул. Азовская, д.35 «а».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Высочинская</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Громакова С.И</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 18.00, школа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Сов-Дарская</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Пархоменко З.Е.</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18.06.2016 10.00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школа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Отрадовская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Котова Жанна Александровна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 17.00, МБОУ Отрадовская СОШ</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18.06.2016, 17.00, МБОУ Отрадовская СОШ</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Круглянская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Шкондина  Татьяна Леонидовна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 июня МБОУ Круглянская СОШ в 17-00 часов</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Александровская</w:t>
            </w:r>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sz w:val="27"/>
                <w:szCs w:val="27"/>
                <w:lang w:eastAsia="ru-RU"/>
              </w:rPr>
              <w:lastRenderedPageBreak/>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Дегтярева Светлана </w:t>
            </w:r>
            <w:r w:rsidRPr="009751B2">
              <w:rPr>
                <w:rFonts w:ascii="Times New Roman" w:eastAsia="Times New Roman" w:hAnsi="Times New Roman" w:cs="Times New Roman"/>
                <w:sz w:val="27"/>
                <w:szCs w:val="27"/>
                <w:lang w:eastAsia="ru-RU"/>
              </w:rPr>
              <w:lastRenderedPageBreak/>
              <w:t>Владимировна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19.06.2016г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17-00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Дом Культуры с</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лександровка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Порт-Катоновская</w:t>
            </w:r>
            <w:r w:rsidRPr="009751B2">
              <w:rPr>
                <w:rFonts w:ascii="Times New Roman" w:eastAsia="Times New Roman" w:hAnsi="Times New Roman" w:cs="Times New Roman"/>
                <w:sz w:val="27"/>
                <w:szCs w:val="27"/>
                <w:lang w:eastAsia="ru-RU"/>
              </w:rPr>
              <w:t xml:space="preserve"> 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Гончарова Татьяна Петровна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19.06.2016г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18-00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Новотроицкая </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Е.А.Мершина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19.06.2016 в 17.00 МБОУ Новотроицкая ООШ</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Ново-Маргаритовская</w:t>
            </w:r>
            <w:r w:rsidRPr="009751B2">
              <w:rPr>
                <w:rFonts w:ascii="Times New Roman" w:eastAsia="Times New Roman" w:hAnsi="Times New Roman" w:cs="Times New Roman"/>
                <w:sz w:val="27"/>
                <w:szCs w:val="27"/>
                <w:lang w:eastAsia="ru-RU"/>
              </w:rPr>
              <w:t xml:space="preserve"> 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Шабанов Анатолий Данилович</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19.06.2016г.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w:t>
            </w:r>
            <w:r w:rsidRPr="009751B2">
              <w:rPr>
                <w:rFonts w:ascii="Times New Roman" w:eastAsia="Times New Roman" w:hAnsi="Times New Roman" w:cs="Times New Roman"/>
                <w:sz w:val="27"/>
                <w:szCs w:val="27"/>
                <w:vertAlign w:val="superscript"/>
                <w:lang w:eastAsia="ru-RU"/>
              </w:rPr>
              <w:t>00</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Елизаветовская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Черкашина Ирина Ивановна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20.06.2016, 10-00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ЕлизаветовскаяСОШ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Красносадовская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Мезинова Г.Е.</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20.06.2016, с 18.00 до 20.00, в ДК поселка Красный Сад</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Обуховская 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Иваненкова 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9.00., МБОУ Обуховская СОШ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Павловская 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Стрельцова С. П.</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20.06.2016 года, 9.00., МБОУ </w:t>
            </w:r>
            <w:proofErr w:type="gramStart"/>
            <w:r w:rsidRPr="009751B2">
              <w:rPr>
                <w:rFonts w:ascii="Times New Roman" w:eastAsia="Times New Roman" w:hAnsi="Times New Roman" w:cs="Times New Roman"/>
                <w:sz w:val="27"/>
                <w:szCs w:val="27"/>
                <w:lang w:eastAsia="ru-RU"/>
              </w:rPr>
              <w:t>Павловская</w:t>
            </w:r>
            <w:proofErr w:type="gramEnd"/>
            <w:r w:rsidRPr="009751B2">
              <w:rPr>
                <w:rFonts w:ascii="Times New Roman" w:eastAsia="Times New Roman" w:hAnsi="Times New Roman" w:cs="Times New Roman"/>
                <w:sz w:val="27"/>
                <w:szCs w:val="27"/>
                <w:lang w:eastAsia="ru-RU"/>
              </w:rPr>
              <w:t xml:space="preserve"> СОШ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Пешковская 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Малик Татьяна Петровна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20.06.2016год Актовый зал школы,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18-00часов,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Рогожкинская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Николенко Рита Владимировна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20.06.2016 года в 18-00 часов</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Тимирязевская</w:t>
            </w:r>
            <w:r w:rsidRPr="009751B2">
              <w:rPr>
                <w:rFonts w:ascii="Times New Roman" w:eastAsia="Times New Roman" w:hAnsi="Times New Roman" w:cs="Times New Roman"/>
                <w:sz w:val="27"/>
                <w:szCs w:val="27"/>
                <w:lang w:eastAsia="ru-RU"/>
              </w:rPr>
              <w:t>ООШ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Сартакова Р.В.</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 июня в 18-00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Христичанская</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Бокова Марина Ивановна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20.06.16г.</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Кугейская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Зинченко Екатерина Евгеньевна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Школа 21.06.2016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18.00</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Поселковая </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Светлана Григорьевна Шкурко</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 июня 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18.00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МБОУ </w:t>
            </w:r>
            <w:proofErr w:type="gramStart"/>
            <w:r w:rsidRPr="009751B2">
              <w:rPr>
                <w:rFonts w:ascii="Times New Roman" w:eastAsia="Times New Roman" w:hAnsi="Times New Roman" w:cs="Times New Roman"/>
                <w:b/>
                <w:bCs/>
                <w:sz w:val="27"/>
                <w:lang w:eastAsia="ru-RU"/>
              </w:rPr>
              <w:t>Самарская</w:t>
            </w:r>
            <w:proofErr w:type="gramEnd"/>
            <w:r w:rsidRPr="009751B2">
              <w:rPr>
                <w:rFonts w:ascii="Times New Roman" w:eastAsia="Times New Roman" w:hAnsi="Times New Roman" w:cs="Times New Roman"/>
                <w:b/>
                <w:bCs/>
                <w:sz w:val="27"/>
                <w:lang w:eastAsia="ru-RU"/>
              </w:rPr>
              <w:t xml:space="preserve"> СОШ №4</w:t>
            </w:r>
            <w:r w:rsidRPr="009751B2">
              <w:rPr>
                <w:rFonts w:ascii="Times New Roman" w:eastAsia="Times New Roman" w:hAnsi="Times New Roman" w:cs="Times New Roman"/>
                <w:sz w:val="27"/>
                <w:szCs w:val="27"/>
                <w:lang w:eastAsia="ru-RU"/>
              </w:rPr>
              <w:t xml:space="preserve"> Азовского района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Пивненко И. В.</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21.06. 2016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11.00.-12.30 МБОУ Самарская СОШ №4</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Стефанидино-Дарская</w:t>
            </w:r>
            <w:r w:rsidRPr="009751B2">
              <w:rPr>
                <w:rFonts w:ascii="Times New Roman" w:eastAsia="Times New Roman" w:hAnsi="Times New Roman" w:cs="Times New Roman"/>
                <w:sz w:val="27"/>
                <w:szCs w:val="27"/>
                <w:lang w:eastAsia="ru-RU"/>
              </w:rPr>
              <w:t xml:space="preserve"> 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Соколова Галина Владимировна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21.06.2016 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Стефанидино-Дарская ООШ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lastRenderedPageBreak/>
              <w:t>Рогожкинская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Николенко </w:t>
            </w:r>
            <w:r w:rsidRPr="009751B2">
              <w:rPr>
                <w:rFonts w:ascii="Times New Roman" w:eastAsia="Times New Roman" w:hAnsi="Times New Roman" w:cs="Times New Roman"/>
                <w:sz w:val="27"/>
                <w:szCs w:val="27"/>
                <w:lang w:eastAsia="ru-RU"/>
              </w:rPr>
              <w:lastRenderedPageBreak/>
              <w:t>Рита Владимировна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21.06.2016 года в 19-00 </w:t>
            </w:r>
            <w:r w:rsidRPr="009751B2">
              <w:rPr>
                <w:rFonts w:ascii="Times New Roman" w:eastAsia="Times New Roman" w:hAnsi="Times New Roman" w:cs="Times New Roman"/>
                <w:sz w:val="27"/>
                <w:szCs w:val="27"/>
                <w:lang w:eastAsia="ru-RU"/>
              </w:rPr>
              <w:lastRenderedPageBreak/>
              <w:t>часов</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Обуховская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Иваненкова 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Обуховская СОШ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Новомирская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Тегляй Н. П.</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21.06.2016 в 19:00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 </w:t>
            </w:r>
            <w:proofErr w:type="gramStart"/>
            <w:r w:rsidRPr="009751B2">
              <w:rPr>
                <w:rFonts w:ascii="Times New Roman" w:eastAsia="Times New Roman" w:hAnsi="Times New Roman" w:cs="Times New Roman"/>
                <w:sz w:val="27"/>
                <w:szCs w:val="27"/>
                <w:lang w:eastAsia="ru-RU"/>
              </w:rPr>
              <w:t>Новомирский</w:t>
            </w:r>
            <w:proofErr w:type="gramEnd"/>
            <w:r w:rsidRPr="009751B2">
              <w:rPr>
                <w:rFonts w:ascii="Times New Roman" w:eastAsia="Times New Roman" w:hAnsi="Times New Roman" w:cs="Times New Roman"/>
                <w:sz w:val="27"/>
                <w:szCs w:val="27"/>
                <w:lang w:eastAsia="ru-RU"/>
              </w:rPr>
              <w:t>, ул. Московская 1. (школа)</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Колузаевская</w:t>
            </w:r>
            <w:r w:rsidRPr="009751B2">
              <w:rPr>
                <w:rFonts w:ascii="Times New Roman" w:eastAsia="Times New Roman" w:hAnsi="Times New Roman" w:cs="Times New Roman"/>
                <w:sz w:val="27"/>
                <w:szCs w:val="27"/>
                <w:lang w:eastAsia="ru-RU"/>
              </w:rPr>
              <w:t>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Тесля 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21.06.2016, 10.00, школа</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Новониколаевская</w:t>
            </w:r>
            <w:r w:rsidRPr="009751B2">
              <w:rPr>
                <w:rFonts w:ascii="Times New Roman" w:eastAsia="Times New Roman" w:hAnsi="Times New Roman" w:cs="Times New Roman"/>
                <w:sz w:val="27"/>
                <w:szCs w:val="27"/>
                <w:lang w:eastAsia="ru-RU"/>
              </w:rPr>
              <w:t xml:space="preserve"> ООШ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Макаренко Светлана Александровна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17.00 ч.</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Новониколаевская ООШ</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Задонская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21.06 с 18.00 до 20.00 ДК х. Победа</w:t>
            </w:r>
          </w:p>
        </w:tc>
        <w:tc>
          <w:tcPr>
            <w:tcW w:w="58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МБОУ </w:t>
            </w:r>
            <w:r w:rsidRPr="009751B2">
              <w:rPr>
                <w:rFonts w:ascii="Times New Roman" w:eastAsia="Times New Roman" w:hAnsi="Times New Roman" w:cs="Times New Roman"/>
                <w:b/>
                <w:bCs/>
                <w:sz w:val="27"/>
                <w:lang w:eastAsia="ru-RU"/>
              </w:rPr>
              <w:t>Самарская СОШ №4</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Пивненко И. В.</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23.06.2016,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20.00-21.30.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Самарская СОШ №4</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Орловская </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Полухина Диана Валерьевна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23.06.16, 19-00, МБОУ Орловская СОШ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Кулешовская СОШ № 17</w:t>
            </w:r>
            <w:r w:rsidRPr="009751B2">
              <w:rPr>
                <w:rFonts w:ascii="Times New Roman" w:eastAsia="Times New Roman" w:hAnsi="Times New Roman" w:cs="Times New Roman"/>
                <w:sz w:val="27"/>
                <w:szCs w:val="27"/>
                <w:lang w:eastAsia="ru-RU"/>
              </w:rPr>
              <w:t xml:space="preserve">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Малиночка И.Н.</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16.00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Кулешовская СОШ № 17 Азовского района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Займо – Обрывская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Александренко Тамара Михайловна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23 .06.2016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17:00 ч.; ДК с. Займо - Обрыв</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17:00 ч.; ДК с. Займо - Обрыв</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Головатовская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Гайденко Е.В.</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23.06.16 в 19.00, СДК с. Головатовка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23.06.16 в 19.00, СДК с</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оловатовка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Поселковая</w:t>
            </w:r>
            <w:r w:rsidRPr="009751B2">
              <w:rPr>
                <w:rFonts w:ascii="Times New Roman" w:eastAsia="Times New Roman" w:hAnsi="Times New Roman" w:cs="Times New Roman"/>
                <w:sz w:val="27"/>
                <w:szCs w:val="27"/>
                <w:lang w:eastAsia="ru-RU"/>
              </w:rPr>
              <w:t xml:space="preserve"> 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Светлана Григорьевна Шкурко</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23 июня 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11.00школа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Кагальницкая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Демидова Н.И.</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год</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21.00 часов Школа (двор)</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Самарская ООШ № 2</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Галушко Е.Н.</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16-00</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Семибалковская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Запара Ольга Анатольевна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11.00 актовый зал школы</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СОШ № 19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Мащенко Елена Валерьевна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20.00 час. СОШ№ 19 Азовского района</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20.00 час. СОШ№ 19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Азовского района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Кулешовская СОШ 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Микаэлян А.Л.</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16.00.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Кулешовская СОШ 16</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Маргаритовская </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Красникова Валентина Михайловна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24.06.16, 12</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 в 18.00ч</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Маргаритовская СОШ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Гусаревская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Овчинникова Людмила Арсеньевна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18.00</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18.00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Елизаветинская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Борзунова Нина Ивановна</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 17-00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 17-00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Задонская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Бессмертная М.П.</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 с 19.00 до 20.30 ДК х. Победа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Новомирская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Тегляй Н. П.</w:t>
            </w:r>
          </w:p>
        </w:tc>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24.06.2016 в 19:00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п. Новомирский, ул. Московская 5. (ДК)</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proofErr w:type="gramStart"/>
            <w:r w:rsidRPr="009751B2">
              <w:rPr>
                <w:rFonts w:ascii="Times New Roman" w:eastAsia="Times New Roman" w:hAnsi="Times New Roman" w:cs="Times New Roman"/>
                <w:b/>
                <w:bCs/>
                <w:sz w:val="27"/>
                <w:lang w:eastAsia="ru-RU"/>
              </w:rPr>
              <w:t>Самарская</w:t>
            </w:r>
            <w:proofErr w:type="gramEnd"/>
            <w:r w:rsidRPr="009751B2">
              <w:rPr>
                <w:rFonts w:ascii="Times New Roman" w:eastAsia="Times New Roman" w:hAnsi="Times New Roman" w:cs="Times New Roman"/>
                <w:b/>
                <w:bCs/>
                <w:sz w:val="27"/>
                <w:lang w:eastAsia="ru-RU"/>
              </w:rPr>
              <w:t xml:space="preserve"> СШ № 1</w:t>
            </w:r>
            <w:r w:rsidRPr="009751B2">
              <w:rPr>
                <w:rFonts w:ascii="Times New Roman" w:eastAsia="Times New Roman" w:hAnsi="Times New Roman" w:cs="Times New Roman"/>
                <w:sz w:val="27"/>
                <w:szCs w:val="27"/>
                <w:lang w:eastAsia="ru-RU"/>
              </w:rPr>
              <w:t xml:space="preserve"> имени Половинко П.А.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Абрамова Наталья Александровна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11-00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11-00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Елизаветовская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Черкашина Ирина Ивановна</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 21-00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Елизаветовская СОШ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Пешковская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Малик Татьяна Петровна</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25.06.2016год Актовый зал школы,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20-00часов,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Каяльская</w:t>
            </w:r>
            <w:r w:rsidRPr="009751B2">
              <w:rPr>
                <w:rFonts w:ascii="Times New Roman" w:eastAsia="Times New Roman" w:hAnsi="Times New Roman" w:cs="Times New Roman"/>
                <w:sz w:val="27"/>
                <w:szCs w:val="27"/>
                <w:lang w:eastAsia="ru-RU"/>
              </w:rPr>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Н.Ф. Бурунина</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25.06.16, 12-00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Каяльская 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 в 17.00-18.00ч</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Каяльская СОШ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Кугейская</w:t>
            </w:r>
            <w:r w:rsidRPr="009751B2">
              <w:rPr>
                <w:rFonts w:ascii="Times New Roman" w:eastAsia="Times New Roman" w:hAnsi="Times New Roman" w:cs="Times New Roman"/>
                <w:sz w:val="27"/>
                <w:szCs w:val="27"/>
                <w:lang w:eastAsia="ru-RU"/>
              </w:rPr>
              <w:t xml:space="preserve"> 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Зинченко Екатерина Евгеньевна</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Школа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19.00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 xml:space="preserve">Александровская </w:t>
            </w:r>
            <w:r w:rsidRPr="009751B2">
              <w:rPr>
                <w:rFonts w:ascii="Times New Roman" w:eastAsia="Times New Roman" w:hAnsi="Times New Roman" w:cs="Times New Roman"/>
                <w:sz w:val="27"/>
                <w:szCs w:val="27"/>
                <w:lang w:eastAsia="ru-RU"/>
              </w:rPr>
              <w:lastRenderedPageBreak/>
              <w:t>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Дегтярева Светлана Владимировна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26.06.2016     19-30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Дом Культуры </w:t>
            </w:r>
            <w:r w:rsidRPr="009751B2">
              <w:rPr>
                <w:rFonts w:ascii="Times New Roman" w:eastAsia="Times New Roman" w:hAnsi="Times New Roman" w:cs="Times New Roman"/>
                <w:sz w:val="27"/>
                <w:szCs w:val="27"/>
                <w:lang w:eastAsia="ru-RU"/>
              </w:rPr>
              <w:lastRenderedPageBreak/>
              <w:t>с</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лександровка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Семибалковская </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Запара Ольга Анатольевна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26.06.16 в 20.00 школа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Кулешовская СОШ 16</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Микаэлян А.Л.</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26.05.  в 18.00ч РДК с</w:t>
            </w:r>
            <w:proofErr w:type="gramStart"/>
            <w:r w:rsidRPr="009751B2">
              <w:rPr>
                <w:rFonts w:ascii="Times New Roman" w:eastAsia="Times New Roman" w:hAnsi="Times New Roman" w:cs="Times New Roman"/>
                <w:sz w:val="27"/>
                <w:szCs w:val="27"/>
                <w:lang w:eastAsia="ru-RU"/>
              </w:rPr>
              <w:t>.К</w:t>
            </w:r>
            <w:proofErr w:type="gramEnd"/>
            <w:r w:rsidRPr="009751B2">
              <w:rPr>
                <w:rFonts w:ascii="Times New Roman" w:eastAsia="Times New Roman" w:hAnsi="Times New Roman" w:cs="Times New Roman"/>
                <w:sz w:val="27"/>
                <w:szCs w:val="27"/>
                <w:lang w:eastAsia="ru-RU"/>
              </w:rPr>
              <w:t>улешовка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Пор</w:t>
            </w:r>
            <w:proofErr w:type="gramStart"/>
            <w:r w:rsidRPr="009751B2">
              <w:rPr>
                <w:rFonts w:ascii="Times New Roman" w:eastAsia="Times New Roman" w:hAnsi="Times New Roman" w:cs="Times New Roman"/>
                <w:b/>
                <w:bCs/>
                <w:sz w:val="27"/>
                <w:lang w:eastAsia="ru-RU"/>
              </w:rPr>
              <w:t>т-</w:t>
            </w:r>
            <w:proofErr w:type="gramEnd"/>
            <w:r w:rsidRPr="009751B2">
              <w:rPr>
                <w:rFonts w:ascii="Times New Roman" w:eastAsia="Times New Roman" w:hAnsi="Times New Roman" w:cs="Times New Roman"/>
                <w:b/>
                <w:bCs/>
                <w:sz w:val="27"/>
                <w:lang w:eastAsia="ru-RU"/>
              </w:rPr>
              <w:t xml:space="preserve"> Катоновская</w:t>
            </w:r>
            <w:r w:rsidRPr="009751B2">
              <w:rPr>
                <w:rFonts w:ascii="Times New Roman" w:eastAsia="Times New Roman" w:hAnsi="Times New Roman" w:cs="Times New Roman"/>
                <w:sz w:val="27"/>
                <w:szCs w:val="27"/>
                <w:lang w:eastAsia="ru-RU"/>
              </w:rPr>
              <w:t xml:space="preserve"> 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Гончарова Татьяна Петровна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26.06.2016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19.00 школа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Круглянская</w:t>
            </w:r>
            <w:r w:rsidRPr="009751B2">
              <w:rPr>
                <w:rFonts w:ascii="Times New Roman" w:eastAsia="Times New Roman" w:hAnsi="Times New Roman" w:cs="Times New Roman"/>
                <w:sz w:val="27"/>
                <w:szCs w:val="27"/>
                <w:lang w:eastAsia="ru-RU"/>
              </w:rPr>
              <w:t>СОШ</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Шкондина  Татьяна Леонидовна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26 июня в ДК с. </w:t>
            </w:r>
            <w:proofErr w:type="gramStart"/>
            <w:r w:rsidRPr="009751B2">
              <w:rPr>
                <w:rFonts w:ascii="Times New Roman" w:eastAsia="Times New Roman" w:hAnsi="Times New Roman" w:cs="Times New Roman"/>
                <w:sz w:val="27"/>
                <w:szCs w:val="27"/>
                <w:lang w:eastAsia="ru-RU"/>
              </w:rPr>
              <w:t>Круглое</w:t>
            </w:r>
            <w:proofErr w:type="gramEnd"/>
            <w:r w:rsidRPr="009751B2">
              <w:rPr>
                <w:rFonts w:ascii="Times New Roman" w:eastAsia="Times New Roman" w:hAnsi="Times New Roman" w:cs="Times New Roman"/>
                <w:sz w:val="27"/>
                <w:szCs w:val="27"/>
                <w:lang w:eastAsia="ru-RU"/>
              </w:rPr>
              <w:t xml:space="preserve"> в 20-00 часов.</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r w:rsidR="009751B2" w:rsidRPr="009751B2" w:rsidTr="009751B2">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МБОУ </w:t>
            </w:r>
            <w:r w:rsidRPr="009751B2">
              <w:rPr>
                <w:rFonts w:ascii="Times New Roman" w:eastAsia="Times New Roman" w:hAnsi="Times New Roman" w:cs="Times New Roman"/>
                <w:b/>
                <w:bCs/>
                <w:sz w:val="27"/>
                <w:lang w:eastAsia="ru-RU"/>
              </w:rPr>
              <w:t>Кулешовская СОШ № 17</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Малиночка И.Н.</w:t>
            </w:r>
          </w:p>
        </w:tc>
        <w:tc>
          <w:tcPr>
            <w:tcW w:w="198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27.06.2016 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18.00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Кулешовская СОШ № 17 Азовского района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tc>
      </w:tr>
    </w:tbl>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10"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целях оказания гарантийной поддержки субъектам малого и среднего предпринимательства (субъекты МСП) Ростовской области реализуется Программа стимулирования кредитования субъектов МСП «Программа 6,5» утвержденная решением Совета директоров АО «Корпорация МСП от 27.04.2016.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рамках Программы льготная стоимость кредитов для субъектов МСП обеспечивается за счет предоставления Банком </w:t>
      </w:r>
      <w:proofErr w:type="gramStart"/>
      <w:r w:rsidRPr="009751B2">
        <w:rPr>
          <w:rFonts w:ascii="Times New Roman" w:eastAsia="Times New Roman" w:hAnsi="Times New Roman" w:cs="Times New Roman"/>
          <w:sz w:val="27"/>
          <w:szCs w:val="27"/>
          <w:lang w:eastAsia="ru-RU"/>
        </w:rPr>
        <w:t>России</w:t>
      </w:r>
      <w:proofErr w:type="gramEnd"/>
      <w:r w:rsidRPr="009751B2">
        <w:rPr>
          <w:rFonts w:ascii="Times New Roman" w:eastAsia="Times New Roman" w:hAnsi="Times New Roman" w:cs="Times New Roman"/>
          <w:sz w:val="27"/>
          <w:szCs w:val="27"/>
          <w:lang w:eastAsia="ru-RU"/>
        </w:rPr>
        <w:t xml:space="preserve"> уполномоченным банкам кредитов под поручительство Корпорации под процентную ставку 6,5 % годовых, что позволяет обеспечить ставку для конечного заемщика в размере 11 % для субъектов МСП и 10 % для субъектов МСП для предоставления кредита на сумму от 50 млн. рублей до 1 млрд. рублей для приобретения основных средств, модернизации и реконструкции производства, запуска новых проектов, а также для пополнения оборотного капитала.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Суммарно в отношении одного заемщика сумма кредита по Программе не может превышать 4 млрд. рублей. Подробная информация о Программе, уполномоченных банках, приоритетных отраслях, условиях и требованиях, порядке взаимодействия уполномоченными банками размещена на сайте Корпорации.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«Программа стимулирования и кредитования субъектов МСП» по адресу: </w:t>
      </w:r>
      <w:hyperlink r:id="rId78" w:history="1">
        <w:r w:rsidRPr="009751B2">
          <w:rPr>
            <w:rFonts w:ascii="Times New Roman" w:eastAsia="Times New Roman" w:hAnsi="Times New Roman" w:cs="Times New Roman"/>
            <w:color w:val="0000FF"/>
            <w:sz w:val="27"/>
            <w:u w:val="single"/>
            <w:lang w:eastAsia="ru-RU"/>
          </w:rPr>
          <w:t>http://corpmsp.ru/bankam/programma_stimulir/</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случае заинтересованности обращаться в администрацию Азовского района к. №18 Отдел потребительского рынка и малого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т. (886342) 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nachalo" w:history="1">
        <w:r w:rsidRPr="009751B2">
          <w:rPr>
            <w:rFonts w:ascii="Times New Roman" w:eastAsia="Times New Roman" w:hAnsi="Times New Roman" w:cs="Times New Roman"/>
            <w:color w:val="0000FF"/>
            <w:sz w:val="27"/>
            <w:u w:val="single"/>
            <w:lang w:eastAsia="ru-RU"/>
          </w:rPr>
          <w:t>Вверх</w:t>
        </w:r>
      </w:hyperlink>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11"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Объявлен прием конкурсных заявок от субъектов малого и среднего предпринимательства на предоставление субсидий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Департамент инвестиций и предпринимательства Ростовской области объявляет о приеме заявок от субъектов малого и среднего предпринимательства на предоставление субсидий: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80" w:tgtFrame="_blank" w:history="1">
        <w:r w:rsidRPr="009751B2">
          <w:rPr>
            <w:rFonts w:ascii="Times New Roman" w:eastAsia="Times New Roman" w:hAnsi="Times New Roman" w:cs="Times New Roman"/>
            <w:color w:val="0000FF"/>
            <w:sz w:val="27"/>
            <w:u w:val="single"/>
            <w:lang w:eastAsia="ru-RU"/>
          </w:rPr>
          <w:t>на возмещение части стоимости подготовки</w:t>
        </w:r>
      </w:hyperlink>
      <w:r w:rsidRPr="009751B2">
        <w:rPr>
          <w:rFonts w:ascii="Times New Roman" w:eastAsia="Times New Roman" w:hAnsi="Times New Roman" w:cs="Times New Roman"/>
          <w:sz w:val="27"/>
          <w:szCs w:val="27"/>
          <w:lang w:eastAsia="ru-RU"/>
        </w:rPr>
        <w:t>, переподготовки и повышения квалификации работников, включая дистанционный формат;</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hyperlink r:id="rId81" w:tgtFrame="_blank" w:history="1">
        <w:r w:rsidRPr="009751B2">
          <w:rPr>
            <w:rFonts w:ascii="Times New Roman" w:eastAsia="Times New Roman" w:hAnsi="Times New Roman" w:cs="Times New Roman"/>
            <w:color w:val="0000FF"/>
            <w:sz w:val="27"/>
            <w:u w:val="single"/>
            <w:lang w:eastAsia="ru-RU"/>
          </w:rPr>
          <w:t>на возмещение части затрат</w:t>
        </w:r>
      </w:hyperlink>
      <w:r w:rsidRPr="009751B2">
        <w:rPr>
          <w:rFonts w:ascii="Times New Roman" w:eastAsia="Times New Roman" w:hAnsi="Times New Roman" w:cs="Times New Roman"/>
          <w:sz w:val="27"/>
          <w:szCs w:val="27"/>
          <w:lang w:eastAsia="ru-RU"/>
        </w:rPr>
        <w:t>, связанных с оплатой услуг по выполнению обязательных требований законодательства РФ и (или) законодательства страны-импортера;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82" w:tgtFrame="_blank" w:history="1">
        <w:r w:rsidRPr="009751B2">
          <w:rPr>
            <w:rFonts w:ascii="Times New Roman" w:eastAsia="Times New Roman" w:hAnsi="Times New Roman" w:cs="Times New Roman"/>
            <w:color w:val="0000FF"/>
            <w:sz w:val="27"/>
            <w:u w:val="single"/>
            <w:lang w:eastAsia="ru-RU"/>
          </w:rPr>
          <w:t>на возмещение части затрат</w:t>
        </w:r>
      </w:hyperlink>
      <w:r w:rsidRPr="009751B2">
        <w:rPr>
          <w:rFonts w:ascii="Times New Roman" w:eastAsia="Times New Roman" w:hAnsi="Times New Roman" w:cs="Times New Roman"/>
          <w:sz w:val="27"/>
          <w:szCs w:val="27"/>
          <w:lang w:eastAsia="ru-RU"/>
        </w:rPr>
        <w:t> на реализацию программ энергосбережения.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Прием документов будет проходить </w:t>
      </w:r>
      <w:r w:rsidRPr="009751B2">
        <w:rPr>
          <w:rFonts w:ascii="Times New Roman" w:eastAsia="Times New Roman" w:hAnsi="Times New Roman" w:cs="Times New Roman"/>
          <w:b/>
          <w:bCs/>
          <w:sz w:val="27"/>
          <w:lang w:eastAsia="ru-RU"/>
        </w:rPr>
        <w:t>с 23 мая текущего года</w:t>
      </w:r>
      <w:r w:rsidRPr="009751B2">
        <w:rPr>
          <w:rFonts w:ascii="Times New Roman" w:eastAsia="Times New Roman" w:hAnsi="Times New Roman" w:cs="Times New Roman"/>
          <w:sz w:val="27"/>
          <w:szCs w:val="27"/>
          <w:lang w:eastAsia="ru-RU"/>
        </w:rPr>
        <w:t> в здании правительства Ростовской области по адресу:</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г. Ростов-на-Дону, ул. </w:t>
      </w:r>
      <w:proofErr w:type="gramStart"/>
      <w:r w:rsidRPr="009751B2">
        <w:rPr>
          <w:rFonts w:ascii="Times New Roman" w:eastAsia="Times New Roman" w:hAnsi="Times New Roman" w:cs="Times New Roman"/>
          <w:sz w:val="27"/>
          <w:szCs w:val="27"/>
          <w:lang w:eastAsia="ru-RU"/>
        </w:rPr>
        <w:t>Социалистическая</w:t>
      </w:r>
      <w:proofErr w:type="gramEnd"/>
      <w:r w:rsidRPr="009751B2">
        <w:rPr>
          <w:rFonts w:ascii="Times New Roman" w:eastAsia="Times New Roman" w:hAnsi="Times New Roman" w:cs="Times New Roman"/>
          <w:sz w:val="27"/>
          <w:szCs w:val="27"/>
          <w:lang w:eastAsia="ru-RU"/>
        </w:rPr>
        <w:t>, 112, каб. 733, с 10.00 до 17.00, перерыв с 13.00 до 13.45.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Контактные телефоны: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240-54-89 (Воронина Анастасия Юрьевна – специалист первой </w:t>
      </w:r>
      <w:proofErr w:type="gramStart"/>
      <w:r w:rsidRPr="009751B2">
        <w:rPr>
          <w:rFonts w:ascii="Times New Roman" w:eastAsia="Times New Roman" w:hAnsi="Times New Roman" w:cs="Times New Roman"/>
          <w:sz w:val="27"/>
          <w:szCs w:val="27"/>
          <w:lang w:eastAsia="ru-RU"/>
        </w:rPr>
        <w:t>категории отдела финансовой поддержки департамента инвестиций</w:t>
      </w:r>
      <w:proofErr w:type="gramEnd"/>
      <w:r w:rsidRPr="009751B2">
        <w:rPr>
          <w:rFonts w:ascii="Times New Roman" w:eastAsia="Times New Roman" w:hAnsi="Times New Roman" w:cs="Times New Roman"/>
          <w:sz w:val="27"/>
          <w:szCs w:val="27"/>
          <w:lang w:eastAsia="ru-RU"/>
        </w:rPr>
        <w:t xml:space="preserve"> и предпринимательства области);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240-33-29 (Колтунов Сергей Сергеевич – ведущий специалист отдела финансовой поддержки департамента инвестиций и предпринимательства области).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Уважаемые предприниматели!</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В связи с празднованием дня защиты детей, который пройдет 1 июня, продажа спиртных напитков запрещена.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Информируем Вас о том, что в регионах Российской Федерации запланирован ряд мероприятий федерального масштаба: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Конкурс «Лучшие социально-предпринимательские проекты «Капитаны РОССИИ» проводится ФГБОУ </w:t>
      </w:r>
      <w:proofErr w:type="gramStart"/>
      <w:r w:rsidRPr="009751B2">
        <w:rPr>
          <w:rFonts w:ascii="Times New Roman" w:eastAsia="Times New Roman" w:hAnsi="Times New Roman" w:cs="Times New Roman"/>
          <w:sz w:val="27"/>
          <w:szCs w:val="27"/>
          <w:lang w:eastAsia="ru-RU"/>
        </w:rPr>
        <w:t>ВО</w:t>
      </w:r>
      <w:proofErr w:type="gramEnd"/>
      <w:r w:rsidRPr="009751B2">
        <w:rPr>
          <w:rFonts w:ascii="Times New Roman" w:eastAsia="Times New Roman" w:hAnsi="Times New Roman" w:cs="Times New Roman"/>
          <w:sz w:val="27"/>
          <w:szCs w:val="27"/>
          <w:lang w:eastAsia="ru-RU"/>
        </w:rPr>
        <w:t xml:space="preserve"> «Российский экономический университет им. Г.В. Плеханова» с 10 мая по 25 июля 2016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Целью конкурса является выявление и поддержка успешных социальных проектов, разработчики которых на конкурсной основе получат грант на </w:t>
      </w:r>
      <w:proofErr w:type="gramStart"/>
      <w:r w:rsidRPr="009751B2">
        <w:rPr>
          <w:rFonts w:ascii="Times New Roman" w:eastAsia="Times New Roman" w:hAnsi="Times New Roman" w:cs="Times New Roman"/>
          <w:sz w:val="27"/>
          <w:szCs w:val="27"/>
          <w:lang w:eastAsia="ru-RU"/>
        </w:rPr>
        <w:t>обучение по</w:t>
      </w:r>
      <w:proofErr w:type="gramEnd"/>
      <w:r w:rsidRPr="009751B2">
        <w:rPr>
          <w:rFonts w:ascii="Times New Roman" w:eastAsia="Times New Roman" w:hAnsi="Times New Roman" w:cs="Times New Roman"/>
          <w:sz w:val="27"/>
          <w:szCs w:val="27"/>
          <w:lang w:eastAsia="ru-RU"/>
        </w:rPr>
        <w:t xml:space="preserve"> магистерской программе «Менеджмент предпринимательской деятельности».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Для участия в конкурсе приглашаются предприниматели. Подробная информация на сайте: </w:t>
      </w:r>
      <w:hyperlink r:id="rId84" w:history="1">
        <w:r w:rsidRPr="009751B2">
          <w:rPr>
            <w:rFonts w:ascii="Times New Roman" w:eastAsia="Times New Roman" w:hAnsi="Times New Roman" w:cs="Times New Roman"/>
            <w:color w:val="0000FF"/>
            <w:sz w:val="27"/>
            <w:u w:val="single"/>
            <w:lang w:eastAsia="ru-RU"/>
          </w:rPr>
          <w:t>www.rea.ru</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Всероссийские конкурсы «Заслуженный Директор Российской Федерации», «Промпредприятие-Лидер.XXI век», «Женщина-Лидер. XXI», «Молодой Директор России» проводится «Ассоциацией Женщин – Руководителей России».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Цель – поощрение руководителей и их коллективов, добившихся значительных успехов в деятельности своего предприятия, занимающихся решением социальных проблем. Приглашаются руководители предприятий малого и среднего бизнеса, отраслей науки, образования, здравоохранения, культуры, общественных организаций.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Прием заявок до 1 июля 2016 года. Подробная информация на сайте: </w:t>
      </w:r>
      <w:hyperlink r:id="rId85" w:history="1">
        <w:r w:rsidRPr="009751B2">
          <w:rPr>
            <w:rFonts w:ascii="Times New Roman" w:eastAsia="Times New Roman" w:hAnsi="Times New Roman" w:cs="Times New Roman"/>
            <w:color w:val="0000FF"/>
            <w:sz w:val="27"/>
            <w:u w:val="single"/>
            <w:lang w:eastAsia="ru-RU"/>
          </w:rPr>
          <w:t>www.nwu52.ru</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Конкурс лидеров производительности на Кубок им. А.К. Гастева, направлен на выявление и пропаганду инициатив – лидеров в развитии производственных систем для повышения производительности труда и достижения устойчивого развития на муниципальном и региональном уровне.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Заявки на участие принимаются до 31 мая 2016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Информацию о конкурсе можно получить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8(343)2222-120, www.leanforum.</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4"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lastRenderedPageBreak/>
        <w:t>ВНИМАНИЕ. Уважаемые предприниматели!</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25 мая 2016г. в 16:00</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Семинар-практикум «Актуальные изменения законодательства 2016»</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УЧАСТИЕ</w:t>
      </w:r>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b/>
          <w:bCs/>
          <w:sz w:val="27"/>
          <w:lang w:eastAsia="ru-RU"/>
        </w:rPr>
        <w:t>БЕСПЛАТНОЕ!</w:t>
      </w:r>
      <w:r w:rsidRPr="009751B2">
        <w:rPr>
          <w:rFonts w:ascii="Times New Roman" w:eastAsia="Times New Roman" w:hAnsi="Times New Roman" w:cs="Times New Roman"/>
          <w:sz w:val="27"/>
          <w:szCs w:val="27"/>
          <w:lang w:eastAsia="ru-RU"/>
        </w:rPr>
        <w:t xml:space="preserve"> Необходима регистрация.</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1часть</w:t>
      </w:r>
      <w:proofErr w:type="gramStart"/>
      <w:r w:rsidRPr="009751B2">
        <w:rPr>
          <w:rFonts w:ascii="Times New Roman" w:eastAsia="Times New Roman" w:hAnsi="Times New Roman" w:cs="Times New Roman"/>
          <w:b/>
          <w:bCs/>
          <w:sz w:val="27"/>
          <w:lang w:eastAsia="ru-RU"/>
        </w:rPr>
        <w:t xml:space="preserve"> :</w:t>
      </w:r>
      <w:proofErr w:type="gramEnd"/>
      <w:r w:rsidRPr="009751B2">
        <w:rPr>
          <w:rFonts w:ascii="Times New Roman" w:eastAsia="Times New Roman" w:hAnsi="Times New Roman" w:cs="Times New Roman"/>
          <w:sz w:val="27"/>
          <w:szCs w:val="27"/>
          <w:lang w:eastAsia="ru-RU"/>
        </w:rPr>
        <w:t xml:space="preserve"> основные изменения бухгалтерского и налогового законодательства 2016г.</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2 часть:</w:t>
      </w:r>
      <w:r w:rsidRPr="009751B2">
        <w:rPr>
          <w:rFonts w:ascii="Times New Roman" w:eastAsia="Times New Roman" w:hAnsi="Times New Roman" w:cs="Times New Roman"/>
          <w:sz w:val="27"/>
          <w:szCs w:val="27"/>
          <w:lang w:eastAsia="ru-RU"/>
        </w:rPr>
        <w:t xml:space="preserve"> практика разрешения спорных ситуаций в сфере малого и среднего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xml:space="preserve">Место проведения семинара: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Главный корпус Южного федерального университета, овальный зал, 1 этаж.</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 Ростов-на-Дону, ул. Большая Садовая, 105.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87" w:history="1">
        <w:r w:rsidRPr="009751B2">
          <w:rPr>
            <w:rFonts w:ascii="Times New Roman" w:eastAsia="Times New Roman" w:hAnsi="Times New Roman" w:cs="Times New Roman"/>
            <w:color w:val="0000FF"/>
            <w:sz w:val="27"/>
            <w:u w:val="single"/>
            <w:lang w:eastAsia="ru-RU"/>
          </w:rPr>
          <w:t>Скачать приложение </w:t>
        </w:r>
      </w:hyperlink>
      <w:hyperlink r:id="rId88" w:history="1">
        <w:r w:rsidRPr="009751B2">
          <w:rPr>
            <w:rFonts w:ascii="Times New Roman" w:eastAsia="Times New Roman" w:hAnsi="Times New Roman" w:cs="Times New Roman"/>
            <w:color w:val="0000FF"/>
            <w:sz w:val="27"/>
            <w:u w:val="single"/>
            <w:lang w:eastAsia="ru-RU"/>
          </w:rPr>
          <w:t>«Атуальные изменения законодательства 2016»</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В Азовском районе праздник «Последнего звонка» на основании приказа по Азовскому районному отделу образования № 225 от 19.04.2016 «Об организации и проведении праздника «Последнего звонка»  в образовательных организациях Азовского района в 2015-2016 уч.г.» проводится: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24.05.2016г</w:t>
      </w:r>
      <w:r w:rsidRPr="009751B2">
        <w:rPr>
          <w:rFonts w:ascii="Times New Roman" w:eastAsia="Times New Roman" w:hAnsi="Times New Roman" w:cs="Times New Roman"/>
          <w:sz w:val="27"/>
          <w:szCs w:val="27"/>
          <w:lang w:eastAsia="ru-RU"/>
        </w:rPr>
        <w:t xml:space="preserve"> – МБОУ Кугейская СОШ;</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Кулешовская СОШ №16;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МБОУ Самарская СОШ №4</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25.05.2016г.</w:t>
      </w:r>
      <w:r w:rsidRPr="009751B2">
        <w:rPr>
          <w:rFonts w:ascii="Times New Roman" w:eastAsia="Times New Roman" w:hAnsi="Times New Roman" w:cs="Times New Roman"/>
          <w:sz w:val="27"/>
          <w:szCs w:val="27"/>
          <w:lang w:eastAsia="ru-RU"/>
        </w:rPr>
        <w:t xml:space="preserve"> – в остальных общеобразовательных учереждениях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 21 по 27 мая 2016 года в рамках празднования Дня российского предпринимателя Правительство Ростовской области совместно с ДГТУ, НП «ЕРЦИР Ростовской области» проводит </w:t>
      </w:r>
      <w:r w:rsidRPr="009751B2">
        <w:rPr>
          <w:rFonts w:ascii="Times New Roman" w:eastAsia="Times New Roman" w:hAnsi="Times New Roman" w:cs="Times New Roman"/>
          <w:b/>
          <w:bCs/>
          <w:sz w:val="27"/>
          <w:lang w:eastAsia="ru-RU"/>
        </w:rPr>
        <w:t xml:space="preserve">Неделю инновационного бизнеса Дона – 2016, </w:t>
      </w:r>
      <w:r w:rsidRPr="009751B2">
        <w:rPr>
          <w:rFonts w:ascii="Times New Roman" w:eastAsia="Times New Roman" w:hAnsi="Times New Roman" w:cs="Times New Roman"/>
          <w:sz w:val="27"/>
          <w:szCs w:val="27"/>
          <w:lang w:eastAsia="ru-RU"/>
        </w:rPr>
        <w:t>которая соберет на своей площадке специалистов инновационного сообщества Ростовской области и Юга России.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«Неделя инновационного бизнеса Дона – 2016» – это комплекс мероприятий, объединенных целью развития и продвижения инновационного бизнеса Ростовской области. В мероприятиях этого года сделан акцент на роли информационно-коммуникационных и мультимедийных технологий как платформы, способствующей инновационному развитию нашего региона.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Также 24 мая 2016 года</w:t>
      </w:r>
      <w:r w:rsidRPr="009751B2">
        <w:rPr>
          <w:rFonts w:ascii="Times New Roman" w:eastAsia="Times New Roman" w:hAnsi="Times New Roman" w:cs="Times New Roman"/>
          <w:b/>
          <w:bCs/>
          <w:sz w:val="27"/>
          <w:lang w:eastAsia="ru-RU"/>
        </w:rPr>
        <w:t xml:space="preserve"> </w:t>
      </w:r>
      <w:r w:rsidRPr="009751B2">
        <w:rPr>
          <w:rFonts w:ascii="Times New Roman" w:eastAsia="Times New Roman" w:hAnsi="Times New Roman" w:cs="Times New Roman"/>
          <w:sz w:val="27"/>
          <w:szCs w:val="27"/>
          <w:lang w:eastAsia="ru-RU"/>
        </w:rPr>
        <w:t>в рамках Недели пройдет XI конференция Южно-Российских предприятий информационных технологий «ЮПИТЕР-2016».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Мероприятия будут проходить по 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Ростов-на-Дону, пл. Гагарина, 1, Конгресс-холл ДГТУ.</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Участие в мероприятиях  – бесплатное.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Регистрация участников проводится на сайте </w:t>
      </w:r>
      <w:hyperlink r:id="rId91" w:history="1">
        <w:r w:rsidRPr="009751B2">
          <w:rPr>
            <w:rFonts w:ascii="Times New Roman" w:eastAsia="Times New Roman" w:hAnsi="Times New Roman" w:cs="Times New Roman"/>
            <w:color w:val="0000FF"/>
            <w:sz w:val="27"/>
            <w:u w:val="single"/>
            <w:lang w:eastAsia="ru-RU"/>
          </w:rPr>
          <w:t>http://неделяикмт.рф</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Дополнительная информация: +7 (863) 282-03-03</w:t>
      </w:r>
      <w:r w:rsidRPr="009751B2">
        <w:rPr>
          <w:rFonts w:ascii="Times New Roman" w:eastAsia="Times New Roman" w:hAnsi="Times New Roman" w:cs="Times New Roman"/>
          <w:b/>
          <w:bCs/>
          <w:sz w:val="27"/>
          <w:lang w:eastAsia="ru-RU"/>
        </w:rPr>
        <w:t xml:space="preserve">, </w:t>
      </w:r>
      <w:r w:rsidRPr="009751B2">
        <w:rPr>
          <w:rFonts w:ascii="Times New Roman" w:eastAsia="Times New Roman" w:hAnsi="Times New Roman" w:cs="Times New Roman"/>
          <w:sz w:val="27"/>
          <w:szCs w:val="27"/>
          <w:lang w:eastAsia="ru-RU"/>
        </w:rPr>
        <w:t xml:space="preserve">+7 (8635) 25-85-42, +7 (863) 226-28-95, </w:t>
      </w:r>
      <w:hyperlink r:id="rId92" w:history="1">
        <w:r w:rsidRPr="009751B2">
          <w:rPr>
            <w:rFonts w:ascii="Times New Roman" w:eastAsia="Times New Roman" w:hAnsi="Times New Roman" w:cs="Times New Roman"/>
            <w:color w:val="0000FF"/>
            <w:sz w:val="27"/>
            <w:u w:val="single"/>
            <w:lang w:eastAsia="ru-RU"/>
          </w:rPr>
          <w:t>www.ercir.ru</w:t>
        </w:r>
      </w:hyperlink>
      <w:r w:rsidRPr="009751B2">
        <w:rPr>
          <w:rFonts w:ascii="Times New Roman" w:eastAsia="Times New Roman" w:hAnsi="Times New Roman" w:cs="Times New Roman"/>
          <w:sz w:val="27"/>
          <w:szCs w:val="27"/>
          <w:lang w:eastAsia="ru-RU"/>
        </w:rPr>
        <w:t>, e-mail:</w:t>
      </w:r>
      <w:r w:rsidRPr="009751B2">
        <w:rPr>
          <w:rFonts w:ascii="Times New Roman" w:eastAsia="Times New Roman" w:hAnsi="Times New Roman" w:cs="Times New Roman"/>
          <w:b/>
          <w:bCs/>
          <w:sz w:val="27"/>
          <w:lang w:eastAsia="ru-RU"/>
        </w:rPr>
        <w:t xml:space="preserve"> </w:t>
      </w:r>
      <w:hyperlink r:id="rId93" w:history="1">
        <w:r w:rsidRPr="009751B2">
          <w:rPr>
            <w:rFonts w:ascii="Times New Roman" w:eastAsia="Times New Roman" w:hAnsi="Times New Roman" w:cs="Times New Roman"/>
            <w:color w:val="0000FF"/>
            <w:sz w:val="27"/>
            <w:u w:val="single"/>
            <w:lang w:eastAsia="ru-RU"/>
          </w:rPr>
          <w:t>info@ercir.ru</w:t>
        </w:r>
      </w:hyperlink>
      <w:r w:rsidRPr="009751B2">
        <w:rPr>
          <w:rFonts w:ascii="Times New Roman" w:eastAsia="Times New Roman" w:hAnsi="Times New Roman" w:cs="Times New Roman"/>
          <w:sz w:val="27"/>
          <w:szCs w:val="27"/>
          <w:lang w:eastAsia="ru-RU"/>
        </w:rPr>
        <w:t xml:space="preserve">, </w:t>
      </w:r>
      <w:hyperlink r:id="rId94" w:history="1">
        <w:r w:rsidRPr="009751B2">
          <w:rPr>
            <w:rFonts w:ascii="Times New Roman" w:eastAsia="Times New Roman" w:hAnsi="Times New Roman" w:cs="Times New Roman"/>
            <w:color w:val="0000FF"/>
            <w:sz w:val="27"/>
            <w:u w:val="single"/>
            <w:lang w:eastAsia="ru-RU"/>
          </w:rPr>
          <w:t>intehdon@intehdon.ru</w:t>
        </w:r>
      </w:hyperlink>
      <w:r w:rsidRPr="009751B2">
        <w:rPr>
          <w:rFonts w:ascii="Times New Roman" w:eastAsia="Times New Roman" w:hAnsi="Times New Roman" w:cs="Times New Roman"/>
          <w:sz w:val="27"/>
          <w:szCs w:val="27"/>
          <w:lang w:eastAsia="ru-RU"/>
        </w:rPr>
        <w:t xml:space="preserve">, </w:t>
      </w:r>
      <w:hyperlink r:id="rId95" w:history="1">
        <w:r w:rsidRPr="009751B2">
          <w:rPr>
            <w:rFonts w:ascii="Times New Roman" w:eastAsia="Times New Roman" w:hAnsi="Times New Roman" w:cs="Times New Roman"/>
            <w:color w:val="0000FF"/>
            <w:sz w:val="27"/>
            <w:u w:val="single"/>
            <w:lang w:eastAsia="ru-RU"/>
          </w:rPr>
          <w:t>info@websokol.ru</w:t>
        </w:r>
      </w:hyperlink>
      <w:r w:rsidRPr="009751B2">
        <w:rPr>
          <w:rFonts w:ascii="Times New Roman" w:eastAsia="Times New Roman" w:hAnsi="Times New Roman" w:cs="Times New Roman"/>
          <w:sz w:val="27"/>
          <w:szCs w:val="27"/>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96" w:history="1">
        <w:r w:rsidRPr="009751B2">
          <w:rPr>
            <w:rFonts w:ascii="Times New Roman" w:eastAsia="Times New Roman" w:hAnsi="Times New Roman" w:cs="Times New Roman"/>
            <w:color w:val="0000FF"/>
            <w:sz w:val="27"/>
            <w:u w:val="single"/>
            <w:lang w:eastAsia="ru-RU"/>
          </w:rPr>
          <w:t> Скачать приложение </w:t>
        </w:r>
      </w:hyperlink>
      <w:hyperlink r:id="rId97" w:history="1">
        <w:r w:rsidRPr="009751B2">
          <w:rPr>
            <w:rFonts w:ascii="Times New Roman" w:eastAsia="Times New Roman" w:hAnsi="Times New Roman" w:cs="Times New Roman"/>
            <w:color w:val="0000FF"/>
            <w:sz w:val="27"/>
            <w:u w:val="single"/>
            <w:lang w:eastAsia="ru-RU"/>
          </w:rPr>
          <w:t>«Неделя инновационного бизнеса Дона – 2016»</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9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В городе Москве с 7 по 10 июня 2016 года во второй раз пройдет</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Неделя Российского Ритейла, масштабное отраслевое мероприятие в сфере розничной торговли с участием бизнеса и государства, направленное на формирование основных направлений развития сферы розничной торговли, определение подходов государства к развитию современного и цивилизованного рынка ритейла, решение проблем отрасли.</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Организаторами Недели Ритейла выступают Министерство промышленности и торговли Российской Федерации и Российская Ассоциация Экспертов Рынка Ритейла.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рамках Недели Ритейла состоится ряд мероприятий с участием руководителей Правительства Российской Федерации, федеральных министерств и ведомств, федеральных и региональных торговых организаций, организаций производителей и поставщиков, ассоциаций производителей, поставщиков и торговых сетей.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С программой мероприятия можно ознакомиться на сайте Недели Российского Ритейла – </w:t>
      </w:r>
      <w:hyperlink r:id="rId99" w:history="1">
        <w:r w:rsidRPr="009751B2">
          <w:rPr>
            <w:rFonts w:ascii="Times New Roman" w:eastAsia="Times New Roman" w:hAnsi="Times New Roman" w:cs="Times New Roman"/>
            <w:color w:val="0000FF"/>
            <w:sz w:val="27"/>
            <w:u w:val="single"/>
            <w:lang w:eastAsia="ru-RU"/>
          </w:rPr>
          <w:t>www.rusretailweek.ru</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Дополнительную информацию можно получить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8(495) 924-02-80 или e-mail:info@retailevent.ru.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Руководителям предприятий торговли и общественного питания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связи с нападением 11.04.2016 на здание одного из районных отделов М</w:t>
      </w:r>
      <w:proofErr w:type="gramStart"/>
      <w:r w:rsidRPr="009751B2">
        <w:rPr>
          <w:rFonts w:ascii="Times New Roman" w:eastAsia="Times New Roman" w:hAnsi="Times New Roman" w:cs="Times New Roman"/>
          <w:sz w:val="27"/>
          <w:szCs w:val="27"/>
          <w:lang w:eastAsia="ru-RU"/>
        </w:rPr>
        <w:t>ВД в Ст</w:t>
      </w:r>
      <w:proofErr w:type="gramEnd"/>
      <w:r w:rsidRPr="009751B2">
        <w:rPr>
          <w:rFonts w:ascii="Times New Roman" w:eastAsia="Times New Roman" w:hAnsi="Times New Roman" w:cs="Times New Roman"/>
          <w:sz w:val="27"/>
          <w:szCs w:val="27"/>
          <w:lang w:eastAsia="ru-RU"/>
        </w:rPr>
        <w:t>авропольском крае террористов-смертников, и в целях противодействия террористическим угрозам, Вам НЕОБХОДИМО: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провести внеплановый инструктаж с отработкой действий персонала в случае возникновения угрозы теракта под роспись в журналах;</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провести внеплановые тренировки по эвакуации людей из зданий, территорий;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проверить работоспособность кнопок тревожной сигнализации и систем связи с органами правопорядка;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провести проверку пожарных гидрантов, огнетушителей;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обновить и вывесить на видных местах наглядную агитацию по действиям в случае угрозы терактов, выявления подозрительных предметов, номера экстренных служб.</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w:t>
      </w:r>
      <w:hyperlink r:id="rId10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1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r w:rsidRPr="009751B2">
        <w:rPr>
          <w:rFonts w:ascii="Times New Roman" w:eastAsia="Times New Roman" w:hAnsi="Times New Roman" w:cs="Times New Roman"/>
          <w:b/>
          <w:bCs/>
          <w:sz w:val="27"/>
          <w:lang w:eastAsia="ru-RU"/>
        </w:rPr>
        <w:t>Уважаемые предприниматели!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В соответствии с Федеральным законом от 24.07.2007 № 209-ФЗ «О развитии малого и среднего предпринимательства в Российской Федерации» Росстат проводит в 2016 году </w:t>
      </w:r>
      <w:r w:rsidRPr="009751B2">
        <w:rPr>
          <w:rFonts w:ascii="Times New Roman" w:eastAsia="Times New Roman" w:hAnsi="Times New Roman" w:cs="Times New Roman"/>
          <w:b/>
          <w:bCs/>
          <w:sz w:val="27"/>
          <w:lang w:eastAsia="ru-RU"/>
        </w:rPr>
        <w:t>сплошное статистическое наблюдение за деятельностью субъектов малого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Ростовстат напоминает об обязательности участия малых предприятий и индивидуальных предпринимателей в сплошном наблюдении.</w:t>
      </w:r>
      <w:r w:rsidRPr="009751B2">
        <w:rPr>
          <w:rFonts w:ascii="Times New Roman" w:eastAsia="Times New Roman" w:hAnsi="Times New Roman" w:cs="Times New Roman"/>
          <w:b/>
          <w:bCs/>
          <w:sz w:val="27"/>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Бланк обследования для  юридических лиц:</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форма №МП-сп «Сведения об основных показателях деятельности малого предприятия за 2015 год»;</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xml:space="preserve">Бланк  обследования  для индивидуальных предпринимателей: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форма № 1-предприниматель «Сведения о деятельности индивидуального предпринимателя за 2015 год».</w:t>
      </w:r>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декабре прошлого года Ростовстатом все бланки со статистическим инструментарием отправлены «Почтой России»  на адрес регистрации юридических лиц и предпринимателей.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Срок предоставления заполненных  бланков форм для всех категорий предпринимательства, зарегистрированных на территориях  Азовского района  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г. Азова  д</w:t>
      </w:r>
      <w:r w:rsidRPr="009751B2">
        <w:rPr>
          <w:rFonts w:ascii="Times New Roman" w:eastAsia="Times New Roman" w:hAnsi="Times New Roman" w:cs="Times New Roman"/>
          <w:b/>
          <w:bCs/>
          <w:sz w:val="27"/>
          <w:lang w:eastAsia="ru-RU"/>
        </w:rPr>
        <w:t xml:space="preserve">о 01 апреля   2016 г., </w:t>
      </w:r>
      <w:r w:rsidRPr="009751B2">
        <w:rPr>
          <w:rFonts w:ascii="Times New Roman" w:eastAsia="Times New Roman" w:hAnsi="Times New Roman" w:cs="Times New Roman"/>
          <w:sz w:val="27"/>
          <w:szCs w:val="27"/>
          <w:lang w:eastAsia="ru-RU"/>
        </w:rPr>
        <w:t>  в отдел государственной статистики,  находящийся  по адресу:   г</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зов, ул. Ярославского 4.Тел.для справок 4-07-12,4-12-63, 4-40-99.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Предоставление  возможно в электронном виде. Бланк формы и программное обеспечение  размещены на сайте Ростовстата </w:t>
      </w:r>
      <w:r w:rsidRPr="009751B2">
        <w:rPr>
          <w:rFonts w:ascii="Times New Roman" w:eastAsia="Times New Roman" w:hAnsi="Times New Roman" w:cs="Times New Roman"/>
          <w:b/>
          <w:bCs/>
          <w:sz w:val="27"/>
          <w:lang w:eastAsia="ru-RU"/>
        </w:rPr>
        <w:t>rostov.gks.ru</w:t>
      </w:r>
      <w:r w:rsidRPr="009751B2">
        <w:rPr>
          <w:rFonts w:ascii="Times New Roman" w:eastAsia="Times New Roman" w:hAnsi="Times New Roman" w:cs="Times New Roman"/>
          <w:sz w:val="27"/>
          <w:szCs w:val="27"/>
          <w:lang w:eastAsia="ru-RU"/>
        </w:rPr>
        <w:t>  в рубрике «Сплошное статическое наблюдение малого и среднего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Субъекты малого бизнеса, не представившие формы сплошного наблюдения, будут привлекаться к административной ответственности - для индивидуальных предпринимателей предусмотрено наказание в  размере от 10 до 20 тыс. рублей, для юридических лиц - от 20 до 70 тыс. рублей.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Pr="009751B2">
          <w:rPr>
            <w:rFonts w:ascii="Times New Roman" w:eastAsia="Times New Roman" w:hAnsi="Times New Roman" w:cs="Times New Roman"/>
            <w:color w:val="0000FF"/>
            <w:sz w:val="27"/>
            <w:u w:val="single"/>
            <w:lang w:eastAsia="ru-RU"/>
          </w:rPr>
          <w:t>Скачать заявление на свидетельство участника потребительского рынка </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0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Уважаемые руководители предприятий торговли!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Союз оптовых продовольственных рынков России подводит итоги Всероссийского Конкурса на «Лучшее предприятие </w:t>
      </w:r>
      <w:r w:rsidRPr="009751B2">
        <w:rPr>
          <w:rFonts w:ascii="Times New Roman" w:eastAsia="Times New Roman" w:hAnsi="Times New Roman" w:cs="Times New Roman"/>
          <w:sz w:val="27"/>
          <w:szCs w:val="27"/>
          <w:lang w:eastAsia="ru-RU"/>
        </w:rPr>
        <w:lastRenderedPageBreak/>
        <w:t>торговли продовольственными товарами Российской Федерации» за 2015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Основными показателями оценки итогов Всероссийского Конкурса являются: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увеличение объемов товарооборота;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рост удельного веса отечественного продовольствия и общих объемах реализации;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показатели рентабельности работы предприятия;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перечисление налогов в бюджет государства;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инвестирование средств в развитие предприятия.</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Награждение победителей Конкурса состоится 17 марта 2016 года в рамках Всероссийской Конференции на тему: «Развитие торговли и ее роль в импортозамещении: задачи бизнеса и власти».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 xml:space="preserve">Мероприятие состоится по адресу: г. Москва, Измайловское шоссе, д. 71,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ГК «Измайлово», корпус «Альфа», Конференц-зал №7.</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Уважаемые руководители предприятий торговли!  </w:t>
      </w:r>
    </w:p>
    <w:p w:rsidR="009751B2" w:rsidRPr="009751B2" w:rsidRDefault="009751B2" w:rsidP="009751B2">
      <w:pPr>
        <w:spacing w:before="100" w:beforeAutospacing="1" w:after="24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В соответствии с информацией Федеральной службы по надзору в сфере защиты прав потребителей и благополучия человека, исходя из Перечня отдельных видов товаров, запрещенных для ввоза и реализации на территории Российской Федерации, определенного постановлением Правительства Российской Федерации от 30.11.2015 №1296 «О мерах по реализации Указа Президента Российской Федерации от 28.11.2015 №583 «О мерах по обеспечению национальной безопасности Российской Федерации от преступных</w:t>
      </w:r>
      <w:proofErr w:type="gramEnd"/>
      <w:r w:rsidRPr="009751B2">
        <w:rPr>
          <w:rFonts w:ascii="Times New Roman" w:eastAsia="Times New Roman" w:hAnsi="Times New Roman" w:cs="Times New Roman"/>
          <w:sz w:val="27"/>
          <w:szCs w:val="27"/>
          <w:lang w:eastAsia="ru-RU"/>
        </w:rPr>
        <w:t xml:space="preserve"> и иных противоправных действий и о применении специальных экономических мер в отношении Турецкой Республики» (дале</w:t>
      </w:r>
      <w:proofErr w:type="gramStart"/>
      <w:r w:rsidRPr="009751B2">
        <w:rPr>
          <w:rFonts w:ascii="Times New Roman" w:eastAsia="Times New Roman" w:hAnsi="Times New Roman" w:cs="Times New Roman"/>
          <w:sz w:val="27"/>
          <w:szCs w:val="27"/>
          <w:lang w:eastAsia="ru-RU"/>
        </w:rPr>
        <w:t>е-</w:t>
      </w:r>
      <w:proofErr w:type="gramEnd"/>
      <w:r w:rsidRPr="009751B2">
        <w:rPr>
          <w:rFonts w:ascii="Times New Roman" w:eastAsia="Times New Roman" w:hAnsi="Times New Roman" w:cs="Times New Roman"/>
          <w:sz w:val="27"/>
          <w:szCs w:val="27"/>
          <w:lang w:eastAsia="ru-RU"/>
        </w:rPr>
        <w:t xml:space="preserve"> Перечень), в 1-3 кварталах 2015 года по всем товарным позициям в 31 субъект Российской Федерации ввезено 581 398 тонн продукции, произведенной в Турецкой Республике.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настоящее время из приграничных государств, а также государств- членов Евразийского экономического союза имеются риски ввоза сельскохозяйственной продукции, сырья и продовольственных товаров входящих в Перечень.</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Информируем Вас о недопущении оборота санкционной продукции из Турецкой Республики, в том числе при организации услуг общественного питания в учреждениях здравоохранения, образования и социальной защиты.</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0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bookmarkStart w:id="0" w:name="pamyatka"/>
      <w:bookmarkEnd w:id="0"/>
      <w:r w:rsidRPr="009751B2">
        <w:rPr>
          <w:rFonts w:ascii="Times New Roman" w:eastAsia="Times New Roman" w:hAnsi="Times New Roman" w:cs="Times New Roman"/>
          <w:sz w:val="27"/>
          <w:szCs w:val="27"/>
          <w:lang w:eastAsia="ru-RU"/>
        </w:rPr>
        <w:t>«Памятка для предпринимателей»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 Механизм регистрации предприятий и индивидуальных предпринимателей (</w:t>
      </w:r>
      <w:hyperlink r:id="rId106"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 Информация о деятельности многофункциональных центров предоставления государственных и муниципальных услуг (МФЦ) (</w:t>
      </w:r>
      <w:hyperlink r:id="rId107"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 Механизм постановки земельного участка на кадастровый учет. Территориальное планирование (</w:t>
      </w:r>
      <w:hyperlink r:id="rId108"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4. Механизм выдачи разрешений на строительство (</w:t>
      </w:r>
      <w:hyperlink r:id="rId109"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5. Процедура регистрации прав собственности (</w:t>
      </w:r>
      <w:hyperlink r:id="rId110"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6. Механизм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w:t>
      </w:r>
      <w:hyperlink r:id="rId111"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7. Механизм получения услуг по подключению к системам теплоснабжения (</w:t>
      </w:r>
      <w:hyperlink r:id="rId112"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8. Механизм получения услуг по подключению к сетям газоснабжения (</w:t>
      </w:r>
      <w:hyperlink r:id="rId113"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9. Механизм подключения к сетям водоснабжения и водоотведения (</w:t>
      </w:r>
      <w:hyperlink r:id="rId114"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10. Механизм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w:t>
      </w:r>
      <w:hyperlink r:id="rId115"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11. Механизм получения услуг по лицензированию медицинской деятельности (</w:t>
      </w:r>
      <w:hyperlink r:id="rId116"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1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Уважаемые руководители предприятий и индивидуальные предприниматели!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соответствии с Федеральным законом от 24.07.2007г. №209-ФЗ «О развитии малого и среднего предпринимательства в Российской Федерации» Росстат в 2016 году проводит Сплошное федеральное статистическое наблюдение за деятельностью субъектов малого и среднего предпринимательства за 2015 год.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Участие бизнеса в Сплошном наблюдени</w:t>
      </w:r>
      <w:proofErr w:type="gramStart"/>
      <w:r w:rsidRPr="009751B2">
        <w:rPr>
          <w:rFonts w:ascii="Times New Roman" w:eastAsia="Times New Roman" w:hAnsi="Times New Roman" w:cs="Times New Roman"/>
          <w:sz w:val="27"/>
          <w:szCs w:val="27"/>
          <w:lang w:eastAsia="ru-RU"/>
        </w:rPr>
        <w:t>и-</w:t>
      </w:r>
      <w:proofErr w:type="gramEnd"/>
      <w:r w:rsidRPr="009751B2">
        <w:rPr>
          <w:rFonts w:ascii="Times New Roman" w:eastAsia="Times New Roman" w:hAnsi="Times New Roman" w:cs="Times New Roman"/>
          <w:sz w:val="27"/>
          <w:szCs w:val="27"/>
          <w:lang w:eastAsia="ru-RU"/>
        </w:rPr>
        <w:t xml:space="preserve"> это возможность внести свой вклад в формирование государственной политики по поддержке предпринимательства.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Сплошное наблюдение охватывает все средние, малые и микропредприятия, а также индивидуальных предпринимателей России.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В </w:t>
      </w:r>
      <w:proofErr w:type="gramStart"/>
      <w:r w:rsidRPr="009751B2">
        <w:rPr>
          <w:rFonts w:ascii="Times New Roman" w:eastAsia="Times New Roman" w:hAnsi="Times New Roman" w:cs="Times New Roman"/>
          <w:sz w:val="27"/>
          <w:szCs w:val="27"/>
          <w:lang w:eastAsia="ru-RU"/>
        </w:rPr>
        <w:t>связи</w:t>
      </w:r>
      <w:proofErr w:type="gramEnd"/>
      <w:r w:rsidRPr="009751B2">
        <w:rPr>
          <w:rFonts w:ascii="Times New Roman" w:eastAsia="Times New Roman" w:hAnsi="Times New Roman" w:cs="Times New Roman"/>
          <w:sz w:val="27"/>
          <w:szCs w:val="27"/>
          <w:lang w:eastAsia="ru-RU"/>
        </w:rPr>
        <w:t xml:space="preserve"> с чем просим Вас принять участие в Сплошном наблюдении, полученные сведения будут использованы для формирования официальной статистической информации о состоянии сектора малого и среднего бизнеса в 2015 году.</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Росстат гарантирует полную конфиденциальность данных, защиту информации, предоставленной участниками Сплошного наблюдени</w:t>
      </w:r>
      <w:proofErr w:type="gramStart"/>
      <w:r w:rsidRPr="009751B2">
        <w:rPr>
          <w:rFonts w:ascii="Times New Roman" w:eastAsia="Times New Roman" w:hAnsi="Times New Roman" w:cs="Times New Roman"/>
          <w:sz w:val="27"/>
          <w:szCs w:val="27"/>
          <w:lang w:eastAsia="ru-RU"/>
        </w:rPr>
        <w:t>я-</w:t>
      </w:r>
      <w:proofErr w:type="gramEnd"/>
      <w:r w:rsidRPr="009751B2">
        <w:rPr>
          <w:rFonts w:ascii="Times New Roman" w:eastAsia="Times New Roman" w:hAnsi="Times New Roman" w:cs="Times New Roman"/>
          <w:sz w:val="27"/>
          <w:szCs w:val="27"/>
          <w:lang w:eastAsia="ru-RU"/>
        </w:rPr>
        <w:t xml:space="preserve"> исключается передача сведений в налоговые и иные государственные органы и контролирующие организации.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Более подробную информацию узнать на официальном сайте Росстата в сети Интернет: www.gks.ru.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соответствии с пп.1 п.1. ст.9² Областного закона от 28.12.2005 №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на территории Ростовской области устанавливается полный запрет розничной продажи алкогольной продукции в день проведения: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Дня знаний (1 сентября, а в случае, если 1 сентября приходится на выходной день, – в следующий за 1 сентября рабочий день).</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24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Уважаемые предприниматели!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настоящее время АНО «Агентство стратегических инициатив по продвижению новых проектов» осуществляет оценку эффектов реализации планов мероприятий «дорожных карт», направленных на улучшение инвестиционного климата в Российской Федерации, на основании опросов предпринимательского сообщества.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Приглашаем Вас принять участие в анализе эффективности принимаемых мер по улучшению инвестклимата</w:t>
      </w:r>
      <w:proofErr w:type="gramStart"/>
      <w:r w:rsidRPr="009751B2">
        <w:rPr>
          <w:rFonts w:ascii="Times New Roman" w:eastAsia="Times New Roman" w:hAnsi="Times New Roman" w:cs="Times New Roman"/>
          <w:sz w:val="27"/>
          <w:szCs w:val="27"/>
          <w:lang w:eastAsia="ru-RU"/>
        </w:rPr>
        <w:t xml:space="preserve"> .</w:t>
      </w:r>
      <w:proofErr w:type="gramEnd"/>
      <w:r w:rsidRPr="009751B2">
        <w:rPr>
          <w:rFonts w:ascii="Times New Roman" w:eastAsia="Times New Roman" w:hAnsi="Times New Roman" w:cs="Times New Roman"/>
          <w:sz w:val="27"/>
          <w:szCs w:val="27"/>
          <w:lang w:eastAsia="ru-RU"/>
        </w:rPr>
        <w:t xml:space="preserve"> Опрос предпринимателей проводится с 5 августа по 5 сентября 2015 года. Анкеты необходимо заполнить в сети «Интернет» по следующему адресу: http://инвестклимат</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ф/discussions/oprosi/</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Во исполнения поручения Президента Российской Федерации от 28.05.2015г. № Пр-1067 Аналитический центр при Правительстве Российской Федерации проводит онлай</w:t>
      </w:r>
      <w:proofErr w:type="gramStart"/>
      <w:r w:rsidRPr="009751B2">
        <w:rPr>
          <w:rFonts w:ascii="Times New Roman" w:eastAsia="Times New Roman" w:hAnsi="Times New Roman" w:cs="Times New Roman"/>
          <w:sz w:val="27"/>
          <w:szCs w:val="27"/>
          <w:lang w:eastAsia="ru-RU"/>
        </w:rPr>
        <w:t>н-</w:t>
      </w:r>
      <w:proofErr w:type="gramEnd"/>
      <w:r w:rsidRPr="009751B2">
        <w:rPr>
          <w:rFonts w:ascii="Times New Roman" w:eastAsia="Times New Roman" w:hAnsi="Times New Roman" w:cs="Times New Roman"/>
          <w:sz w:val="27"/>
          <w:szCs w:val="27"/>
          <w:lang w:eastAsia="ru-RU"/>
        </w:rPr>
        <w:t xml:space="preserve"> опрос на тему: «Оценка качества поддержки государственных институтов и организаций развития: мнение получателей».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Срок заполнения анкет- до 31.08.2015г. на сайте Центра http://ac.gov.ru/innovations-survey-2015.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Поддержка субъектов малого и среднего предпринимательства в виде поручительства Гарантийного фонда с целью расширения доступа субъектов малого и среднего предпринимательства к финансовым ресурсам банков в 2009 году создан и действует Гарантийный фонд Ростовской области (далее – Фонд).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Фонд предоставляет поручительства по кредитам, которые оформляются на: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•инвестиционные цели;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•пополнение оборотных средств;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•рефинансирование/реструктуризацию ранее оформленных кредитов;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•пополнение портфеля займов (данный вид поддержки - для кредитных потребительских кооперативов).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Также Фонд предоставляет поручительства для оформления банковской гарантии.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Ответственность Фонда ограничена 70% от суммы кредита (банковской гарантии).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Максимальный размер поручительства Фонда составляет:</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До 70 млн</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уб. – на 1 заёмщика при кредитовании на инвестиционные цели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До 30 млн.руб. – на 1 заёмщика при кредитовании на пополнение оборотных средств, рефинансирование/реструктуризация ранее оформленных кредитов, на пополнение портфеля займов, на оформление банковской гарантии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До 100 млн.руб. – на группу связанных заёмщиков по всем видам обеспечиваемых обяательств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Основные условия предоставления поручительства субъекту малого/среднего бизнеса: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регистрация и осуществление предпринимательской деятельности на территории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финансовая устойчивость предприятия;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наличие не менее 30% собственного залогового обеспечения;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отсутствие просроченной задолженности по налогам перед всеми уровнями бюджета;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оформление кредита сроком свыше 1 года и в сумме более 1 млн</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 xml:space="preserve">уб.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На банковскую гарантию требования по сумме и сроку не распространяются.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Схема получения поручительства следующая: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•Предприниматель/предприятие (далее – Заёмщик) обращается </w:t>
      </w:r>
      <w:proofErr w:type="gramStart"/>
      <w:r w:rsidRPr="009751B2">
        <w:rPr>
          <w:rFonts w:ascii="Times New Roman" w:eastAsia="Times New Roman" w:hAnsi="Times New Roman" w:cs="Times New Roman"/>
          <w:sz w:val="27"/>
          <w:szCs w:val="27"/>
          <w:lang w:eastAsia="ru-RU"/>
        </w:rPr>
        <w:t>в</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банк-партнёр</w:t>
      </w:r>
      <w:proofErr w:type="gramEnd"/>
      <w:r w:rsidRPr="009751B2">
        <w:rPr>
          <w:rFonts w:ascii="Times New Roman" w:eastAsia="Times New Roman" w:hAnsi="Times New Roman" w:cs="Times New Roman"/>
          <w:sz w:val="27"/>
          <w:szCs w:val="27"/>
          <w:lang w:eastAsia="ru-RU"/>
        </w:rPr>
        <w:t xml:space="preserve"> Фонда (перечень банков-партнёров размещен на сайте Фонда) с заявкой на кредит/банковскую гарантию и сразу может указать в обеспечении поручительство Гарантийного фонда.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•Банк рассматривает заявку и принимает предварительное положительное решение.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•Банк и Заёмщик готовят заявку на предоставление поручительства и направляют её в Фонд.</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•Фонд рассматривает заявку и в случае положительного решения заключает тройственный договор между Банком, Заёмщиком и Фондом.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За получение поручительства Заёмщик уплачивает единовременно вознаграждение Фонду, которое варьирует от 0% до 2% годовых (+ НДС 18%), в зависимости от категории заёмщика, вида предпринимательской деятельности, направления использования кредита. Если срок действия договора поручительства более 3-х лет, возможна рассрочка платежа, для инвестиционных кредитов – более 2-х лет.</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Образец заявки на предоставление поручительства, перечень документов, входящих в состав заявки, порядок и условия предоставления поручительства изложены в Регламенте предоставления поручительств, утвержденном протоколом заседания Коллегиального Совета Фонда от 15.07.2015г. № 7 (размещён на сайте Фонда).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Если необходимо поручительство в сумме, превышающей максимальный размер, установленный Регламентом предоставления поручительств Фонда, можно оформить согарантию. Согарантия – это прямая гарантия АО «Федеральная корпорация по развитию малого и среднего предпринимательства» (Корпорация «МСП»), выдаваемая после заключения договора поручительства с региональной гарантийной организацией (Гарантийным фондом Ростовской области).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Подробная информация о продуктах Фонда, о сотрудничестве с Корпорацией «МСП», о банках-партнёрах есть на сайте: www.dongarant.ru</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Контакты Фонда: тел. +7 (863) 280-04-06/07; эл</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очта: info@dongarant.ru</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соответствии с протокольным поручением Губернатора Ростовской области от 14.09.2011 года № 333 в департаменте потребительского рынка Ростовской области организованна работа «телефона доверия» 8 (863) 269 77 48, по которому граждане сообщают информацию о фактах нарушения законодательства в сфере оборота алкогольной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2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Управление Службы по защите прав потребителей финансовых услуг и миноритарных  акционеров в Южном федеральном округе (дале</w:t>
      </w:r>
      <w:proofErr w:type="gramStart"/>
      <w:r w:rsidRPr="009751B2">
        <w:rPr>
          <w:rFonts w:ascii="Times New Roman" w:eastAsia="Times New Roman" w:hAnsi="Times New Roman" w:cs="Times New Roman"/>
          <w:sz w:val="27"/>
          <w:szCs w:val="27"/>
          <w:lang w:eastAsia="ru-RU"/>
        </w:rPr>
        <w:t>е-</w:t>
      </w:r>
      <w:proofErr w:type="gramEnd"/>
      <w:r w:rsidRPr="009751B2">
        <w:rPr>
          <w:rFonts w:ascii="Times New Roman" w:eastAsia="Times New Roman" w:hAnsi="Times New Roman" w:cs="Times New Roman"/>
          <w:sz w:val="27"/>
          <w:szCs w:val="27"/>
          <w:lang w:eastAsia="ru-RU"/>
        </w:rPr>
        <w:t xml:space="preserve"> Управление) в соответствии с Положением о Службе по защите прав потребителей финансовых услуг и миноритарных акционеров, утвержденным решением Совета директоров Центрального банка Российской Федерации 15.05.2014г., проводит работу по повышению финансовой грамотности и информированию населения об институтах и инструментах финансового рынка Российской Федерации на территории ЮФО о СКФО.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рамках работы по повышению финансовой грамотности населения Служба по защите прав потребителей финансовых услуг и миноритарных акционеров подготовила брошюру «ОСАГО+», которая особенно актуальна в связи с изменениями законодательства Российской Федерации об ОСАГО.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24" w:history="1">
        <w:r w:rsidRPr="009751B2">
          <w:rPr>
            <w:rFonts w:ascii="Times New Roman" w:eastAsia="Times New Roman" w:hAnsi="Times New Roman" w:cs="Times New Roman"/>
            <w:color w:val="0000FF"/>
            <w:sz w:val="27"/>
            <w:u w:val="single"/>
            <w:lang w:eastAsia="ru-RU"/>
          </w:rPr>
          <w:t>(СКАЧАТЬ БРОШЮРУ)</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2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Информируем, что с 1 июля по 30 ноября 2015 года в рамках программы продвижения лучших российских товаров, услуг и технологий, под патронатом Правительства Москвы, при поддержке Правительства Российской Федерации проводится новый этап конкурса «Всероссийская Марка (III тысячелетие). Знак качества XXI века».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По всем вопросам организации конкурса участники могут обращаться в Исполнительную дирекцию по адресу: Россия 129223, г. Москва, Проспект Мира, ВДНХ, павильон №69, а также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(499) 760-33-86, 760-33-82, 760-36-13.</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Также более подробную информацию можно узнать на официальном сайте организатора- www.rosmarka.ru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2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1"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Уважаемые руководители предприятий торговли, общественного питания и бытового обслуживания!</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Во исполнение пункта 1 протокола оперативного совещания у временно исполняющего обязанности Губернатора Ростовской области В.Ю. Голубева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от 16 июня 2015 года в части неукоснительного соблюдения правил технической безопасности информируем Вас о необходимости:</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принятия усиленных мер по обеспечению надежной охраны помещений, обеспечения их бесперебойного проветривания;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связи с высокой температурой воздуха и высокой степенью возгорания тополиного пуха и сухой травы на прилегающей к объектам территории, особое внимание обратить на контроль и наличие противопожарных средств, соблюдение защиты от возможных пожаров комплекса зданий и сооружений.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2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Уважаемые предприниматели!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Приглашаем вас принять участие в семинарах, проводимых по заказу Департамента инвестиций и предпринимательства Ростовской области.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Участие в семинарах – бесплатное.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мероприятиях будут освещены актуальные проблемы ведения предпринимательской деятельности, в том числе: «Бухгалтерский и налоговый учет. Бухгалтерская и налоговая отчетность субъектов малого и среднего предпринимательства, актуальные вопросы и проблемы»; «Оформление отношений с работниками и кадровый документооборот на предприятиях малого и среднего бизнеса: практические рекомендации, актуальные вопросы»; «Практика применения нового законодательства о проверках в сфере малого и среднего бизнеса, разрешения спорных ситуаций в сфере малого и среднего бизнеса»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Время проведения мероприятия: 19 июня 2015 года, с 11:00 до 14:00.</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Место проведения мероприятия: г. Батайск, пл. Ленина, д. 3, Актовый зал Администрации г. Батайска</w:t>
      </w:r>
      <w:proofErr w:type="gramStart"/>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w:t>
      </w:r>
      <w:proofErr w:type="gramEnd"/>
      <w:r w:rsidRPr="009751B2">
        <w:rPr>
          <w:rFonts w:ascii="Times New Roman" w:eastAsia="Times New Roman" w:hAnsi="Times New Roman" w:cs="Times New Roman"/>
          <w:sz w:val="27"/>
          <w:szCs w:val="27"/>
          <w:lang w:eastAsia="ru-RU"/>
        </w:rPr>
        <w:t>олее подробную информацию можно узнать по телефонам: 8 (86354) 5-60-69, 5-60-70.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2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соответствии с Законом Ростовской области от 14 ноября 2013 года №27-ЗС «О внесении изменений в областной закон «О государственном регулировании производства и оборота этилового спирта, алкогольной и спиртосодержащей продукции на территории Ростовской области» в Азовском районе утверждены графики проведения последних звонков и выпускных вечеров.</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 </w:t>
      </w:r>
      <w:hyperlink r:id="rId129" w:history="1">
        <w:r w:rsidRPr="009751B2">
          <w:rPr>
            <w:rFonts w:ascii="Times New Roman" w:eastAsia="Times New Roman" w:hAnsi="Times New Roman" w:cs="Times New Roman"/>
            <w:color w:val="0000FF"/>
            <w:sz w:val="27"/>
            <w:u w:val="single"/>
            <w:lang w:eastAsia="ru-RU"/>
          </w:rPr>
          <w:t>Информация о дате и времени проведения праздника "Последний звонок"</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hyperlink r:id="rId130" w:history="1">
        <w:r w:rsidRPr="009751B2">
          <w:rPr>
            <w:rFonts w:ascii="Times New Roman" w:eastAsia="Times New Roman" w:hAnsi="Times New Roman" w:cs="Times New Roman"/>
            <w:color w:val="0000FF"/>
            <w:sz w:val="27"/>
            <w:u w:val="single"/>
            <w:lang w:eastAsia="ru-RU"/>
          </w:rPr>
          <w:t>Информация о сроках и местах проведения выпускных мероприятий  в Азовском районе в 2015 году</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Система добровольной сертификации «Сделано на Дону»</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"Сделано на Дону" – это значит сделано с любовью и с душой"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Система добровольной сертификации «Сделано на Дону» стартовала в 2013 году. Она разработана специалистами «Государственного регионального центра стандартизации, метрологии и испытаний в Ростовской области» и зарегистрирована в Федеральном агентстве по техническому регулированию и метрологии (Росстандарт).</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Знаком «Сделано на Дону» отмечается продукция донских производителей, которые доказали строгое соблюдение российских и международных стандартов качества.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Кому вручается знак качества «Сделано на Дону»</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Претендовать на получение сертификата «Сделано на Дону» и право маркировать продукцию знаком могут предприятия, чья продукция, процессы производства, системы менеджмента и маркетинга прошли сертификацию и соответствуют требованиям системы добровольной сертификации.</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t>Основные требования системы добровольной сертификации: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сырью и материалам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составу, в том числе к химическому и функциональному</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физико-химическим, механическим и другим свойства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органолептическим показателям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к упаковке и маркировке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процессам транспортирования и хранения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эффективности маркетинга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 охране здоровья и безопасности труда.</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Руководитель предприятия, чья продукция успешно прошла сертификацию, получила право маркировать ее знаком качества «Сделано на Дону», подписывает декларацию на применение знака и гарантирует поддержание заявленного уровня качества и безопасности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Информируем, что в Ростовской области состоялась Конференция на тему «Государственная поддержка российских экспортоориентированных предприятий на зарубежных рынках», в рамках которой было подписано Соглашение о сотрудничестве между Правительством Ростовской области в лице Губернатора Ростовской области В.Ю.Голубева и акционерным обществом «Российское агентство по страхованию экспортных кредитов и инвестиций» (АО «ЭКСАР») в лице генерального директора А.А.Тюпанова и план совместных</w:t>
      </w:r>
      <w:proofErr w:type="gramEnd"/>
      <w:r w:rsidRPr="009751B2">
        <w:rPr>
          <w:rFonts w:ascii="Times New Roman" w:eastAsia="Times New Roman" w:hAnsi="Times New Roman" w:cs="Times New Roman"/>
          <w:sz w:val="27"/>
          <w:szCs w:val="27"/>
          <w:lang w:eastAsia="ru-RU"/>
        </w:rPr>
        <w:t xml:space="preserve"> мероприятий на 2015 год по стимулированию и развитию экспортоориентированных предприятий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настоящее время министерство экономического развития Ростовской области проводит работу по формированию списка предприятий среднего и малого бизнеса и экспортоориентированных предприятий готовых к сотрудничеству с АО «ЭКСАР».</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Цель деятельности АО «ЭКСАР»: предоставление всесторонней поддержки российским экспортерам и инвесторам, содействие в организации и доступе к финансированию проектов.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Стратегические направления АО «ЭКСАР»:</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страховая поддержка экспорта и услуг российского производства;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развитие современной системы финансирования экспорта, обеспеченного</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страховым покрытием Аенства;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страховая поддержка российских инвестиций за рубежом;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поддержка </w:t>
      </w:r>
      <w:proofErr w:type="gramStart"/>
      <w:r w:rsidRPr="009751B2">
        <w:rPr>
          <w:rFonts w:ascii="Times New Roman" w:eastAsia="Times New Roman" w:hAnsi="Times New Roman" w:cs="Times New Roman"/>
          <w:sz w:val="27"/>
          <w:szCs w:val="27"/>
          <w:lang w:eastAsia="ru-RU"/>
        </w:rPr>
        <w:t>экспортно ориентированных</w:t>
      </w:r>
      <w:proofErr w:type="gramEnd"/>
      <w:r w:rsidRPr="009751B2">
        <w:rPr>
          <w:rFonts w:ascii="Times New Roman" w:eastAsia="Times New Roman" w:hAnsi="Times New Roman" w:cs="Times New Roman"/>
          <w:sz w:val="27"/>
          <w:szCs w:val="27"/>
          <w:lang w:eastAsia="ru-RU"/>
        </w:rPr>
        <w:t xml:space="preserve"> субъектов МСП.</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Виды </w:t>
      </w:r>
      <w:proofErr w:type="gramStart"/>
      <w:r w:rsidRPr="009751B2">
        <w:rPr>
          <w:rFonts w:ascii="Times New Roman" w:eastAsia="Times New Roman" w:hAnsi="Times New Roman" w:cs="Times New Roman"/>
          <w:sz w:val="27"/>
          <w:szCs w:val="27"/>
          <w:lang w:eastAsia="ru-RU"/>
        </w:rPr>
        <w:t>услуг</w:t>
      </w:r>
      <w:proofErr w:type="gramEnd"/>
      <w:r w:rsidRPr="009751B2">
        <w:rPr>
          <w:rFonts w:ascii="Times New Roman" w:eastAsia="Times New Roman" w:hAnsi="Times New Roman" w:cs="Times New Roman"/>
          <w:sz w:val="27"/>
          <w:szCs w:val="27"/>
          <w:lang w:eastAsia="ru-RU"/>
        </w:rPr>
        <w:t xml:space="preserve"> предоставляемые АО «ЭКСАР»:</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страхование кредита покупателю;</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страхование кредита поставщика;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комплексное страхование экспортных кредитов;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страхование подтвержденного аккредитива;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страхование гарантий;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страхование инвестиций.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Страховое покрытие АО «ЭКСАР» применяется для защиты:</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экспортных кредитов от предпринимательских и политических рисков;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российских инвестиций за рубежом от политических рисков (с 2013г.).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Агентство осуществляет свою деятельность в рамках специальной нормативной базы, регулирующей порядок предоставления страховой поддержки по экспортным кредитам и инвестициям.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Более подробную информацию о деятельности АО «ЭКСАР» можно получить на официальном сайте www.donexport.ru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Информируем Вас о том, что в апреле-мае 2015 года будет осуществляться прием заявок на участие в профессиональных и рейтинговых конкурсах в сфере предпринимательства, в том числе на соискание премии «Бизнес Дона»</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о следующим номинациям: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1.«Лучший субъект малого и среднего предпринимательства в производственной сфере».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2.«Лучший субъект малого и среднего предпринимательства в сфере услуг».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3.«Лучший субъект малого и среднего предпринимательства в сфере торговли».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4.«Лучший субъект малого и среднего предпринимательства в сфере агробизнеса».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5.«Лучший субъект малого и среднего предпринимательства, руководителем которого является женщина».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6.«Лучший наставник в предпринимательстве 2015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Информацию о конкурсе можно уточнить по телефону 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Уважаемые предприниматели!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В целях обеспечения общественного порядка, безопасности граждан и в связи с массовыми гуляниями в период проведения праздничных мероприятий по случаю празднования 70-ой годовщины Победы в Великой Отечественной Войне 1941-1945гг рекомендовано всем предприятиям потребительского рынка осуществляющих торговлю прекратить реализацию алкогольной продукции в местах проведения праздничных массовых мероприятий, а также необходимо осуществлять реализацию прохладительных напитков исключительно в бумажной, и пластиковой упаковке.</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Стартовал первый онлайн Квест по молодежному предпринимательству «Businessteen»</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Подробную информацию можно найти в разделе «Пресс-центр» на сайте мероприятия </w:t>
      </w:r>
      <w:hyperlink r:id="rId136" w:history="1">
        <w:r w:rsidRPr="009751B2">
          <w:rPr>
            <w:rFonts w:ascii="Times New Roman" w:eastAsia="Times New Roman" w:hAnsi="Times New Roman" w:cs="Times New Roman"/>
            <w:color w:val="0000FF"/>
            <w:sz w:val="27"/>
            <w:u w:val="single"/>
            <w:lang w:eastAsia="ru-RU"/>
          </w:rPr>
          <w:t xml:space="preserve">www.bizteen.ru </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3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соответствии с распоряжения правительства Ростовской области от 09.02.2015г. № 41 «О мерах по стабилизации цен на отдельные виды социально значимых продовольственных товаров первой необходимости в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 xml:space="preserve">Рекомендуется всем хозяйствующим субъектам, осуществляющим торговую деятельность на территории Ростовской области, реализовывать социально значимые продовольственные товары первой необходимости согласно Перечню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утвержденному постановлением Правительства Российской Федерации от 15.07.2010 № 530 , с торговой надбавкой (наценкой) не выше 10 процентов. </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 xml:space="preserve">Приложение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 постановлением Правительства РФ от 15 июля 2010г. № 530)</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Говядина (кроме бескостного мяса)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Свинина (кроме бескостного мяса)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Баранина (кроме бескостного мяса)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Куры (кроме куриных окороков)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Рыба мороженная неразделанная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Масло сливочное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Масло подсолнечное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Молоко питьевое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Яйца куриные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Сахар-песок</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Соль поваренная пищевая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Чай</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черный байховый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Мука пшеничная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Хлеб ржаной, ржано-пшеничный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Хлеб и булочные изделия из пшеничной муки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Рис шлифованный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Пшено</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Крупа гречневая – ядрица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Вермишель</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Картофель</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Капуста белокочанная свежая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Лук репчатый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Морковь</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Яблоки</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3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39" w:history="1">
        <w:r w:rsidRPr="009751B2">
          <w:rPr>
            <w:rFonts w:ascii="Times New Roman" w:eastAsia="Times New Roman" w:hAnsi="Times New Roman" w:cs="Times New Roman"/>
            <w:color w:val="0000FF"/>
            <w:sz w:val="27"/>
            <w:u w:val="single"/>
            <w:lang w:eastAsia="ru-RU"/>
          </w:rPr>
          <w:t>Схема размещения нестационарных торговых объектов в Азовском районе по состоянию на 01.01.2015г.</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соответствии с положениями Областного закона от 30.07.2013 № 1146-ЗС «Об Уполномоченном по защите прав предпринимателей в Ростовской области», а также в целях формирования и реализации государственной политики региона в области развития предпринимательской деятельности сообщаем сайт Уполномоченного по защите прав предпринимателей в Ростовской области О.В. Дереза. (</w:t>
      </w:r>
      <w:hyperlink r:id="rId140" w:history="1">
        <w:r w:rsidRPr="009751B2">
          <w:rPr>
            <w:rFonts w:ascii="Times New Roman" w:eastAsia="Times New Roman" w:hAnsi="Times New Roman" w:cs="Times New Roman"/>
            <w:color w:val="0000FF"/>
            <w:sz w:val="27"/>
            <w:u w:val="single"/>
            <w:lang w:eastAsia="ru-RU"/>
          </w:rPr>
          <w:t>www.omb-pro.ru</w:t>
        </w:r>
      </w:hyperlink>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xml:space="preserve">    Прием Уполномоченного по защите прав предпринимателей по Азовскому району Туркова С.Н. проводится по адресу: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Азов ул. Мира, 102. тел. 8-928-116-63-04.</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4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Информируем Вас о том, что в апреле-мае 2015 года будет осуществляться прием заявок на участие в профессиональных и рейтинговых конкурсах в сфере предпринимательства, в том числе на соискание премии «Бизнес Дона»</w:t>
      </w:r>
      <w:proofErr w:type="gramStart"/>
      <w:r w:rsidRPr="009751B2">
        <w:rPr>
          <w:rFonts w:ascii="Times New Roman" w:eastAsia="Times New Roman" w:hAnsi="Times New Roman" w:cs="Times New Roman"/>
          <w:sz w:val="27"/>
          <w:szCs w:val="27"/>
          <w:lang w:eastAsia="ru-RU"/>
        </w:rPr>
        <w:t>,п</w:t>
      </w:r>
      <w:proofErr w:type="gramEnd"/>
      <w:r w:rsidRPr="009751B2">
        <w:rPr>
          <w:rFonts w:ascii="Times New Roman" w:eastAsia="Times New Roman" w:hAnsi="Times New Roman" w:cs="Times New Roman"/>
          <w:sz w:val="27"/>
          <w:szCs w:val="27"/>
          <w:lang w:eastAsia="ru-RU"/>
        </w:rPr>
        <w:t>о следующим номинациям: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 «Лучший субъект малого и среднего предпринимательства в производственной сфере».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 «Лучший субъект малого и среднего предпринимательства в сфере услуг».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 «Лучший субъект малого и среднего предпринимательства в сфере торговли».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4. «Лучший субъект малого и среднего предпринимательства в сфере агробизнеса».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5. «Лучший субъект малого и среднего предпринимательства, руководителем которого является женщина».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6. «Лучший наставник в предпринимательстве 2015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Информацию о конкурсе можно уточнить по телефону 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4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w:t>
      </w:r>
      <w:proofErr w:type="gramStart"/>
      <w:r w:rsidRPr="009751B2">
        <w:rPr>
          <w:rFonts w:ascii="Times New Roman" w:eastAsia="Times New Roman" w:hAnsi="Times New Roman" w:cs="Times New Roman"/>
          <w:sz w:val="27"/>
          <w:szCs w:val="27"/>
          <w:lang w:eastAsia="ru-RU"/>
        </w:rPr>
        <w:t>Постановлением Правительства Российской Федерации от 20.04.2010г. № 250 «О перечне средств измерений, поверка которых осуществляется аккредитованными в установленном порядке в области обеспечения единства измерений государственными региональными центрами метрологии » и ст. 13 Федерального закона от 26.08.2008г. № 102 «Об обеспечении единства измерений» утвержден перечень средств измерений, поверка которых осуществляется только аккредитованными государственными региональными центрами метрологии.</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Кроме того, правилами по метрологии ПР. 50.2.006-94 «Государственная система обеспечения единства измерений. Порядок проведения поверки средств измерений» предусмотрено наличие у юридических лиц и индивидуальных предпринимателей согласованных графиков поверки средств измерений</w:t>
      </w:r>
      <w:proofErr w:type="gramStart"/>
      <w:r w:rsidRPr="009751B2">
        <w:rPr>
          <w:rFonts w:ascii="Times New Roman" w:eastAsia="Times New Roman" w:hAnsi="Times New Roman" w:cs="Times New Roman"/>
          <w:sz w:val="27"/>
          <w:szCs w:val="27"/>
          <w:lang w:eastAsia="ru-RU"/>
        </w:rPr>
        <w:t xml:space="preserve"> .</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В Ростовской области функции государственного регионального центра метрологии выполняет ФБУ «Ростовский ЦСМ».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Руководителям предприятий торговли необходимо строго следить за исполнением данного законодательства.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r w:rsidRPr="009751B2">
        <w:rPr>
          <w:rFonts w:ascii="Times New Roman" w:eastAsia="Times New Roman" w:hAnsi="Times New Roman" w:cs="Times New Roman"/>
          <w:i/>
          <w:iCs/>
          <w:sz w:val="27"/>
          <w:lang w:eastAsia="ru-RU"/>
        </w:rPr>
        <w:t xml:space="preserve">В целях улучшения внешнего облика Азовского района,  создания праздничной атмосферы и повышения культуры предоставления услуг и обслуживания населения в новогодние и рождественские праздники объявлен </w:t>
      </w:r>
      <w:r w:rsidRPr="009751B2">
        <w:rPr>
          <w:rFonts w:ascii="Times New Roman" w:eastAsia="Times New Roman" w:hAnsi="Times New Roman" w:cs="Times New Roman"/>
          <w:b/>
          <w:bCs/>
          <w:i/>
          <w:iCs/>
          <w:sz w:val="27"/>
          <w:lang w:eastAsia="ru-RU"/>
        </w:rPr>
        <w:t>конкурс</w:t>
      </w:r>
      <w:r w:rsidRPr="009751B2">
        <w:rPr>
          <w:rFonts w:ascii="Times New Roman" w:eastAsia="Times New Roman" w:hAnsi="Times New Roman" w:cs="Times New Roman"/>
          <w:i/>
          <w:iCs/>
          <w:sz w:val="27"/>
          <w:lang w:eastAsia="ru-RU"/>
        </w:rPr>
        <w:t xml:space="preserve"> на  лучшее новогоднее оформление предприятий потребительского рынка, учреждений культуры,  частных домовладений и территорий сельских поселений Азовского района</w:t>
      </w:r>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b/>
          <w:bCs/>
          <w:i/>
          <w:iCs/>
          <w:sz w:val="27"/>
          <w:lang w:eastAsia="ru-RU"/>
        </w:rPr>
        <w:t>с 15 декабря по 25 декабря 2014 года.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Конкурс проводится по следующим номинациям: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среди предприятий потребительского рынка»;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частного домовладения»;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сельского поселения»;</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«Лучшее новогоднее оформление учреждения культуры».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Победители получают денежные призы в сумме: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среди предприятий потребительского рынка»- 5000 руб.;</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частного домовладения»-3000 руб.;</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сельского поселения»-10000 руб.;</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«Лучшее новогоднее оформление учреждения культуры»-5000 руб.</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Для участия в Конкурсе необходимо подать заявку в администрацию сельского поселения до 25 декабря 2014г.</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Дополнительную информацию можно получить в отделе потребительского рынка и малого бизнеса по тел. 4-48-49, в  отделе культуры Азовского района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4-06-93</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4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24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2015г. проводится очередной конкурс на соискание премий Правительства Российской Федерации в области качества, которые присуждаются ежегодно организациям за достижение значительных результатов в области качества продукции и услуг, а также за внедрение высокоэффективных методов менеджмента качества.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Премия присуждается постановлением Правительства Российской Федерации. Церемония награждения организаций – лауреатов премии проходит в торжественной обстановке.</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С более подробной информацией о конкурсе можно ознакомиться на сайте www.gost.ru, www.vniis.ru , а также в отделе потребительского рынка и малого бизнеса администрации Азовского района, тел. 4-48-49.</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Федеральной службой по регулированию алкогольного рынка разработан проект приказа «О внесении изменений в приказ Росалкогольрегулирования от 23 мая 2014 г. № 153 «О форме журнала учета объема розничной продажи алкогольной и спиртосодержащей продукции и порядке его заполнения».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Проект предполагает вступление приказа в силу с 1 июля 2015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 21.11.2014 по 06.12.2014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идет публичное обсуждение проекта приказа.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7" style="width:0;height:1.5pt" o:hralign="center" o:hrstd="t" o:hr="t" fillcolor="#a0a0a0" stroked="f"/>
        </w:pict>
      </w:r>
    </w:p>
    <w:p w:rsidR="009751B2" w:rsidRPr="009751B2" w:rsidRDefault="009751B2" w:rsidP="009751B2">
      <w:pPr>
        <w:spacing w:before="100" w:beforeAutospacing="1" w:after="24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период с 17 по 23 ноября 2014г. в 150 странах мира будет проходить международная акция «Всемирная неделя предпринимательства».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Всемирная неделя предпринимательства – это международный проект, охватывающий 139 стран. Основная цель проекта заключается в повышении мотивации и готовности роста молодежи к практической предпринимательской деятельности.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Акция проводится с 2006 года в Великобритании, с 2007 года в США, а с 2008 года неделя приобрела международный характер, в том числе стала проводиться и в России. Ростовская область принимает участие в акции с 2009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рамках недели предпринимательства в Азовском районе запланировано проведение уроков предпринимательства в общеобразовательных школах района, тестирование учащихся на определение уровня предпринимательских способностей, проведение тематических бесед, а также Заседание Совета предпринимателей Азовского района.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4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«Выбирайте свое – покупайте родное»</w:t>
      </w:r>
      <w:r w:rsidRPr="009751B2">
        <w:rPr>
          <w:rFonts w:ascii="Times New Roman" w:eastAsia="Times New Roman" w:hAnsi="Times New Roman" w:cs="Times New Roman"/>
          <w:sz w:val="27"/>
          <w:szCs w:val="27"/>
          <w:lang w:eastAsia="ru-RU"/>
        </w:rPr>
        <w:t xml:space="preserve">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xml:space="preserve">Система добровольной сертификации "Сделано на Дону" </w:t>
      </w:r>
      <w:r w:rsidRPr="009751B2">
        <w:rPr>
          <w:rFonts w:ascii="Times New Roman" w:eastAsia="Times New Roman" w:hAnsi="Times New Roman" w:cs="Times New Roman"/>
          <w:sz w:val="27"/>
          <w:szCs w:val="27"/>
          <w:lang w:eastAsia="ru-RU"/>
        </w:rPr>
        <w:t> начала действовать в 2013 году в Ростовской области (</w:t>
      </w:r>
      <w:r w:rsidRPr="009751B2">
        <w:rPr>
          <w:rFonts w:ascii="Times New Roman" w:eastAsia="Times New Roman" w:hAnsi="Times New Roman" w:cs="Times New Roman"/>
          <w:b/>
          <w:bCs/>
          <w:sz w:val="27"/>
          <w:lang w:eastAsia="ru-RU"/>
        </w:rPr>
        <w:t>государственный заказчик – Департамент потребительского рынка Ростовской области</w:t>
      </w:r>
      <w:r w:rsidRPr="009751B2">
        <w:rPr>
          <w:rFonts w:ascii="Times New Roman" w:eastAsia="Times New Roman" w:hAnsi="Times New Roman" w:cs="Times New Roman"/>
          <w:sz w:val="27"/>
          <w:szCs w:val="27"/>
          <w:lang w:eastAsia="ru-RU"/>
        </w:rPr>
        <w:t>), является частью комплексной работы по продвижению донской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Единый областной бренд «Сделано на Дону» создан для повышения конкурентоспособности товаров донских производителей на федеральном уровне.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Претендовать на получение сертификата СДС и право маркировать продукцию знаком СДС могут предприятия, чья продукция, процессы производства, систем менеджмента, маркетинга прошли сертификацию в рамках системы и соответствуют требованиям Системы.</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Примеры предприятий Ростовской области, которые получили региональный знак качества:</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«Евродон»</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46" w:tooltip="Донецкая мануфактура М" w:history="1">
        <w:r w:rsidRPr="009751B2">
          <w:rPr>
            <w:rFonts w:ascii="Times New Roman" w:eastAsia="Times New Roman" w:hAnsi="Times New Roman" w:cs="Times New Roman"/>
            <w:color w:val="0000FF"/>
            <w:sz w:val="27"/>
            <w:u w:val="single"/>
            <w:lang w:eastAsia="ru-RU"/>
          </w:rPr>
          <w:t>Донецкая мануфактура М</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47" w:tooltip="Юг Руси" w:history="1">
        <w:r w:rsidRPr="009751B2">
          <w:rPr>
            <w:rFonts w:ascii="Times New Roman" w:eastAsia="Times New Roman" w:hAnsi="Times New Roman" w:cs="Times New Roman"/>
            <w:color w:val="0000FF"/>
            <w:sz w:val="27"/>
            <w:u w:val="single"/>
            <w:lang w:eastAsia="ru-RU"/>
          </w:rPr>
          <w:t>Юг Руси</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48" w:tooltip="Астон" w:history="1">
        <w:r w:rsidRPr="009751B2">
          <w:rPr>
            <w:rFonts w:ascii="Times New Roman" w:eastAsia="Times New Roman" w:hAnsi="Times New Roman" w:cs="Times New Roman"/>
            <w:color w:val="0000FF"/>
            <w:sz w:val="27"/>
            <w:u w:val="single"/>
            <w:lang w:eastAsia="ru-RU"/>
          </w:rPr>
          <w:t>Астон</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49" w:tooltip="Ростовгазоаппарат" w:history="1">
        <w:r w:rsidRPr="009751B2">
          <w:rPr>
            <w:rFonts w:ascii="Times New Roman" w:eastAsia="Times New Roman" w:hAnsi="Times New Roman" w:cs="Times New Roman"/>
            <w:color w:val="0000FF"/>
            <w:sz w:val="27"/>
            <w:u w:val="single"/>
            <w:lang w:eastAsia="ru-RU"/>
          </w:rPr>
          <w:t>Ростовгазоаппарат</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50" w:tooltip="Аютинский хлеб" w:history="1">
        <w:r w:rsidRPr="009751B2">
          <w:rPr>
            <w:rFonts w:ascii="Times New Roman" w:eastAsia="Times New Roman" w:hAnsi="Times New Roman" w:cs="Times New Roman"/>
            <w:color w:val="0000FF"/>
            <w:sz w:val="27"/>
            <w:u w:val="single"/>
            <w:lang w:eastAsia="ru-RU"/>
          </w:rPr>
          <w:t>Аютинский хлеб</w:t>
        </w:r>
      </w:hyperlink>
      <w:r w:rsidRPr="009751B2">
        <w:rPr>
          <w:rFonts w:ascii="Times New Roman" w:eastAsia="Times New Roman" w:hAnsi="Times New Roman" w:cs="Times New Roman"/>
          <w:sz w:val="27"/>
          <w:szCs w:val="27"/>
          <w:lang w:eastAsia="ru-RU"/>
        </w:rPr>
        <w:t>»</w:t>
      </w:r>
    </w:p>
    <w:p w:rsidR="009751B2" w:rsidRPr="009751B2" w:rsidRDefault="009751B2" w:rsidP="009751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w:t>
      </w:r>
      <w:hyperlink r:id="rId151" w:tooltip="Группа Агроком" w:history="1">
        <w:r w:rsidRPr="009751B2">
          <w:rPr>
            <w:rFonts w:ascii="Times New Roman" w:eastAsia="Times New Roman" w:hAnsi="Times New Roman" w:cs="Times New Roman"/>
            <w:color w:val="0000FF"/>
            <w:sz w:val="27"/>
            <w:u w:val="single"/>
            <w:lang w:eastAsia="ru-RU"/>
          </w:rPr>
          <w:t>Группа Агроком</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Более подробная информация о Системе добровольной сертификации «Сделано на Дону» размещена на официальном сайте ФБУ «Ростовский ЦСМ»  </w:t>
      </w:r>
      <w:hyperlink r:id="rId152" w:history="1">
        <w:r w:rsidRPr="009751B2">
          <w:rPr>
            <w:rFonts w:ascii="Times New Roman" w:eastAsia="Times New Roman" w:hAnsi="Times New Roman" w:cs="Times New Roman"/>
            <w:color w:val="0000FF"/>
            <w:sz w:val="27"/>
            <w:u w:val="single"/>
            <w:lang w:eastAsia="ru-RU"/>
          </w:rPr>
          <w:t>http://rostcsm.ru</w:t>
        </w:r>
      </w:hyperlink>
      <w:r w:rsidRPr="009751B2">
        <w:rPr>
          <w:rFonts w:ascii="Times New Roman" w:eastAsia="Times New Roman" w:hAnsi="Times New Roman" w:cs="Times New Roman"/>
          <w:sz w:val="27"/>
          <w:szCs w:val="27"/>
          <w:lang w:eastAsia="ru-RU"/>
        </w:rPr>
        <w:t>. Также, дополнительную информацию можно получить в отделе потребительского рынка и малого бизнеса администрации Азовского района, тел. 4 48 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5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49"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Уважаемые предприниматели!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Информируем вас, что Общероссийская общественная организация «Российское Авторское Общество» (РАО) в соответствии с приказом Министерства культуры Российской Федерации от 15 августа 2013 г. № 1164 «О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музыкальные произведения (с текстом или без текста) и отрывки музыкально-драматических произведений </w:t>
      </w:r>
      <w:r w:rsidRPr="009751B2">
        <w:rPr>
          <w:rFonts w:ascii="Times New Roman" w:eastAsia="Times New Roman" w:hAnsi="Times New Roman" w:cs="Times New Roman"/>
          <w:b/>
          <w:bCs/>
          <w:sz w:val="27"/>
          <w:lang w:eastAsia="ru-RU"/>
        </w:rPr>
        <w:t>в отношении их публичного исполнения</w:t>
      </w:r>
      <w:proofErr w:type="gramEnd"/>
      <w:r w:rsidRPr="009751B2">
        <w:rPr>
          <w:rFonts w:ascii="Times New Roman" w:eastAsia="Times New Roman" w:hAnsi="Times New Roman" w:cs="Times New Roman"/>
          <w:b/>
          <w:bCs/>
          <w:sz w:val="27"/>
          <w:lang w:eastAsia="ru-RU"/>
        </w:rPr>
        <w:t>,</w:t>
      </w:r>
      <w:r w:rsidRPr="009751B2">
        <w:rPr>
          <w:rFonts w:ascii="Times New Roman" w:eastAsia="Times New Roman" w:hAnsi="Times New Roman" w:cs="Times New Roman"/>
          <w:sz w:val="27"/>
          <w:szCs w:val="27"/>
          <w:lang w:eastAsia="ru-RU"/>
        </w:rPr>
        <w:t xml:space="preserve"> сообщения в эфир или по кабелю, в том числе путем ретрансляции» получила государственную аккредитацию на 10 лет – до 2023 года (Свидетельство Министерства культуры Российской Федерации от 23.08.2013 г. № МК-01/13).</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Напоминаем, что при использовании в своей основной деятельности музыкальных произведений для озвучивания помещений с целью привлечения клиентов и посетителей и создания благоприятных условий для их нахождения в вашем предприятии, </w:t>
      </w:r>
      <w:r w:rsidRPr="009751B2">
        <w:rPr>
          <w:rFonts w:ascii="Times New Roman" w:eastAsia="Times New Roman" w:hAnsi="Times New Roman" w:cs="Times New Roman"/>
          <w:b/>
          <w:bCs/>
          <w:sz w:val="27"/>
          <w:lang w:eastAsia="ru-RU"/>
        </w:rPr>
        <w:t>необходимо заключать лицензионные договоры с РАО</w:t>
      </w:r>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Южный филиал РАО расположен по адресу: 344002, Ростов-на-Дону, ул. </w:t>
      </w:r>
      <w:proofErr w:type="gramStart"/>
      <w:r w:rsidRPr="009751B2">
        <w:rPr>
          <w:rFonts w:ascii="Times New Roman" w:eastAsia="Times New Roman" w:hAnsi="Times New Roman" w:cs="Times New Roman"/>
          <w:sz w:val="27"/>
          <w:szCs w:val="27"/>
          <w:lang w:eastAsia="ru-RU"/>
        </w:rPr>
        <w:t>Социалистическая</w:t>
      </w:r>
      <w:proofErr w:type="gramEnd"/>
      <w:r w:rsidRPr="009751B2">
        <w:rPr>
          <w:rFonts w:ascii="Times New Roman" w:eastAsia="Times New Roman" w:hAnsi="Times New Roman" w:cs="Times New Roman"/>
          <w:sz w:val="27"/>
          <w:szCs w:val="27"/>
          <w:lang w:eastAsia="ru-RU"/>
        </w:rPr>
        <w:t>, 74, офис 306.</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Телефоны </w:t>
      </w:r>
      <w:r w:rsidRPr="009751B2">
        <w:rPr>
          <w:rFonts w:ascii="Times New Roman" w:eastAsia="Times New Roman" w:hAnsi="Times New Roman" w:cs="Times New Roman"/>
          <w:sz w:val="27"/>
          <w:lang w:eastAsia="ru-RU"/>
        </w:rPr>
        <w:t>(863) 300-32-34 ,(863) 300-32-34,</w:t>
      </w:r>
      <w:r w:rsidRPr="009751B2">
        <w:rPr>
          <w:rFonts w:ascii="Times New Roman" w:eastAsia="Times New Roman" w:hAnsi="Times New Roman" w:cs="Times New Roman"/>
          <w:sz w:val="27"/>
          <w:szCs w:val="27"/>
          <w:lang w:eastAsia="ru-RU"/>
        </w:rPr>
        <w:t xml:space="preserve"> 300-32-35.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Дополнительная информация размещена на сайте РАО </w:t>
      </w:r>
      <w:hyperlink r:id="rId154" w:history="1">
        <w:r w:rsidRPr="009751B2">
          <w:rPr>
            <w:rFonts w:ascii="Times New Roman" w:eastAsia="Times New Roman" w:hAnsi="Times New Roman" w:cs="Times New Roman"/>
            <w:color w:val="0000FF"/>
            <w:sz w:val="27"/>
            <w:u w:val="single"/>
            <w:lang w:eastAsia="ru-RU"/>
          </w:rPr>
          <w:t>www.rao.ru</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5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Отдел потребительского рынка и малого бизнеса администрации Азовского района предлагает руководителям розничных аптечных сетей возможность открытия аптеки в с. Семибалки Азовского района в муниципальном помещении, оборудованном всеми необходимыми коммуникациями.</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Более подробную информацию можно получить в отделе потребительского рынка и малого бизнеса администрации Азовского района 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Стартовал прием заявок от соискателей Национальной предпринимательской премии «Бизнес - Успех»</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Национальная предпринимательская премия «Бизнес - Успех» проводится Общероссийской общественной организацией ОПОРА РОССИИ и Агентством стратегических инициатив (АСИ).Основной задачей Премии является поиск лучших проектов в каждой из номинаций, а также поиск успешных практик по развитию бизнес-среды на муниципальном уровне с целью тиражирования успешного опыта и бизнес-моделей на системном уровне</w:t>
      </w:r>
      <w:proofErr w:type="gramStart"/>
      <w:r w:rsidRPr="009751B2">
        <w:rPr>
          <w:rFonts w:ascii="Times New Roman" w:eastAsia="Times New Roman" w:hAnsi="Times New Roman" w:cs="Times New Roman"/>
          <w:sz w:val="27"/>
          <w:szCs w:val="27"/>
          <w:lang w:eastAsia="ru-RU"/>
        </w:rPr>
        <w:t>.З</w:t>
      </w:r>
      <w:proofErr w:type="gramEnd"/>
      <w:r w:rsidRPr="009751B2">
        <w:rPr>
          <w:rFonts w:ascii="Times New Roman" w:eastAsia="Times New Roman" w:hAnsi="Times New Roman" w:cs="Times New Roman"/>
          <w:sz w:val="27"/>
          <w:szCs w:val="27"/>
          <w:lang w:eastAsia="ru-RU"/>
        </w:rPr>
        <w:t xml:space="preserve">аявки принимаются по следующим номинациям </w:t>
      </w:r>
      <w:r w:rsidRPr="009751B2">
        <w:rPr>
          <w:rFonts w:ascii="Times New Roman" w:eastAsia="Times New Roman" w:hAnsi="Times New Roman" w:cs="Times New Roman"/>
          <w:sz w:val="27"/>
          <w:szCs w:val="27"/>
          <w:u w:val="single"/>
          <w:lang w:eastAsia="ru-RU"/>
        </w:rPr>
        <w:t>до 27.08.14</w:t>
      </w:r>
      <w:r w:rsidRPr="009751B2">
        <w:rPr>
          <w:rFonts w:ascii="Times New Roman" w:eastAsia="Times New Roman" w:hAnsi="Times New Roman" w:cs="Times New Roman"/>
          <w:sz w:val="27"/>
          <w:szCs w:val="27"/>
          <w:lang w:eastAsia="ru-RU"/>
        </w:rPr>
        <w:t>:«Путь к успеху</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Высший пилотаж»«За полезное»Более подробную информацию можно получить в отделе потребительского рынка и малого бизнеса тел. 4-48-49, а также на сайте http://www.asi.ru/news/20029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5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 В администрации Азовского района возобновлен телефон «горячей линии» для обращений жителей района по вопросам необоснованного роста цен на продукты питания </w:t>
      </w:r>
      <w:r w:rsidRPr="009751B2">
        <w:rPr>
          <w:rFonts w:ascii="Times New Roman" w:eastAsia="Times New Roman" w:hAnsi="Times New Roman" w:cs="Times New Roman"/>
          <w:b/>
          <w:bCs/>
          <w:sz w:val="27"/>
          <w:lang w:eastAsia="ru-RU"/>
        </w:rPr>
        <w:t>4-48-49</w:t>
      </w:r>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Информация в законодательстве!</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t>С 1 сентября 2014 года вступают в силу Областные законы от 03.07.2014 № 172-ЗС «Об установлении ограничений в сфере розничной продажи безалкогольных тонизирующих напитков на территории Ростовской области» и от 03.07.2014 № 173-ЗС «О внесении изменения в статью 92 Областного закона «О государственном регулировании производства и оборота этилового спирта, алкогольной и спиртосодержащей продукции на территории Ростовской области».</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Областной закон от 03.07.2014 № 172-ЗС «Об установлении ограничений в сфере розничной продажи безалкогольных тонизирующих напитков на территории Ростовской области» устанавливает на территории Ростовской области запрет розничной продажи безалкогольных тонизирующих напитков: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1) несовершеннолетним;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2) в детских, образовательных и медицинских организациях;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3) на объектах спорта.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Областной закон от 03.07.2014 № 173-ЗС «О внесении изменения в статью 92 Областного закона «О государственном регулировании производства и оборота этилового спирта, алкогольной и спиртосодержащей продукции на территории Ростовской области» устанавливает полный запрет розничной продажи слабоалкогольных тонизирующих напитков на территории Ростовской области.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Указанные Областные законы опубликованы в газете «Наше время» № 269 (22484) от 10.07.2014.</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5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4" style="width:0;height:1.5pt" o:hralign="center" o:hrstd="t" o:hr="t" fillcolor="#a0a0a0" stroked="f"/>
        </w:pict>
      </w:r>
    </w:p>
    <w:p w:rsidR="009751B2" w:rsidRPr="009751B2" w:rsidRDefault="009751B2" w:rsidP="009751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51B2">
        <w:rPr>
          <w:rFonts w:ascii="Times New Roman" w:eastAsia="Times New Roman" w:hAnsi="Times New Roman" w:cs="Times New Roman"/>
          <w:b/>
          <w:bCs/>
          <w:color w:val="000000"/>
          <w:kern w:val="36"/>
          <w:sz w:val="27"/>
          <w:szCs w:val="27"/>
          <w:lang w:eastAsia="ru-RU"/>
        </w:rPr>
        <w:lastRenderedPageBreak/>
        <w:t xml:space="preserve"> В сентябре-октябре 2014 года Комитет по развитию предпринимательства и потребительского рынка </w:t>
      </w:r>
      <w:proofErr w:type="gramStart"/>
      <w:r w:rsidRPr="009751B2">
        <w:rPr>
          <w:rFonts w:ascii="Times New Roman" w:eastAsia="Times New Roman" w:hAnsi="Times New Roman" w:cs="Times New Roman"/>
          <w:b/>
          <w:bCs/>
          <w:color w:val="000000"/>
          <w:kern w:val="36"/>
          <w:sz w:val="27"/>
          <w:szCs w:val="27"/>
          <w:lang w:eastAsia="ru-RU"/>
        </w:rPr>
        <w:t>г</w:t>
      </w:r>
      <w:proofErr w:type="gramEnd"/>
      <w:r w:rsidRPr="009751B2">
        <w:rPr>
          <w:rFonts w:ascii="Times New Roman" w:eastAsia="Times New Roman" w:hAnsi="Times New Roman" w:cs="Times New Roman"/>
          <w:b/>
          <w:bCs/>
          <w:color w:val="000000"/>
          <w:kern w:val="36"/>
          <w:sz w:val="27"/>
          <w:szCs w:val="27"/>
          <w:lang w:eastAsia="ru-RU"/>
        </w:rPr>
        <w:t>. Санкт-Петербурга организует проведение специализированных ярмарок по реализации сельскохозяйственной продукции. Участие в ярмарке – бесплатное.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Более подробную информацию о ярмарках и форме участия можно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8(812) 640 38 35, 920 16 13 – Краев Павел Петрович.</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5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 17 по 19 сентября 2014г. учебным центром ЦНТИ «ПРОГРЕСС»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Санкт-Петербург, Васильевский остров, Средний проспект, д. 36/40) будет проведен семинар на тему: «Техническое регулирование оборота товаров детской индустрии». По окончании обучения всем участникам будет выдаваться сертификат установленного образца о прохождении обучения.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Записаться на семинар, а также получить более подробную информацию можно по телефону: 8 (800) 333 88 44, 8 (812) 331 88 88.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6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Департаментом инвестиций и предпринимательства Ростовской области ведется прием заявок субъектов малого и среднего предпринимательства на предоставление субсидий по следующим формам поддержки: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возмещение части затрат на приобретение банковской гарантии или поручительства третьих лиц, страховых взносов;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возмещение части стоимости присоединения к сетям;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возмещение части затрат на реализацию программ энергосбережения;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возмещение части затрат, связанных с оплатой услуг по выполнению обязательных требований законодательства РФ и (или) законодательства страны импортера.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Прием документов проводится по адресу: г. Ростов-на-Дону, ул. </w:t>
      </w:r>
      <w:proofErr w:type="gramStart"/>
      <w:r w:rsidRPr="009751B2">
        <w:rPr>
          <w:rFonts w:ascii="Times New Roman" w:eastAsia="Times New Roman" w:hAnsi="Times New Roman" w:cs="Times New Roman"/>
          <w:sz w:val="27"/>
          <w:szCs w:val="27"/>
          <w:lang w:eastAsia="ru-RU"/>
        </w:rPr>
        <w:t>Социалистическая</w:t>
      </w:r>
      <w:proofErr w:type="gramEnd"/>
      <w:r w:rsidRPr="009751B2">
        <w:rPr>
          <w:rFonts w:ascii="Times New Roman" w:eastAsia="Times New Roman" w:hAnsi="Times New Roman" w:cs="Times New Roman"/>
          <w:sz w:val="27"/>
          <w:szCs w:val="27"/>
          <w:lang w:eastAsia="ru-RU"/>
        </w:rPr>
        <w:t>,112, к. 733, тел. 8(863) 240 33 29.</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hyperlink r:id="rId161" w:anchor="nachalo" w:history="1">
        <w:r w:rsidRPr="009751B2">
          <w:rPr>
            <w:rFonts w:ascii="Times New Roman" w:eastAsia="Times New Roman" w:hAnsi="Times New Roman" w:cs="Times New Roman"/>
            <w:color w:val="0000FF"/>
            <w:sz w:val="27"/>
            <w:u w:val="single"/>
            <w:lang w:eastAsia="ru-RU"/>
          </w:rPr>
          <w:t>Вверх</w:t>
        </w:r>
      </w:hyperlink>
      <w:r w:rsidRPr="009751B2">
        <w:rPr>
          <w:rFonts w:ascii="Times New Roman" w:eastAsia="Times New Roman" w:hAnsi="Times New Roman" w:cs="Times New Roman"/>
          <w:sz w:val="27"/>
          <w:szCs w:val="27"/>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Информация для организаций, осуществляющих реализации</w:t>
      </w:r>
      <w:proofErr w:type="gramStart"/>
      <w:r w:rsidRPr="009751B2">
        <w:rPr>
          <w:rFonts w:ascii="Times New Roman" w:eastAsia="Times New Roman" w:hAnsi="Times New Roman" w:cs="Times New Roman"/>
          <w:sz w:val="27"/>
          <w:szCs w:val="27"/>
          <w:lang w:eastAsia="ru-RU"/>
        </w:rPr>
        <w:t>.</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а</w:t>
      </w:r>
      <w:proofErr w:type="gramEnd"/>
      <w:r w:rsidRPr="009751B2">
        <w:rPr>
          <w:rFonts w:ascii="Times New Roman" w:eastAsia="Times New Roman" w:hAnsi="Times New Roman" w:cs="Times New Roman"/>
          <w:sz w:val="27"/>
          <w:szCs w:val="27"/>
          <w:lang w:eastAsia="ru-RU"/>
        </w:rPr>
        <w:t>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В соответствии с приказом Росалкогольрегулирования от 28.01.2014 № 9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минимальная розничная цена на полулитровую бутылку водки с 01 августа выросла на 10,5% - до 220 руб.</w:t>
      </w:r>
      <w:r w:rsidRPr="009751B2">
        <w:rPr>
          <w:rFonts w:ascii="Times New Roman" w:eastAsia="Times New Roman" w:hAnsi="Times New Roman" w:cs="Times New Roman"/>
          <w:sz w:val="27"/>
          <w:szCs w:val="27"/>
          <w:lang w:eastAsia="ru-RU"/>
        </w:rPr>
        <w:br/>
        <w:t xml:space="preserve">   Полный текст приказа на сайте </w:t>
      </w:r>
      <w:hyperlink r:id="rId162" w:history="1">
        <w:r w:rsidRPr="009751B2">
          <w:rPr>
            <w:rFonts w:ascii="Times New Roman" w:eastAsia="Times New Roman" w:hAnsi="Times New Roman" w:cs="Times New Roman"/>
            <w:color w:val="0000FF"/>
            <w:sz w:val="27"/>
            <w:u w:val="single"/>
            <w:lang w:eastAsia="ru-RU"/>
          </w:rPr>
          <w:t>http://fsrar.ru/legalacts/base/orders/prikaz</w:t>
        </w:r>
        <w:proofErr w:type="gramEnd"/>
        <w:r w:rsidRPr="009751B2">
          <w:rPr>
            <w:rFonts w:ascii="Times New Roman" w:eastAsia="Times New Roman" w:hAnsi="Times New Roman" w:cs="Times New Roman"/>
            <w:color w:val="0000FF"/>
            <w:sz w:val="27"/>
            <w:u w:val="single"/>
            <w:lang w:eastAsia="ru-RU"/>
          </w:rPr>
          <w:t>_ot_28_janvarja_2014_g_9</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6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С 03 по 05 сентбяря 2014г.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Екатеринбурге на площадке Международного выставочного центра «Екатеринбург-ЭКСПО» запланировано проведение ежегодного Международного кулинарного салона «ЕврАзия».</w:t>
      </w:r>
      <w:r w:rsidRPr="009751B2">
        <w:rPr>
          <w:rFonts w:ascii="Times New Roman" w:eastAsia="Times New Roman" w:hAnsi="Times New Roman" w:cs="Times New Roman"/>
          <w:sz w:val="27"/>
          <w:szCs w:val="27"/>
          <w:lang w:eastAsia="ru-RU"/>
        </w:rPr>
        <w:br/>
        <w:t xml:space="preserve">   В программе салона предусмотрены командные и индивидуальные соревнования профессиональных кулинаров, тематические форумы, мастер-классы, тренинги от шеф-поваров, специальная программа </w:t>
      </w:r>
      <w:proofErr w:type="gramStart"/>
      <w:r w:rsidRPr="009751B2">
        <w:rPr>
          <w:rFonts w:ascii="Times New Roman" w:eastAsia="Times New Roman" w:hAnsi="Times New Roman" w:cs="Times New Roman"/>
          <w:sz w:val="27"/>
          <w:szCs w:val="27"/>
          <w:lang w:eastAsia="ru-RU"/>
        </w:rPr>
        <w:t>бизнес-мероприятий</w:t>
      </w:r>
      <w:proofErr w:type="gramEnd"/>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7"/>
          <w:szCs w:val="27"/>
          <w:lang w:eastAsia="ru-RU"/>
        </w:rPr>
        <w:br/>
        <w:t>   Более подробная информация размещена на сайте mcxso.midural.ru , контактные телефоны организаторов: (343) 251 61 87, 251 61 93.</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64"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5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Уважаемые декларанты</w:t>
      </w:r>
      <w:proofErr w:type="gramStart"/>
      <w:r w:rsidRPr="009751B2">
        <w:rPr>
          <w:rFonts w:ascii="Times New Roman" w:eastAsia="Times New Roman" w:hAnsi="Times New Roman" w:cs="Times New Roman"/>
          <w:sz w:val="27"/>
          <w:szCs w:val="27"/>
          <w:lang w:eastAsia="ru-RU"/>
        </w:rPr>
        <w:t xml:space="preserve"> !</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br/>
      </w:r>
      <w:r w:rsidRPr="009751B2">
        <w:rPr>
          <w:rFonts w:ascii="Times New Roman" w:eastAsia="Times New Roman" w:hAnsi="Times New Roman" w:cs="Times New Roman"/>
          <w:sz w:val="27"/>
          <w:szCs w:val="27"/>
          <w:lang w:eastAsia="ru-RU"/>
        </w:rPr>
        <w:t>   Напоминаем Вам о необходимости представления деклараций об объемах розничной продажи алкогольной и спиртосодержащей непищевой продукции с содержанием этилового спирта более 25 процентов объема готовой продукции, деклараций об объемах розничной продажи пива и пивных напитков, сидра, пуаре, медовухи за 2 квартал 2014 года с 1 по 21 июля 2014 года.</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Напоминаем Вам также о том, что за искажение информации и (или) нарушение порядка и сроков при декларировании оборота алкогольной и спиртосодержащей продукции, предусмотрено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roofErr w:type="gramStart"/>
      <w:r w:rsidRPr="009751B2">
        <w:rPr>
          <w:rFonts w:ascii="Times New Roman" w:eastAsia="Times New Roman" w:hAnsi="Times New Roman" w:cs="Times New Roman"/>
          <w:sz w:val="27"/>
          <w:szCs w:val="27"/>
          <w:lang w:eastAsia="ru-RU"/>
        </w:rPr>
        <w:t xml:space="preserve"> .</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Информация о внесении изменений в Порядок заполнения деклараций находится на официальном сайте ГКУ РО «Ростсистема» в информационно-телекоммуникационной сети «Интернет» по адресу: </w:t>
      </w:r>
      <w:hyperlink r:id="rId165" w:history="1">
        <w:r w:rsidRPr="009751B2">
          <w:rPr>
            <w:rFonts w:ascii="Times New Roman" w:eastAsia="Times New Roman" w:hAnsi="Times New Roman" w:cs="Times New Roman"/>
            <w:color w:val="0000FF"/>
            <w:sz w:val="27"/>
            <w:u w:val="single"/>
            <w:lang w:eastAsia="ru-RU"/>
          </w:rPr>
          <w:t>www.rostsys.ru</w:t>
        </w:r>
      </w:hyperlink>
      <w:r w:rsidRPr="009751B2">
        <w:rPr>
          <w:rFonts w:ascii="Times New Roman" w:eastAsia="Times New Roman" w:hAnsi="Times New Roman" w:cs="Times New Roman"/>
          <w:sz w:val="27"/>
          <w:szCs w:val="27"/>
          <w:lang w:eastAsia="ru-RU"/>
        </w:rPr>
        <w:t>, раздел «Декларирование».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6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В соответствии с пп.1 п.1. ст.9² Областного закона от 28.12.2005 №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на территории   Ростовской области устанавливается полный запрет розничной продажи алкогольной продукции в дни проведения:</w:t>
      </w:r>
      <w:r w:rsidRPr="009751B2">
        <w:rPr>
          <w:rFonts w:ascii="Times New Roman" w:eastAsia="Times New Roman" w:hAnsi="Times New Roman" w:cs="Times New Roman"/>
          <w:sz w:val="27"/>
          <w:szCs w:val="27"/>
          <w:lang w:eastAsia="ru-RU"/>
        </w:rPr>
        <w:br/>
        <w:t>1) выпускных мероприятий в муниципальных общеобразовательных организациях (день последнего звонка, день выдачи в общеобразовательной организации аттестатов</w:t>
      </w:r>
      <w:proofErr w:type="gramEnd"/>
      <w:r w:rsidRPr="009751B2">
        <w:rPr>
          <w:rFonts w:ascii="Times New Roman" w:eastAsia="Times New Roman" w:hAnsi="Times New Roman" w:cs="Times New Roman"/>
          <w:sz w:val="27"/>
          <w:szCs w:val="27"/>
          <w:lang w:eastAsia="ru-RU"/>
        </w:rPr>
        <w:t xml:space="preserve"> о среднем общем образовании);</w:t>
      </w:r>
      <w:r w:rsidRPr="009751B2">
        <w:rPr>
          <w:rFonts w:ascii="Times New Roman" w:eastAsia="Times New Roman" w:hAnsi="Times New Roman" w:cs="Times New Roman"/>
          <w:sz w:val="27"/>
          <w:szCs w:val="27"/>
          <w:lang w:eastAsia="ru-RU"/>
        </w:rPr>
        <w:br/>
        <w:t>2) Международного дня защиты детей (1 июня);</w:t>
      </w:r>
      <w:r w:rsidRPr="009751B2">
        <w:rPr>
          <w:rFonts w:ascii="Times New Roman" w:eastAsia="Times New Roman" w:hAnsi="Times New Roman" w:cs="Times New Roman"/>
          <w:sz w:val="27"/>
          <w:szCs w:val="27"/>
          <w:lang w:eastAsia="ru-RU"/>
        </w:rPr>
        <w:br/>
      </w:r>
      <w:proofErr w:type="gramStart"/>
      <w:r w:rsidRPr="009751B2">
        <w:rPr>
          <w:rFonts w:ascii="Times New Roman" w:eastAsia="Times New Roman" w:hAnsi="Times New Roman" w:cs="Times New Roman"/>
          <w:sz w:val="27"/>
          <w:szCs w:val="27"/>
          <w:lang w:eastAsia="ru-RU"/>
        </w:rPr>
        <w:t>3) Дня знаний (1 сентября, а в случае, если 1 сентября приходится на выходной день, – в следующий за 1 сентября рабочий день).</w:t>
      </w:r>
      <w:r w:rsidRPr="009751B2">
        <w:rPr>
          <w:rFonts w:ascii="Times New Roman" w:eastAsia="Times New Roman" w:hAnsi="Times New Roman" w:cs="Times New Roman"/>
          <w:sz w:val="27"/>
          <w:szCs w:val="27"/>
          <w:lang w:eastAsia="ru-RU"/>
        </w:rPr>
        <w:br/>
        <w:t>2) Ограничения розничной продажи алкогольной продукции, уста¬новленные частью 1 настоящей статьи, не распространяются на розничную продажу алкогольной продукции, осуществляемую организациями, и рознич¬ную продажу пива и пивных напитков, сидра, пуаре, медовухи, осуществляе¬мую индивидуальными предпринимателями, при оказании такими организа¬циями и</w:t>
      </w:r>
      <w:proofErr w:type="gramEnd"/>
      <w:r w:rsidRPr="009751B2">
        <w:rPr>
          <w:rFonts w:ascii="Times New Roman" w:eastAsia="Times New Roman" w:hAnsi="Times New Roman" w:cs="Times New Roman"/>
          <w:sz w:val="27"/>
          <w:szCs w:val="27"/>
          <w:lang w:eastAsia="ru-RU"/>
        </w:rPr>
        <w:t xml:space="preserve"> индивидуальными предпринимателями услуг общественного пита¬ния в местах оказания таких </w:t>
      </w:r>
      <w:r w:rsidRPr="009751B2">
        <w:rPr>
          <w:rFonts w:ascii="Times New Roman" w:eastAsia="Times New Roman" w:hAnsi="Times New Roman" w:cs="Times New Roman"/>
          <w:sz w:val="27"/>
          <w:szCs w:val="27"/>
          <w:lang w:eastAsia="ru-RU"/>
        </w:rPr>
        <w:lastRenderedPageBreak/>
        <w:t>услуг, а также розничную продажу алкогольной продукции, осуществляемую магазинами беспошлинной торговли.</w:t>
      </w:r>
      <w:r w:rsidRPr="009751B2">
        <w:rPr>
          <w:rFonts w:ascii="Times New Roman" w:eastAsia="Times New Roman" w:hAnsi="Times New Roman" w:cs="Times New Roman"/>
          <w:sz w:val="27"/>
          <w:szCs w:val="27"/>
          <w:lang w:eastAsia="ru-RU"/>
        </w:rPr>
        <w:br/>
        <w:t>   Приказом по Азовскому районному отделу образования «Об утверждении графика выпускных вечеров в ОУ района» в образовательных учреждениях района» №303 от 04.06.2014г. установлены дни проведения выпускных мероприятий в каждом сельском поселении (</w:t>
      </w:r>
      <w:proofErr w:type="gramStart"/>
      <w:r w:rsidRPr="009751B2">
        <w:rPr>
          <w:rFonts w:ascii="Times New Roman" w:eastAsia="Times New Roman" w:hAnsi="Times New Roman" w:cs="Times New Roman"/>
          <w:sz w:val="27"/>
          <w:szCs w:val="27"/>
          <w:lang w:eastAsia="ru-RU"/>
        </w:rPr>
        <w:t>см</w:t>
      </w:r>
      <w:proofErr w:type="gramEnd"/>
      <w:r w:rsidRPr="009751B2">
        <w:rPr>
          <w:rFonts w:ascii="Times New Roman" w:eastAsia="Times New Roman" w:hAnsi="Times New Roman" w:cs="Times New Roman"/>
          <w:sz w:val="27"/>
          <w:szCs w:val="27"/>
          <w:lang w:eastAsia="ru-RU"/>
        </w:rPr>
        <w:t xml:space="preserve">. приложение). </w:t>
      </w:r>
      <w:r w:rsidRPr="009751B2">
        <w:rPr>
          <w:rFonts w:ascii="Times New Roman" w:eastAsia="Times New Roman" w:hAnsi="Times New Roman" w:cs="Times New Roman"/>
          <w:sz w:val="27"/>
          <w:szCs w:val="27"/>
          <w:lang w:eastAsia="ru-RU"/>
        </w:rPr>
        <w:br/>
      </w:r>
      <w:hyperlink r:id="rId167" w:history="1">
        <w:r w:rsidRPr="009751B2">
          <w:rPr>
            <w:rFonts w:ascii="Times New Roman" w:eastAsia="Times New Roman" w:hAnsi="Times New Roman" w:cs="Times New Roman"/>
            <w:color w:val="0000FF"/>
            <w:sz w:val="27"/>
            <w:u w:val="single"/>
            <w:lang w:eastAsia="ru-RU"/>
          </w:rPr>
          <w:t>График проведения выпускных 2014 в ОУ</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6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В соответствии с пп.1 п.1. ст.9² Областного закона от 28.12.2005 №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на территории Ростовской области устанавливается полный запрет розничной продажи алкогольной продукции в дни проведения:</w:t>
      </w:r>
      <w:r w:rsidRPr="009751B2">
        <w:rPr>
          <w:rFonts w:ascii="Times New Roman" w:eastAsia="Times New Roman" w:hAnsi="Times New Roman" w:cs="Times New Roman"/>
          <w:sz w:val="27"/>
          <w:szCs w:val="27"/>
          <w:lang w:eastAsia="ru-RU"/>
        </w:rPr>
        <w:br/>
        <w:t>1) выпускных мероприятий в муниципальных общеобразовательных организациях (день последнего звонка, день выдачи в общеобразовательной организации аттестатов</w:t>
      </w:r>
      <w:proofErr w:type="gramEnd"/>
      <w:r w:rsidRPr="009751B2">
        <w:rPr>
          <w:rFonts w:ascii="Times New Roman" w:eastAsia="Times New Roman" w:hAnsi="Times New Roman" w:cs="Times New Roman"/>
          <w:sz w:val="27"/>
          <w:szCs w:val="27"/>
          <w:lang w:eastAsia="ru-RU"/>
        </w:rPr>
        <w:t xml:space="preserve"> о среднем общем образовании);</w:t>
      </w:r>
      <w:r w:rsidRPr="009751B2">
        <w:rPr>
          <w:rFonts w:ascii="Times New Roman" w:eastAsia="Times New Roman" w:hAnsi="Times New Roman" w:cs="Times New Roman"/>
          <w:sz w:val="27"/>
          <w:szCs w:val="27"/>
          <w:lang w:eastAsia="ru-RU"/>
        </w:rPr>
        <w:br/>
        <w:t>2) Международного дня защиты детей (1 июня);</w:t>
      </w:r>
      <w:r w:rsidRPr="009751B2">
        <w:rPr>
          <w:rFonts w:ascii="Times New Roman" w:eastAsia="Times New Roman" w:hAnsi="Times New Roman" w:cs="Times New Roman"/>
          <w:sz w:val="27"/>
          <w:szCs w:val="27"/>
          <w:lang w:eastAsia="ru-RU"/>
        </w:rPr>
        <w:br/>
      </w:r>
      <w:proofErr w:type="gramStart"/>
      <w:r w:rsidRPr="009751B2">
        <w:rPr>
          <w:rFonts w:ascii="Times New Roman" w:eastAsia="Times New Roman" w:hAnsi="Times New Roman" w:cs="Times New Roman"/>
          <w:sz w:val="27"/>
          <w:szCs w:val="27"/>
          <w:lang w:eastAsia="ru-RU"/>
        </w:rPr>
        <w:t>3) Дня знаний (1 сентября, а в случае, если 1 сентября приходится на выходной день, – в следующий за 1 сентября рабочий день).</w:t>
      </w:r>
      <w:r w:rsidRPr="009751B2">
        <w:rPr>
          <w:rFonts w:ascii="Times New Roman" w:eastAsia="Times New Roman" w:hAnsi="Times New Roman" w:cs="Times New Roman"/>
          <w:sz w:val="27"/>
          <w:szCs w:val="27"/>
          <w:lang w:eastAsia="ru-RU"/>
        </w:rPr>
        <w:br/>
        <w:t>2) Ограничения розничной продажи алкогольной продукции, уста¬новленные частью 1 настоящей статьи, не распространяются на розничную продажу алкогольной продукции, осуществляемую организациями, и рознич¬ную продажу пива и пивных напитков, сидра, пуаре, медовухи, осуществляе¬мую индивидуальными предпринимателями, при оказании такими организа¬циями и</w:t>
      </w:r>
      <w:proofErr w:type="gramEnd"/>
      <w:r w:rsidRPr="009751B2">
        <w:rPr>
          <w:rFonts w:ascii="Times New Roman" w:eastAsia="Times New Roman" w:hAnsi="Times New Roman" w:cs="Times New Roman"/>
          <w:sz w:val="27"/>
          <w:szCs w:val="27"/>
          <w:lang w:eastAsia="ru-RU"/>
        </w:rPr>
        <w:t xml:space="preserve"> индивидуальными предпринимателями услуг общественного пита¬ния в местах оказания таких услуг, а также розничную продажу алкогольной продукции, осуществляемую магазинами беспошлинной торговли.</w:t>
      </w:r>
      <w:r w:rsidRPr="009751B2">
        <w:rPr>
          <w:rFonts w:ascii="Times New Roman" w:eastAsia="Times New Roman" w:hAnsi="Times New Roman" w:cs="Times New Roman"/>
          <w:sz w:val="27"/>
          <w:szCs w:val="27"/>
          <w:lang w:eastAsia="ru-RU"/>
        </w:rPr>
        <w:br/>
        <w:t xml:space="preserve">   Приказом по Азовскому районному отделу образования «О проведении праздника «последний звонок» в образовательных учреждениях района» №245 от 13.05.2014г. установлен день проведения праздника «последний звонок» 24 мая 2014г.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w:t>
      </w:r>
      <w:hyperlink r:id="rId16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23 - 24 мая 2014 года в РК «Эмбарго»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xml:space="preserve">. Ростов-на-Дону, ул. Левобережная, 72) будет проведен театрализованный Фестиваль моды «Золотая молния - 2014».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Программа Фестиваля предусматривает следующие мероприятия: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-конкурс портных-любителей и начинающих дизайнеров области;</w:t>
      </w:r>
      <w:proofErr w:type="gramStart"/>
      <w:r w:rsidRPr="009751B2">
        <w:rPr>
          <w:rFonts w:ascii="Times New Roman" w:eastAsia="Times New Roman" w:hAnsi="Times New Roman" w:cs="Times New Roman"/>
          <w:sz w:val="27"/>
          <w:szCs w:val="27"/>
          <w:lang w:eastAsia="ru-RU"/>
        </w:rPr>
        <w:br/>
        <w:t>-</w:t>
      </w:r>
      <w:proofErr w:type="gramEnd"/>
      <w:r w:rsidRPr="009751B2">
        <w:rPr>
          <w:rFonts w:ascii="Times New Roman" w:eastAsia="Times New Roman" w:hAnsi="Times New Roman" w:cs="Times New Roman"/>
          <w:sz w:val="27"/>
          <w:szCs w:val="27"/>
          <w:lang w:eastAsia="ru-RU"/>
        </w:rPr>
        <w:t>конкурс профессиональных художников-модельеров;</w:t>
      </w:r>
      <w:r w:rsidRPr="009751B2">
        <w:rPr>
          <w:rFonts w:ascii="Times New Roman" w:eastAsia="Times New Roman" w:hAnsi="Times New Roman" w:cs="Times New Roman"/>
          <w:sz w:val="27"/>
          <w:szCs w:val="27"/>
          <w:lang w:eastAsia="ru-RU"/>
        </w:rPr>
        <w:br/>
        <w:t>-показательные выступления модельеров;</w:t>
      </w:r>
      <w:r w:rsidRPr="009751B2">
        <w:rPr>
          <w:rFonts w:ascii="Times New Roman" w:eastAsia="Times New Roman" w:hAnsi="Times New Roman" w:cs="Times New Roman"/>
          <w:sz w:val="27"/>
          <w:szCs w:val="27"/>
          <w:lang w:eastAsia="ru-RU"/>
        </w:rPr>
        <w:br/>
        <w:t>-конкурс стилистов-парикмахеров;</w:t>
      </w:r>
      <w:r w:rsidRPr="009751B2">
        <w:rPr>
          <w:rFonts w:ascii="Times New Roman" w:eastAsia="Times New Roman" w:hAnsi="Times New Roman" w:cs="Times New Roman"/>
          <w:sz w:val="27"/>
          <w:szCs w:val="27"/>
          <w:lang w:eastAsia="ru-RU"/>
        </w:rPr>
        <w:br/>
        <w:t>-конкурс по искусству боди-арта «Писаная красавица».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Более подробная информация размещена на сайте: </w:t>
      </w:r>
      <w:hyperlink r:id="rId170" w:history="1">
        <w:r w:rsidRPr="009751B2">
          <w:rPr>
            <w:rFonts w:ascii="Times New Roman" w:eastAsia="Times New Roman" w:hAnsi="Times New Roman" w:cs="Times New Roman"/>
            <w:color w:val="0000FF"/>
            <w:sz w:val="27"/>
            <w:u w:val="single"/>
            <w:lang w:eastAsia="ru-RU"/>
          </w:rPr>
          <w:t>www.imagerostov.ru</w:t>
        </w:r>
      </w:hyperlink>
      <w:r w:rsidRPr="009751B2">
        <w:rPr>
          <w:rFonts w:ascii="Times New Roman" w:eastAsia="Times New Roman" w:hAnsi="Times New Roman" w:cs="Times New Roman"/>
          <w:sz w:val="27"/>
          <w:szCs w:val="27"/>
          <w:lang w:eastAsia="ru-RU"/>
        </w:rPr>
        <w:t>, контактный тел. 89282291445 (Степура Е. Н.).</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соответствии с телеграммой заместителя председателя Правительства Российской Федерации Д.Н. Козака по оказанию методической и материальной помощи в обеспечении надлежащего функционирования объектов коммунального хозяйства и социальной сферы Республики Крым, информирую Вас о проведении Институтом макроэкономических исследований Министерства экономического развития Российской Федерации в партнерстве с ОО «Прорыв» специализированной выставки продовольственных и непродовольственных товаров</w:t>
      </w:r>
      <w:proofErr w:type="gramStart"/>
      <w:r w:rsidRPr="009751B2">
        <w:rPr>
          <w:rFonts w:ascii="Times New Roman" w:eastAsia="Times New Roman" w:hAnsi="Times New Roman" w:cs="Times New Roman"/>
          <w:sz w:val="27"/>
          <w:szCs w:val="27"/>
          <w:lang w:eastAsia="ru-RU"/>
        </w:rPr>
        <w:t>«К</w:t>
      </w:r>
      <w:proofErr w:type="gramEnd"/>
      <w:r w:rsidRPr="009751B2">
        <w:rPr>
          <w:rFonts w:ascii="Times New Roman" w:eastAsia="Times New Roman" w:hAnsi="Times New Roman" w:cs="Times New Roman"/>
          <w:sz w:val="27"/>
          <w:szCs w:val="27"/>
          <w:lang w:eastAsia="ru-RU"/>
        </w:rPr>
        <w:t xml:space="preserve">рым-Юг России», которая будет проводиться с 20 по 21 мая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Ялта (отель «Ялта Интурист»).</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В рамках выставки производители Крымского, Северо-Кавказкого и Южного федеральных округов смогут представить свои товары, наладить прямыерабочие контакты с потенциальными поставщиками, расширить рынки сбыта. </w:t>
      </w:r>
      <w:r w:rsidRPr="009751B2">
        <w:rPr>
          <w:rFonts w:ascii="Times New Roman" w:eastAsia="Times New Roman" w:hAnsi="Times New Roman" w:cs="Times New Roman"/>
          <w:sz w:val="24"/>
          <w:szCs w:val="24"/>
          <w:lang w:eastAsia="ru-RU"/>
        </w:rPr>
        <w:br/>
      </w:r>
      <w:proofErr w:type="gramStart"/>
      <w:r w:rsidRPr="009751B2">
        <w:rPr>
          <w:rFonts w:ascii="Times New Roman" w:eastAsia="Times New Roman" w:hAnsi="Times New Roman" w:cs="Times New Roman"/>
          <w:sz w:val="27"/>
          <w:szCs w:val="27"/>
          <w:lang w:eastAsia="ru-RU"/>
        </w:rPr>
        <w:t>На выставке планируется проведение Форума бизнес-сообщества Крыма, Севастополя, Ростовской, Астраханской и Волгоградской областей, Адыгейской, Кабардино-Балкарской, Калмыкской, Карачаево-Черкесской, Дагестанской, Ингушской, Северо-Осетинской, Чеченской республик, Ставропольского края.</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lastRenderedPageBreak/>
        <w:t>    В организации выставки предусмотрено наличие двух выставочных площадок: под продовольственные товары  (1400 кв.м.) и непродовольственные (1800 кв.м.), имеются залы для проведения форумов, презентаций и круглых столов.</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Для участия в данной выставке необходимо заполнить заявку на участие и проживание в отделе потребительского рынка и малого бизнеса.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На базе ГБОУ СПО ОЛ Ростовского торгово-экономического техникума (г. Ростов-на-Дону, ул. Сладкова, 85) проводится курсовая подготовка по повышению квалификации по профессиям:</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официант, срок обучения – 72 часа (2 недели), стоимость за 1 человека – 4500р.;</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повар, срок обучения – 72 часа (2 недели), стоимость за 1 человека – 4500р.;</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кондитер, срок обучения – 72 часа (2 недели), стоимость за 1 человека – 6500р.</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Подробную информацию по вопросу проведения курсовой подготовки и проживания участников в период обучения можно узнать в отделе потребительского рынка и малого бизнеса 4-48-49, 8-928-602-43-14 Рубцова Любовь Ивановна.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7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 мая 2009 года вступил в силу Федеральный закон от 26.12.2008 № 294-ФЗ «О</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Закон является принципиально новым, поскольку содержит ряд положений,</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направленных на обеспечение прав субъектов малого и среднего предпринимательства (далее - СМСП) при взаимоотношениях с контролирующими органами.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Крайне важно знать, каков алгоритм проведения проверок, как должны вести себя проверяющие, поскольку впервые в законе содержится перечень грубых нарушений со стороны проверяющих, при наличии которых результаты</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проверки должны быть признаны недействительными.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Алгоритм проведения проверок (</w:t>
      </w:r>
      <w:hyperlink r:id="rId172" w:history="1">
        <w:r w:rsidRPr="009751B2">
          <w:rPr>
            <w:rFonts w:ascii="Times New Roman" w:eastAsia="Times New Roman" w:hAnsi="Times New Roman" w:cs="Times New Roman"/>
            <w:color w:val="0000FF"/>
            <w:sz w:val="27"/>
            <w:u w:val="single"/>
            <w:lang w:eastAsia="ru-RU"/>
          </w:rPr>
          <w:t>скачать</w:t>
        </w:r>
      </w:hyperlink>
      <w:r w:rsidRPr="009751B2">
        <w:rPr>
          <w:rFonts w:ascii="Times New Roman" w:eastAsia="Times New Roman" w:hAnsi="Times New Roman" w:cs="Times New Roman"/>
          <w:sz w:val="27"/>
          <w:szCs w:val="27"/>
          <w:lang w:eastAsia="ru-RU"/>
        </w:rPr>
        <w:t>)</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7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4" style="width:0;height:1.5pt" o:hralign="center" o:hrstd="t" o:hr="t" fillcolor="#a0a0a0" stroked="f"/>
        </w:pic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В период с 14 по 18 апреля 2014 года в Ростовской области запланировано проведение «Стартап недели», в рамках которой 17 апреля состоится Межрегиональный форум «Территория бизнеса – территория жизни». Организаторами Форума являются Правительство Ростовской области и Общероссийская общественная организация малого и среднего предпринимательства «ОПОРА РОССИИ». В рамках Форума состоится региональный этап федерального конкурса для предпринимателей «Бизнес-Успех». Отбор проектов проходит по следующим номинациям: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Лучший start-up;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Международная Молодёжная Премия в области предпринимательства;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Социально ответственный предприниматель;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Лучший прое</w:t>
      </w:r>
      <w:proofErr w:type="gramStart"/>
      <w:r w:rsidRPr="009751B2">
        <w:rPr>
          <w:rFonts w:ascii="Times New Roman" w:eastAsia="Times New Roman" w:hAnsi="Times New Roman" w:cs="Times New Roman"/>
          <w:sz w:val="27"/>
          <w:szCs w:val="27"/>
          <w:lang w:eastAsia="ru-RU"/>
        </w:rPr>
        <w:t>кт в пр</w:t>
      </w:r>
      <w:proofErr w:type="gramEnd"/>
      <w:r w:rsidRPr="009751B2">
        <w:rPr>
          <w:rFonts w:ascii="Times New Roman" w:eastAsia="Times New Roman" w:hAnsi="Times New Roman" w:cs="Times New Roman"/>
          <w:sz w:val="27"/>
          <w:szCs w:val="27"/>
          <w:lang w:eastAsia="ru-RU"/>
        </w:rPr>
        <w:t xml:space="preserve">оизводственной сфере;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Лучший прое</w:t>
      </w:r>
      <w:proofErr w:type="gramStart"/>
      <w:r w:rsidRPr="009751B2">
        <w:rPr>
          <w:rFonts w:ascii="Times New Roman" w:eastAsia="Times New Roman" w:hAnsi="Times New Roman" w:cs="Times New Roman"/>
          <w:sz w:val="27"/>
          <w:szCs w:val="27"/>
          <w:lang w:eastAsia="ru-RU"/>
        </w:rPr>
        <w:t>кт в сф</w:t>
      </w:r>
      <w:proofErr w:type="gramEnd"/>
      <w:r w:rsidRPr="009751B2">
        <w:rPr>
          <w:rFonts w:ascii="Times New Roman" w:eastAsia="Times New Roman" w:hAnsi="Times New Roman" w:cs="Times New Roman"/>
          <w:sz w:val="27"/>
          <w:szCs w:val="27"/>
          <w:lang w:eastAsia="ru-RU"/>
        </w:rPr>
        <w:t xml:space="preserve">ере торговли/услуг;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Лучший проект в сельском хозяйстве;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Народный предприниматель. </w:t>
      </w:r>
    </w:p>
    <w:p w:rsidR="009751B2" w:rsidRPr="009751B2" w:rsidRDefault="009751B2" w:rsidP="009751B2">
      <w:pPr>
        <w:spacing w:after="0"/>
        <w:ind w:firstLine="567"/>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Подать заявку на участие в конкурсе, а также ознакомиться с условиями и порядком его проведения предприниматели могут на портале </w:t>
      </w:r>
      <w:hyperlink r:id="rId174" w:history="1">
        <w:r w:rsidRPr="009751B2">
          <w:rPr>
            <w:rFonts w:ascii="Times New Roman" w:eastAsia="Times New Roman" w:hAnsi="Times New Roman" w:cs="Times New Roman"/>
            <w:color w:val="0000FF"/>
            <w:sz w:val="27"/>
            <w:u w:val="single"/>
            <w:lang w:eastAsia="ru-RU"/>
          </w:rPr>
          <w:t>http://www.opora-forum.ru</w:t>
        </w:r>
      </w:hyperlink>
      <w:r w:rsidRPr="009751B2">
        <w:rPr>
          <w:rFonts w:ascii="Times New Roman" w:eastAsia="Times New Roman" w:hAnsi="Times New Roman" w:cs="Times New Roman"/>
          <w:sz w:val="27"/>
          <w:szCs w:val="27"/>
          <w:lang w:eastAsia="ru-RU"/>
        </w:rPr>
        <w:t>.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hyperlink r:id="rId17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5" style="width:0;height:1.5pt" o:hralign="center" o:hrstd="t" o:hr="t" fillcolor="#a0a0a0" stroked="f"/>
        </w:pic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Руководителям предприятий потребительского рынка Азовского района</w:t>
      </w:r>
      <w:proofErr w:type="gramStart"/>
      <w:r w:rsidRPr="009751B2">
        <w:rPr>
          <w:rFonts w:ascii="Times New Roman" w:eastAsia="Times New Roman" w:hAnsi="Times New Roman" w:cs="Times New Roman"/>
          <w:sz w:val="27"/>
          <w:szCs w:val="27"/>
          <w:lang w:eastAsia="ru-RU"/>
        </w:rPr>
        <w:t>!В</w:t>
      </w:r>
      <w:proofErr w:type="gramEnd"/>
      <w:r w:rsidRPr="009751B2">
        <w:rPr>
          <w:rFonts w:ascii="Times New Roman" w:eastAsia="Times New Roman" w:hAnsi="Times New Roman" w:cs="Times New Roman"/>
          <w:sz w:val="27"/>
          <w:szCs w:val="27"/>
          <w:lang w:eastAsia="ru-RU"/>
        </w:rPr>
        <w:t xml:space="preserve"> соответствии с постановлением администрации Азовского района Ростовской области от 24.02.2010г. № 104 «Об организации и проведении конкурсов среди субъектов малого и среднего бизнеса Азовского района», в честь профессионального праздника «Дня работников торговли, общественного питания, бытового обслуживания и ЖКХ» отдел потребительского рынка и малого бизнеса объявляет о начале приема заявок на участие в конкурсе в следующих номинациях:</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«Лучший предпринимательские проект в сфере розничной торговли»</w:t>
      </w:r>
      <w:proofErr w:type="gramEnd"/>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«Лучший предпринимательские проект в сфере общественного питания»</w:t>
      </w:r>
      <w:proofErr w:type="gramEnd"/>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«Лучший предпринимательские проект в сфере бытового обслуживания населения».</w:t>
      </w:r>
      <w:proofErr w:type="gramEnd"/>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Прием документов будет осуществляться с 14 февраля по 06 марта 2014 года в отделе потребительского рынка и малого бизнеса, каб. 18, тел. 4-48-49.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hyperlink r:id="rId17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6" style="width:0;height:1.5pt" o:hralign="center" o:hrstd="t" o:hr="t" fillcolor="#a0a0a0" stroked="f"/>
        </w:pict>
      </w:r>
    </w:p>
    <w:p w:rsidR="009751B2" w:rsidRPr="009751B2" w:rsidRDefault="009751B2" w:rsidP="009751B2">
      <w:pPr>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77" w:tgtFrame="_blank" w:history="1">
        <w:r w:rsidRPr="009751B2">
          <w:rPr>
            <w:rFonts w:ascii="Times New Roman" w:eastAsia="Times New Roman" w:hAnsi="Times New Roman" w:cs="Times New Roman"/>
            <w:color w:val="0000FF"/>
            <w:sz w:val="27"/>
            <w:u w:val="single"/>
            <w:lang w:eastAsia="ru-RU"/>
          </w:rPr>
          <w:t>18 октября</w:t>
        </w:r>
      </w:hyperlink>
      <w:r w:rsidRPr="009751B2">
        <w:rPr>
          <w:rFonts w:ascii="Times New Roman" w:eastAsia="Times New Roman" w:hAnsi="Times New Roman" w:cs="Times New Roman"/>
          <w:sz w:val="27"/>
          <w:szCs w:val="27"/>
          <w:lang w:eastAsia="ru-RU"/>
        </w:rPr>
        <w:t xml:space="preserve"> 2007 года Президентом Российской Федерации В.В. Путиным был подписан Указ № 1381 (Д) </w:t>
      </w:r>
      <w:r w:rsidRPr="009751B2">
        <w:rPr>
          <w:rFonts w:ascii="Times New Roman" w:eastAsia="Times New Roman" w:hAnsi="Times New Roman" w:cs="Times New Roman"/>
          <w:sz w:val="27"/>
          <w:szCs w:val="27"/>
          <w:u w:val="single"/>
          <w:lang w:eastAsia="ru-RU"/>
        </w:rPr>
        <w:t>«О Дне российского предпринимательства».</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Положения Указа гласят:</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 Установить профессиональный праздник — День российского предпринимательства и отмечать его 26 мая.</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 Настоящий Указ вступает в силу со дня его подписания». </w:t>
      </w:r>
    </w:p>
    <w:p w:rsidR="009751B2" w:rsidRPr="009751B2" w:rsidRDefault="009751B2" w:rsidP="009751B2">
      <w:pPr>
        <w:spacing w:after="0" w:line="360" w:lineRule="auto"/>
        <w:ind w:firstLine="720"/>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Таким образом, был учрежден еще один профессиональный праздник, День российского предпринимателя это один из праздников современной России.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Администрация Азовского района искренне поздравляет всех предпринимателей с профессиональным праздником и приглашает на торжество, посвященное Дню российского предпринимателя, которое состоится </w:t>
      </w:r>
      <w:r w:rsidRPr="009751B2">
        <w:rPr>
          <w:rFonts w:ascii="Times New Roman" w:eastAsia="Times New Roman" w:hAnsi="Times New Roman" w:cs="Times New Roman"/>
          <w:sz w:val="27"/>
          <w:szCs w:val="27"/>
          <w:u w:val="single"/>
          <w:lang w:eastAsia="ru-RU"/>
        </w:rPr>
        <w:t>24 мая 2013 года в 10-00??</w:t>
      </w:r>
      <w:r w:rsidRPr="009751B2">
        <w:rPr>
          <w:rFonts w:ascii="Times New Roman" w:eastAsia="Times New Roman" w:hAnsi="Times New Roman" w:cs="Times New Roman"/>
          <w:sz w:val="27"/>
          <w:szCs w:val="27"/>
          <w:lang w:eastAsia="ru-RU"/>
        </w:rPr>
        <w:t xml:space="preserve"> в большом зале администрации Азовского района.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i/>
          <w:iCs/>
          <w:sz w:val="27"/>
          <w:lang w:eastAsia="ru-RU"/>
        </w:rPr>
        <w:t> </w:t>
      </w:r>
      <w:r w:rsidRPr="009751B2">
        <w:rPr>
          <w:rFonts w:ascii="Times New Roman" w:eastAsia="Times New Roman" w:hAnsi="Times New Roman" w:cs="Times New Roman"/>
          <w:sz w:val="27"/>
          <w:szCs w:val="27"/>
          <w:lang w:eastAsia="ru-RU"/>
        </w:rPr>
        <w:t>Желаем всем успешной реализации предпринимательских идей и процветающего бизнеса на благо Азовского района и каждого его жителя!</w:t>
      </w:r>
      <w:r w:rsidRPr="009751B2">
        <w:rPr>
          <w:rFonts w:ascii="Times New Roman" w:eastAsia="Times New Roman" w:hAnsi="Times New Roman" w:cs="Times New Roman"/>
          <w:sz w:val="24"/>
          <w:szCs w:val="24"/>
          <w:lang w:eastAsia="ru-RU"/>
        </w:rPr>
        <w:t xml:space="preserve">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hyperlink r:id="rId178" w:anchor="nachalo" w:history="1">
        <w:r w:rsidRPr="009751B2">
          <w:rPr>
            <w:rFonts w:ascii="Times New Roman" w:eastAsia="Times New Roman" w:hAnsi="Times New Roman" w:cs="Times New Roman"/>
            <w:b/>
            <w:bCs/>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отделе потребительского рынка и малого бизнеса администрации Азовского района создан и постоянно действует телефон «горячей линии» (4-48-49) для оказания бесплатной консультационной помощи потребителям.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Также можно позвонить на телефон «горячей линии» по вопросам защиты прав потребителей, созданный при Департаменте потребительского рынка Ростовской области 8 (863) 301 0 103, ежедневно с 10-00 до 17-00.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6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Схема размещения нестационарных торговых объектов в  Азовском  районе  по состоянию на 1. 01. 2013г. </w:t>
      </w:r>
      <w:hyperlink r:id="rId179" w:history="1">
        <w:r w:rsidRPr="009751B2">
          <w:rPr>
            <w:rFonts w:ascii="Times New Roman" w:eastAsia="Times New Roman" w:hAnsi="Times New Roman" w:cs="Times New Roman"/>
            <w:color w:val="0000FF"/>
            <w:sz w:val="27"/>
            <w:u w:val="single"/>
            <w:lang w:eastAsia="ru-RU"/>
          </w:rPr>
          <w:t>(СКАЧАТЬ)</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80"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6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В ООО "Кафе Рандеву", Мясниковского района с. Чалтырь (ул. </w:t>
      </w:r>
      <w:proofErr w:type="gramStart"/>
      <w:r w:rsidRPr="009751B2">
        <w:rPr>
          <w:rFonts w:ascii="Times New Roman" w:eastAsia="Times New Roman" w:hAnsi="Times New Roman" w:cs="Times New Roman"/>
          <w:sz w:val="27"/>
          <w:szCs w:val="27"/>
          <w:lang w:eastAsia="ru-RU"/>
        </w:rPr>
        <w:t>Красноармейская</w:t>
      </w:r>
      <w:proofErr w:type="gramEnd"/>
      <w:r w:rsidRPr="009751B2">
        <w:rPr>
          <w:rFonts w:ascii="Times New Roman" w:eastAsia="Times New Roman" w:hAnsi="Times New Roman" w:cs="Times New Roman"/>
          <w:sz w:val="27"/>
          <w:szCs w:val="27"/>
          <w:lang w:eastAsia="ru-RU"/>
        </w:rPr>
        <w:t>, 74) 23.05.2013 года состоится межрегиональный профессиональный конкурс по защите прав потребителей в сфере общественного питания "Донское барбекю" (далее - Конкурс).</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рамках Конкурса будут проведены семинары, "мастер-классы", а также организована выставка оборудования для барбекю. Подробная деловая программа Конкурса будет доведена до Вашего сведения дополнительно.</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sz w:val="27"/>
          <w:szCs w:val="27"/>
          <w:lang w:eastAsia="ru-RU"/>
        </w:rPr>
        <w:t xml:space="preserve">Заявки на участие в Конкурсе принимаются в департаменте потребительского рынка Ростовской области в срок до 13 мая 2013 года по тел./факсу 8(863)240-26-61 или e-mail: </w:t>
      </w:r>
      <w:hyperlink r:id="rId181" w:history="1">
        <w:r w:rsidRPr="009751B2">
          <w:rPr>
            <w:rFonts w:ascii="Times New Roman" w:eastAsia="Times New Roman" w:hAnsi="Times New Roman" w:cs="Times New Roman"/>
            <w:color w:val="0000FF"/>
            <w:sz w:val="27"/>
            <w:u w:val="single"/>
            <w:lang w:eastAsia="ru-RU"/>
          </w:rPr>
          <w:t>gan25@bk.ru</w:t>
        </w:r>
      </w:hyperlink>
      <w:r w:rsidRPr="009751B2">
        <w:rPr>
          <w:rFonts w:ascii="Times New Roman" w:eastAsia="Times New Roman" w:hAnsi="Times New Roman" w:cs="Times New Roman"/>
          <w:sz w:val="27"/>
          <w:szCs w:val="27"/>
          <w:lang w:eastAsia="ru-RU"/>
        </w:rPr>
        <w:t>. Подробно об условиях проведения Конкурса можно узнать по телефону: 8(863)269-77-54, а также в отделе потребительского рынка и малого бизнеса по тел: 4-48-49, 4-47-09.</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82"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0" style="width:0;height:1.5pt" o:hralign="center" o:hrstd="t" o:hr="t" fillcolor="#a0a0a0" stroked="f"/>
        </w:pict>
      </w:r>
    </w:p>
    <w:p w:rsidR="009751B2" w:rsidRPr="009751B2" w:rsidRDefault="009751B2" w:rsidP="009751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51B2">
        <w:rPr>
          <w:rFonts w:ascii="Times New Roman" w:eastAsia="Times New Roman" w:hAnsi="Times New Roman" w:cs="Times New Roman"/>
          <w:b/>
          <w:bCs/>
          <w:kern w:val="36"/>
          <w:sz w:val="27"/>
          <w:szCs w:val="27"/>
          <w:lang w:eastAsia="ru-RU"/>
        </w:rPr>
        <w:t>Формы нормативных документов необходимых предпринимателю</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НПА: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 </w:t>
      </w:r>
      <w:r w:rsidRPr="009751B2">
        <w:rPr>
          <w:rFonts w:ascii="Times New Roman" w:eastAsia="Times New Roman" w:hAnsi="Times New Roman" w:cs="Times New Roman"/>
          <w:sz w:val="27"/>
          <w:szCs w:val="27"/>
          <w:lang w:eastAsia="ru-RU"/>
        </w:rPr>
        <w:t xml:space="preserve">  - </w:t>
      </w:r>
      <w:hyperlink r:id="rId183" w:history="1">
        <w:r w:rsidRPr="009751B2">
          <w:rPr>
            <w:rFonts w:ascii="Times New Roman" w:eastAsia="Times New Roman" w:hAnsi="Times New Roman" w:cs="Times New Roman"/>
            <w:color w:val="0000FF"/>
            <w:sz w:val="27"/>
            <w:u w:val="single"/>
            <w:lang w:eastAsia="ru-RU"/>
          </w:rPr>
          <w:t>Приказ №29н от 20.04.2010г. "Об установлении и введении с 1 июня 2010 года минимальной цены на ликероводочную и другую алкогольную продукцию крепостью свыше 20 процентов (за исключением водки) для розничной продажи"</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  </w:t>
      </w:r>
      <w:hyperlink r:id="rId184" w:history="1">
        <w:r w:rsidRPr="009751B2">
          <w:rPr>
            <w:rFonts w:ascii="Times New Roman" w:eastAsia="Times New Roman" w:hAnsi="Times New Roman" w:cs="Times New Roman"/>
            <w:color w:val="0000FF"/>
            <w:sz w:val="27"/>
            <w:u w:val="single"/>
            <w:lang w:eastAsia="ru-RU"/>
          </w:rPr>
          <w:t>- Областной закон Ростовской области от 02.03.2010 № 367-ЗС «О внесении изменений в Областной закон «О государственном регулировании производства и оборота этилового спирта, алкогольной и спиртосодержащей продукции на территории Ростовской области»</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hyperlink r:id="rId185" w:history="1">
        <w:r w:rsidRPr="009751B2">
          <w:rPr>
            <w:rFonts w:ascii="Times New Roman" w:eastAsia="Times New Roman" w:hAnsi="Times New Roman" w:cs="Times New Roman"/>
            <w:color w:val="0000FF"/>
            <w:sz w:val="27"/>
            <w:u w:val="single"/>
            <w:lang w:eastAsia="ru-RU"/>
          </w:rPr>
          <w:t>- Областной закон  Ростовской области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hyperlink r:id="rId186" w:history="1">
        <w:r w:rsidRPr="009751B2">
          <w:rPr>
            <w:rFonts w:ascii="Times New Roman" w:eastAsia="Times New Roman" w:hAnsi="Times New Roman" w:cs="Times New Roman"/>
            <w:color w:val="0000FF"/>
            <w:sz w:val="27"/>
            <w:u w:val="single"/>
            <w:lang w:eastAsia="ru-RU"/>
          </w:rPr>
          <w:t>- Областной закон  Ростовской области от 13.12.2005 года №406-ЗС «О порядке определения мест общественного питания, в которых не разрешаются розничная продажа и потребление пива и напитков, изготавливаемых на его основе»</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87" w:history="1">
        <w:r w:rsidRPr="009751B2">
          <w:rPr>
            <w:rFonts w:ascii="Times New Roman" w:eastAsia="Times New Roman" w:hAnsi="Times New Roman" w:cs="Times New Roman"/>
            <w:color w:val="0000FF"/>
            <w:sz w:val="27"/>
            <w:u w:val="single"/>
            <w:lang w:eastAsia="ru-RU"/>
          </w:rPr>
          <w:t> - Муниципальная целевая программа развития субъектов малого и среднего предпринимательства в Азовском районе  на 2009-2013 годы</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hyperlink r:id="rId188" w:history="1">
        <w:r w:rsidRPr="009751B2">
          <w:rPr>
            <w:rFonts w:ascii="Times New Roman" w:eastAsia="Times New Roman" w:hAnsi="Times New Roman" w:cs="Times New Roman"/>
            <w:color w:val="0000FF"/>
            <w:sz w:val="27"/>
            <w:u w:val="single"/>
            <w:lang w:eastAsia="ru-RU"/>
          </w:rPr>
          <w:t>- Отчет об исполнении муниципальной  целевой программы  развития субъектов малого и среднего предпринимательства  в Азовском районе на 2009-2013годы Администрацией Азовского района за 1 полугодие 2011г.</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89" w:history="1">
        <w:r w:rsidRPr="009751B2">
          <w:rPr>
            <w:rFonts w:ascii="Times New Roman" w:eastAsia="Times New Roman" w:hAnsi="Times New Roman" w:cs="Times New Roman"/>
            <w:color w:val="0000FF"/>
            <w:sz w:val="27"/>
            <w:u w:val="single"/>
            <w:lang w:eastAsia="ru-RU"/>
          </w:rPr>
          <w:t>- Отчет об исполнении муниципальной  целевой программы  развития субъектов малого и среднего предпринимательства  в Азовском районе на 2009-2013годы Администрацией Азовского района за 2011г.</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lang w:eastAsia="ru-RU"/>
        </w:rPr>
        <w:t>Прочая информация:</w:t>
      </w:r>
    </w:p>
    <w:p w:rsidR="009751B2" w:rsidRPr="009751B2" w:rsidRDefault="009751B2" w:rsidP="009751B2">
      <w:pPr>
        <w:spacing w:after="0" w:line="240" w:lineRule="auto"/>
        <w:ind w:firstLine="709"/>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13-14 мая 2013 года в г. Москве, в Торгово-промышленной палате РФ (Конгресс-центр, ул. Ильинка, д.6) состоится второй Конгресс предприятий бытового обслуживания России «</w:t>
      </w:r>
      <w:proofErr w:type="gramStart"/>
      <w:r w:rsidRPr="009751B2">
        <w:rPr>
          <w:rFonts w:ascii="Times New Roman" w:eastAsia="Times New Roman" w:hAnsi="Times New Roman" w:cs="Times New Roman"/>
          <w:sz w:val="27"/>
          <w:szCs w:val="27"/>
          <w:lang w:eastAsia="ru-RU"/>
        </w:rPr>
        <w:t>Бытовое</w:t>
      </w:r>
      <w:proofErr w:type="gramEnd"/>
      <w:r w:rsidRPr="009751B2">
        <w:rPr>
          <w:rFonts w:ascii="Times New Roman" w:eastAsia="Times New Roman" w:hAnsi="Times New Roman" w:cs="Times New Roman"/>
          <w:sz w:val="27"/>
          <w:szCs w:val="27"/>
          <w:lang w:eastAsia="ru-RU"/>
        </w:rPr>
        <w:t xml:space="preserve"> обслуживание-2013. Время стратегических инициатив: Современный мегаполис и человек».</w:t>
      </w:r>
    </w:p>
    <w:p w:rsidR="009751B2" w:rsidRPr="009751B2" w:rsidRDefault="009751B2" w:rsidP="009751B2">
      <w:pPr>
        <w:spacing w:after="0" w:line="240" w:lineRule="auto"/>
        <w:ind w:firstLine="709"/>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В рамках пленарных заседаний планируется рассмотреть актуальные для сферы бытового обслуживания населения вопросы.</w:t>
      </w:r>
    </w:p>
    <w:p w:rsidR="009751B2" w:rsidRPr="009751B2" w:rsidRDefault="009751B2" w:rsidP="009751B2">
      <w:pPr>
        <w:spacing w:after="0" w:line="240" w:lineRule="auto"/>
        <w:ind w:firstLine="709"/>
        <w:jc w:val="both"/>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Более подробную информацию об условиях участия и программу Конгресса можно получить на официальном сайте организатора – </w:t>
      </w:r>
      <w:hyperlink r:id="rId190" w:history="1">
        <w:r w:rsidRPr="009751B2">
          <w:rPr>
            <w:rFonts w:ascii="Times New Roman" w:eastAsia="Times New Roman" w:hAnsi="Times New Roman" w:cs="Times New Roman"/>
            <w:sz w:val="27"/>
            <w:lang w:eastAsia="ru-RU"/>
          </w:rPr>
          <w:t>www.kongress1.ucoz.ru</w:t>
        </w:r>
      </w:hyperlink>
      <w:r w:rsidRPr="009751B2">
        <w:rPr>
          <w:rFonts w:ascii="Times New Roman" w:eastAsia="Times New Roman" w:hAnsi="Times New Roman" w:cs="Times New Roman"/>
          <w:sz w:val="27"/>
          <w:szCs w:val="27"/>
          <w:lang w:eastAsia="ru-RU"/>
        </w:rPr>
        <w:t xml:space="preserve"> или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(495) 998-14-71, 713-89-91, (86342) 4-48-49.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92" w:history="1">
        <w:r w:rsidRPr="009751B2">
          <w:rPr>
            <w:rFonts w:ascii="Times New Roman" w:eastAsia="Times New Roman" w:hAnsi="Times New Roman" w:cs="Times New Roman"/>
            <w:color w:val="0000FF"/>
            <w:sz w:val="27"/>
            <w:u w:val="single"/>
            <w:lang w:eastAsia="ru-RU"/>
          </w:rPr>
          <w:t>- План встреч Главы  Азовского района с предпринимателями  в 2011 году</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3" w:history="1">
        <w:r w:rsidRPr="009751B2">
          <w:rPr>
            <w:rFonts w:ascii="Times New Roman" w:eastAsia="Times New Roman" w:hAnsi="Times New Roman" w:cs="Times New Roman"/>
            <w:color w:val="0000FF"/>
            <w:sz w:val="27"/>
            <w:u w:val="single"/>
            <w:lang w:eastAsia="ru-RU"/>
          </w:rPr>
          <w:t>- Ростовстат информирует  об учете объема розничной продажи алкогольной продукции</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hyperlink r:id="rId194" w:history="1">
        <w:r w:rsidRPr="009751B2">
          <w:rPr>
            <w:rFonts w:ascii="Times New Roman" w:eastAsia="Times New Roman" w:hAnsi="Times New Roman" w:cs="Times New Roman"/>
            <w:color w:val="0000FF"/>
            <w:sz w:val="27"/>
            <w:u w:val="single"/>
            <w:lang w:eastAsia="ru-RU"/>
          </w:rPr>
          <w:t>Информация о деятельность рынков и ярмарок на территории Азовского района</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администрации района работает телефон «горячей линии» по выявлению фактов торговли нелегальной алкогольной продукцией (86342)  4-48-49; (86342) 4-47-09;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 департаминте потребительского рынка Ростовской области работает телефон «горячей линии», информацию о местах нелегального производства и оборота алкогольной и спиртосодержащей продукции гражане могут сообщить на номер +7(863)269-77-48;</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 1 июня в телефонном режиме граждане Ростовской области могут проверить легальность приобретенной алкогольной продукции, отправив СМС-сообщение на номер 8-961-301-0-103, указав наименование продукции, предприятие-изготовителя, дату розлива, объем в литрах иномер, указанный вертикально крупным шрифтом на федеральной специальной марке или акцизной марке;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Работает телефон   «горячей линии» по приему от граждан сведений об отказах в предоставлении торговых мест на рынках и информации о требованиях законодательства, а также о нарушениях должностными лицами своих полномочий. Номер телефона (86342) 4-47-09.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5"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7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Подведомственное департаменту потребительского рынка Ростовской области учреждение, осуществляющее техническое обеспечение по приему деклараций, ГКУ РО «Ростсистема» </w:t>
      </w:r>
      <w:hyperlink r:id="rId196" w:history="1">
        <w:r w:rsidRPr="009751B2">
          <w:rPr>
            <w:rFonts w:ascii="Times New Roman" w:eastAsia="Times New Roman" w:hAnsi="Times New Roman" w:cs="Times New Roman"/>
            <w:color w:val="0000FF"/>
            <w:sz w:val="27"/>
            <w:u w:val="single"/>
            <w:lang w:eastAsia="ru-RU"/>
          </w:rPr>
          <w:t>http://www.rostsys.ru/</w:t>
        </w:r>
      </w:hyperlink>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sz w:val="27"/>
          <w:szCs w:val="27"/>
          <w:lang w:eastAsia="ru-RU"/>
        </w:rPr>
        <w:br/>
        <w:t xml:space="preserve">Список уполномоченных удостоверяющих центров, входящих в единое пространство </w:t>
      </w:r>
      <w:proofErr w:type="gramStart"/>
      <w:r w:rsidRPr="009751B2">
        <w:rPr>
          <w:rFonts w:ascii="Times New Roman" w:eastAsia="Times New Roman" w:hAnsi="Times New Roman" w:cs="Times New Roman"/>
          <w:sz w:val="27"/>
          <w:szCs w:val="27"/>
          <w:lang w:eastAsia="ru-RU"/>
        </w:rPr>
        <w:t>доверия сертификатов ключей проверки электронных подписей</w:t>
      </w:r>
      <w:proofErr w:type="gramEnd"/>
      <w:r w:rsidRPr="009751B2">
        <w:rPr>
          <w:rFonts w:ascii="Times New Roman" w:eastAsia="Times New Roman" w:hAnsi="Times New Roman" w:cs="Times New Roman"/>
          <w:sz w:val="27"/>
          <w:szCs w:val="27"/>
          <w:lang w:eastAsia="ru-RU"/>
        </w:rPr>
        <w:t xml:space="preserve">.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b/>
          <w:bCs/>
          <w:sz w:val="27"/>
          <w:lang w:eastAsia="ru-RU"/>
        </w:rPr>
        <w:t>«15 марта - Всемирный день защиты прав потребителей»</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b/>
          <w:bCs/>
          <w:sz w:val="27"/>
          <w:szCs w:val="27"/>
          <w:lang w:eastAsia="ru-RU"/>
        </w:rPr>
        <w:br/>
      </w:r>
      <w:r w:rsidRPr="009751B2">
        <w:rPr>
          <w:rFonts w:ascii="Times New Roman" w:eastAsia="Times New Roman" w:hAnsi="Times New Roman" w:cs="Times New Roman"/>
          <w:sz w:val="27"/>
          <w:szCs w:val="27"/>
          <w:lang w:eastAsia="ru-RU"/>
        </w:rPr>
        <w:t xml:space="preserve">    Международная общественность 15 марта отмечает Всемирный день защиты прав потребителей, в этот день 15 марта 1961 года президентом Джоном Кеннеди в речи, произнесённой в Конгрессе США, впервые было дано понятие «потребитель» и названы четыре основных права потребителей: на безопасность, на информацию, на выбор и право быть услышанным. В России этот день получил признание после принятия Закона № 2300-1 «О защите прав потребителей» 7 февраля 1992 года. </w:t>
      </w:r>
      <w:proofErr w:type="gramStart"/>
      <w:r w:rsidRPr="009751B2">
        <w:rPr>
          <w:rFonts w:ascii="Times New Roman" w:eastAsia="Times New Roman" w:hAnsi="Times New Roman" w:cs="Times New Roman"/>
          <w:sz w:val="27"/>
          <w:szCs w:val="27"/>
          <w:lang w:eastAsia="ru-RU"/>
        </w:rPr>
        <w:t>В Законе регулируются отношения между потребителями и изготовителями, импортерами, исполнителями, продавцами при продаже товаров (выполнении работ, оказании услуг), устанавливаются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государственная и общественная защита их интересов, а также определяется</w:t>
      </w:r>
      <w:proofErr w:type="gramEnd"/>
      <w:r w:rsidRPr="009751B2">
        <w:rPr>
          <w:rFonts w:ascii="Times New Roman" w:eastAsia="Times New Roman" w:hAnsi="Times New Roman" w:cs="Times New Roman"/>
          <w:sz w:val="27"/>
          <w:szCs w:val="27"/>
          <w:lang w:eastAsia="ru-RU"/>
        </w:rPr>
        <w:t xml:space="preserve"> механизм реализации этих прав.</w:t>
      </w:r>
      <w:r w:rsidRPr="009751B2">
        <w:rPr>
          <w:rFonts w:ascii="Times New Roman" w:eastAsia="Times New Roman" w:hAnsi="Times New Roman" w:cs="Times New Roman"/>
          <w:sz w:val="27"/>
          <w:szCs w:val="27"/>
          <w:lang w:eastAsia="ru-RU"/>
        </w:rPr>
        <w:br/>
        <w:t>   Все люди независимо от их пола и возраста, образования и социального статуса - на протяжении всей жизни потребляют товары и услуги, за которые необходимо платить. Защита потребительских прав являются составной частью защиты прав человека.</w:t>
      </w:r>
      <w:r w:rsidRPr="009751B2">
        <w:rPr>
          <w:rFonts w:ascii="Times New Roman" w:eastAsia="Times New Roman" w:hAnsi="Times New Roman" w:cs="Times New Roman"/>
          <w:sz w:val="27"/>
          <w:szCs w:val="27"/>
          <w:lang w:eastAsia="ru-RU"/>
        </w:rPr>
        <w:br/>
        <w:t>   Готовясь самостоятельно защищать свои права потребителя, всегда можно быстро и бесплатно проконсультироваться, позвонив на Горячую линию Защиты Прав Потребителя при администрации Азовского района: 4-48-49, 4-47-09</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7"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7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«Информация для организаций и Индивидуальных предпринимателей, осуществляющих розничную продажу алкогольной продукции и пива»</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В соответствии с требованиями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01.07.2013г. все организации и индивидуальные предприниматели, осуществляющие розничную продажу </w:t>
      </w:r>
      <w:r w:rsidRPr="009751B2">
        <w:rPr>
          <w:rFonts w:ascii="Times New Roman" w:eastAsia="Times New Roman" w:hAnsi="Times New Roman" w:cs="Times New Roman"/>
          <w:b/>
          <w:bCs/>
          <w:sz w:val="27"/>
          <w:lang w:eastAsia="ru-RU"/>
        </w:rPr>
        <w:t>пива и пивных напитков</w:t>
      </w:r>
      <w:r w:rsidRPr="009751B2">
        <w:rPr>
          <w:rFonts w:ascii="Times New Roman" w:eastAsia="Times New Roman" w:hAnsi="Times New Roman" w:cs="Times New Roman"/>
          <w:sz w:val="27"/>
          <w:szCs w:val="27"/>
          <w:lang w:eastAsia="ru-RU"/>
        </w:rPr>
        <w:t xml:space="preserve">, должны иметь для таких целей в собственности, хозяйственном ведении, оперативном управлении или в аренде </w:t>
      </w:r>
      <w:r w:rsidRPr="009751B2">
        <w:rPr>
          <w:rFonts w:ascii="Times New Roman" w:eastAsia="Times New Roman" w:hAnsi="Times New Roman" w:cs="Times New Roman"/>
          <w:b/>
          <w:bCs/>
          <w:sz w:val="27"/>
          <w:lang w:eastAsia="ru-RU"/>
        </w:rPr>
        <w:t>стационарные торговые</w:t>
      </w:r>
      <w:proofErr w:type="gramEnd"/>
      <w:r w:rsidRPr="009751B2">
        <w:rPr>
          <w:rFonts w:ascii="Times New Roman" w:eastAsia="Times New Roman" w:hAnsi="Times New Roman" w:cs="Times New Roman"/>
          <w:b/>
          <w:bCs/>
          <w:sz w:val="27"/>
          <w:lang w:eastAsia="ru-RU"/>
        </w:rPr>
        <w:t xml:space="preserve"> объекты</w:t>
      </w: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Реализация пива с содержанием этилового спирта более 5% в нестационарных торговых объектах, не оказывающих услуги общественного питания, запрещается с </w:t>
      </w:r>
      <w:r w:rsidRPr="009751B2">
        <w:rPr>
          <w:rFonts w:ascii="Times New Roman" w:eastAsia="Times New Roman" w:hAnsi="Times New Roman" w:cs="Times New Roman"/>
          <w:b/>
          <w:bCs/>
          <w:sz w:val="27"/>
          <w:lang w:eastAsia="ru-RU"/>
        </w:rPr>
        <w:t>01.07.12г</w:t>
      </w:r>
      <w:r w:rsidRPr="009751B2">
        <w:rPr>
          <w:rFonts w:ascii="Times New Roman" w:eastAsia="Times New Roman" w:hAnsi="Times New Roman" w:cs="Times New Roman"/>
          <w:sz w:val="27"/>
          <w:szCs w:val="27"/>
          <w:lang w:eastAsia="ru-RU"/>
        </w:rPr>
        <w:t>.</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Согласно Приказу Федеральной службы по регулированию алкогольного рынка от 30 мая 2012г. №131 «Об установлении и введении с 1 июля 2012 года цен, не ниже которых осуществляются закупка (за исключением импорта) и розничная продажа алкогольной продукции крепостью свыше 28</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процентов», с </w:t>
      </w:r>
      <w:r w:rsidRPr="009751B2">
        <w:rPr>
          <w:rFonts w:ascii="Times New Roman" w:eastAsia="Times New Roman" w:hAnsi="Times New Roman" w:cs="Times New Roman"/>
          <w:b/>
          <w:bCs/>
          <w:sz w:val="27"/>
          <w:lang w:eastAsia="ru-RU"/>
        </w:rPr>
        <w:t>1 июля 2012 года</w:t>
      </w:r>
      <w:r w:rsidRPr="009751B2">
        <w:rPr>
          <w:rFonts w:ascii="Times New Roman" w:eastAsia="Times New Roman" w:hAnsi="Times New Roman" w:cs="Times New Roman"/>
          <w:sz w:val="27"/>
          <w:szCs w:val="27"/>
          <w:lang w:eastAsia="ru-RU"/>
        </w:rPr>
        <w:t xml:space="preserve"> устанавливаются цены, не ниже которых осуществляется розничная продажа алкогольной продукции: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водки – 125 руб. за 0,5л.,</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ликероводочной и другой алкогольной продукции крепостью свыше 28 процентов (за исключением коньяка, бренди и другой алкогольной продукции, произведенной из винного, виноградного, плодового, коньячного, кальвадосного, вискового дистиллятов) согласно приложению к вышеуказанному приказу,</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бренди и другую алкогольную продукцию, произведенную из</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винного, виноградного, плодового, коньячного, кальвадосного, вискового дистиллятов, за исключением коньяка – 190 руб. за 0,5 л. готовой продукции,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коньяка – 219 руб. за 0,5 л. готовой продукции.</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5" style="width:0;height:1.5pt" o:hralign="center" o:hrstd="t" o:hr="t" fillcolor="#a0a0a0" stroked="f"/>
        </w:pict>
      </w:r>
    </w:p>
    <w:p w:rsidR="009751B2" w:rsidRPr="009751B2" w:rsidRDefault="009751B2" w:rsidP="00975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Особые требования к розничной продаже и потреблению (распитию) алкогольной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Розничная продажа алкогольной продукции (за исключением пива и пивных напитков) осуществляется организациями.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Розничная продажа пива и пивных напитков осуществляется организациями и индивидуальными предпринимателями.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1. Не допускается розничная продажа алкогольной продукции: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детских, образовательных, медицинских организациях, на объектах спорта, на прилегающих к ним территориях;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9751B2">
        <w:rPr>
          <w:rFonts w:ascii="Times New Roman" w:eastAsia="Times New Roman" w:hAnsi="Times New Roman" w:cs="Times New Roman"/>
          <w:sz w:val="27"/>
          <w:szCs w:val="27"/>
          <w:lang w:eastAsia="ru-RU"/>
        </w:rPr>
        <w:t>Указанные ограничения действуют также на прилегающих к таким местам территориях (к прилегающим территориям,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объектах военного назначения и на прилегающих к ним территориях;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нестационарных торговых объектах;</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proofErr w:type="gramStart"/>
      <w:r w:rsidRPr="009751B2">
        <w:rPr>
          <w:rFonts w:ascii="Times New Roman" w:eastAsia="Times New Roman" w:hAnsi="Times New Roman" w:cs="Times New Roman"/>
          <w:sz w:val="27"/>
          <w:szCs w:val="27"/>
          <w:lang w:eastAsia="ru-RU"/>
        </w:rPr>
        <w:t>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без сопроводительных документов (в соответствии с требованиями статьи 10.2.</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Федерального закона от 22.11.1995 № 171-ФЗ), без информации (установленной пунктом 3 статьи 11 Федерального закона от 22.11.1995 № 171-ФЗ), без сертификатов </w:t>
      </w:r>
      <w:r w:rsidRPr="009751B2">
        <w:rPr>
          <w:rFonts w:ascii="Times New Roman" w:eastAsia="Times New Roman" w:hAnsi="Times New Roman" w:cs="Times New Roman"/>
          <w:sz w:val="27"/>
          <w:szCs w:val="27"/>
          <w:lang w:eastAsia="ru-RU"/>
        </w:rPr>
        <w:lastRenderedPageBreak/>
        <w:t>соответствия или деклараций о соответствии, без маркировки (в соответствии с требованиями статьи 12 Федерального закона от 22.11.1995 № 171-ФЗ).</w:t>
      </w:r>
      <w:proofErr w:type="gramEnd"/>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Запрет на розничную продажу алкогольной продукции на оптовых и розничных рынках, на вокзалах, в аэропортах, в иных местах массового скопления граждан и местах нахождения источников повышенной опасности, в нестационарных торговых объектах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w:t>
      </w:r>
      <w:proofErr w:type="gramEnd"/>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2. </w:t>
      </w:r>
      <w:proofErr w:type="gramStart"/>
      <w:r w:rsidRPr="009751B2">
        <w:rPr>
          <w:rFonts w:ascii="Times New Roman" w:eastAsia="Times New Roman" w:hAnsi="Times New Roman" w:cs="Times New Roman"/>
          <w:sz w:val="27"/>
          <w:szCs w:val="27"/>
          <w:lang w:eastAsia="ru-RU"/>
        </w:rPr>
        <w:t>Не допускается потребление (распитие) алкогольной продукции: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детских, образовательных, медицинских организациях, на объектах спорта, на прилегающих к ним территориях;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всех видах общественного транспорта, на остановочных пунктах его движения, на автозаправочных станциях;</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на объектах военного назначения и на прилегающих к ним территориях;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в нестационарных торговых объектах;</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 xml:space="preserve">во дворах, в подъездах, на лестницах, лестничных площадках, в лифтах жилых домов, на детских площадках, в зонах </w:t>
      </w:r>
      <w:r w:rsidRPr="009751B2">
        <w:rPr>
          <w:rFonts w:ascii="Times New Roman" w:eastAsia="Times New Roman" w:hAnsi="Times New Roman" w:cs="Times New Roman"/>
          <w:sz w:val="27"/>
          <w:szCs w:val="27"/>
          <w:lang w:eastAsia="ru-RU"/>
        </w:rPr>
        <w:lastRenderedPageBreak/>
        <w:t>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w:t>
      </w:r>
      <w:proofErr w:type="gramEnd"/>
      <w:r w:rsidRPr="009751B2">
        <w:rPr>
          <w:rFonts w:ascii="Times New Roman" w:eastAsia="Times New Roman" w:hAnsi="Times New Roman" w:cs="Times New Roman"/>
          <w:sz w:val="27"/>
          <w:szCs w:val="27"/>
          <w:lang w:eastAsia="ru-RU"/>
        </w:rPr>
        <w:t xml:space="preserve">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несовершеннолетними.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199"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6"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w:t>
      </w:r>
      <w:proofErr w:type="gramStart"/>
      <w:r w:rsidRPr="009751B2">
        <w:rPr>
          <w:rFonts w:ascii="Times New Roman" w:eastAsia="Times New Roman" w:hAnsi="Times New Roman" w:cs="Times New Roman"/>
          <w:sz w:val="27"/>
          <w:szCs w:val="27"/>
          <w:lang w:eastAsia="ru-RU"/>
        </w:rPr>
        <w:t>Предприятиям,  реализующим алкогольную продукцию сообщаем, что в настоящее время вступил в силу приказ департамента потребительского рынка Ростовской области от 25.03.2011 № 12 «Об утверждении Порядка организации и проведения мониторинга качества и безопасности алкогольной продукции, предназначенной для продажи на территории Ростовской области», позволяющий организациям обращаться в ГОУ «Ростсистема» с инициативой о заключении договора на проведение мониторинга качества и безопасности алкогольной продукции, предназначенной</w:t>
      </w:r>
      <w:proofErr w:type="gramEnd"/>
      <w:r w:rsidRPr="009751B2">
        <w:rPr>
          <w:rFonts w:ascii="Times New Roman" w:eastAsia="Times New Roman" w:hAnsi="Times New Roman" w:cs="Times New Roman"/>
          <w:sz w:val="27"/>
          <w:szCs w:val="27"/>
          <w:lang w:eastAsia="ru-RU"/>
        </w:rPr>
        <w:t xml:space="preserve"> для розничной продажи на территории Ростовской области.</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7"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 13 по 15 июня 2012 года в Международном выставочном комплексе «Экспоцентр на Красной Пресне» состоится 18-ая Международная специализированная выставка для хлебопекарного и кондитерского рынка «Современное хлебопечение 2012».</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На выставке будет представлен широкий спектр новых научных разработок по различным направлениям деятельности предприятий. Информация размещена на сайте </w:t>
      </w:r>
      <w:hyperlink r:id="rId200" w:history="1">
        <w:r w:rsidRPr="009751B2">
          <w:rPr>
            <w:rFonts w:ascii="Times New Roman" w:eastAsia="Times New Roman" w:hAnsi="Times New Roman" w:cs="Times New Roman"/>
            <w:color w:val="0000FF"/>
            <w:sz w:val="27"/>
            <w:u w:val="single"/>
            <w:lang w:eastAsia="ru-RU"/>
          </w:rPr>
          <w:t>www.modernbakery-moscow.ru</w:t>
        </w:r>
      </w:hyperlink>
      <w:r w:rsidRPr="009751B2">
        <w:rPr>
          <w:rFonts w:ascii="Times New Roman" w:eastAsia="Times New Roman" w:hAnsi="Times New Roman" w:cs="Times New Roman"/>
          <w:sz w:val="27"/>
          <w:szCs w:val="27"/>
          <w:lang w:eastAsia="ru-RU"/>
        </w:rPr>
        <w:t xml:space="preserve"> .</w:t>
      </w:r>
      <w:r w:rsidRPr="009751B2">
        <w:rPr>
          <w:rFonts w:ascii="Times New Roman" w:eastAsia="Times New Roman" w:hAnsi="Times New Roman" w:cs="Times New Roman"/>
          <w:sz w:val="27"/>
          <w:szCs w:val="27"/>
          <w:lang w:eastAsia="ru-RU"/>
        </w:rPr>
        <w:br/>
        <w:t>За более подробной информацией обращаться в администрацию Азовского района, отдел малого бизнеса, торговли и лицензирования – тел. 4-48-49.</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78"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С 17 по 20 сентября 2012 года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Москве проводится 21-я международная выставка продуктов питания и напитков «Весь мир питания».</w:t>
      </w:r>
      <w:r w:rsidRPr="009751B2">
        <w:rPr>
          <w:rFonts w:ascii="Times New Roman" w:eastAsia="Times New Roman" w:hAnsi="Times New Roman" w:cs="Times New Roman"/>
          <w:sz w:val="27"/>
          <w:szCs w:val="27"/>
          <w:lang w:eastAsia="ru-RU"/>
        </w:rPr>
        <w:br/>
        <w:t>В рамках деловой программы выставки пройдет 6-й Российский продовольственный форум, на котором эксперты и руководители ведущих компаний отрасли обсудят актуальные вопросы производства и сбыта продовольственных товаров, а также прогнозы и тенденции развития продовольственного рынка страны в новых экономических условиях.</w:t>
      </w:r>
      <w:r w:rsidRPr="009751B2">
        <w:rPr>
          <w:rFonts w:ascii="Times New Roman" w:eastAsia="Times New Roman" w:hAnsi="Times New Roman" w:cs="Times New Roman"/>
          <w:sz w:val="27"/>
          <w:szCs w:val="27"/>
          <w:lang w:eastAsia="ru-RU"/>
        </w:rPr>
        <w:br/>
        <w:t>Желающие принять участие в выставке просьба обращаться в отдел малого бизнеса, торговли и лицензирования администрации Азовского района, тел. 4-48-49.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01"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79"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1B2">
        <w:rPr>
          <w:rFonts w:ascii="Times New Roman" w:eastAsia="Times New Roman" w:hAnsi="Times New Roman" w:cs="Times New Roman"/>
          <w:b/>
          <w:bCs/>
          <w:sz w:val="27"/>
          <w:lang w:eastAsia="ru-RU"/>
        </w:rPr>
        <w:t>В департаменте потребительского рынка Ростовской области установлен номер «телефона доверия» 8(863) 269-77-48 взамен ранее действовавшего 8(863) 262-35-54 по приему от граждан информации о фактах оборота контрафактной и фальсифицированной продукции на территории Ростовской области, а также о фактах несоблюдения Федерального закона от 22.11.95г. «О государственном регулировании производства и оборота этилового спирта, алкогольной и спиртосодержащей продукции и об ограничении</w:t>
      </w:r>
      <w:proofErr w:type="gramEnd"/>
      <w:r w:rsidRPr="009751B2">
        <w:rPr>
          <w:rFonts w:ascii="Times New Roman" w:eastAsia="Times New Roman" w:hAnsi="Times New Roman" w:cs="Times New Roman"/>
          <w:b/>
          <w:bCs/>
          <w:sz w:val="27"/>
          <w:lang w:eastAsia="ru-RU"/>
        </w:rPr>
        <w:t xml:space="preserve"> потребления (распития) алкогольной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80"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 xml:space="preserve">  С 28 по 30 июня 2012г. в </w:t>
      </w:r>
      <w:proofErr w:type="gramStart"/>
      <w:r w:rsidRPr="009751B2">
        <w:rPr>
          <w:rFonts w:ascii="Times New Roman" w:eastAsia="Times New Roman" w:hAnsi="Times New Roman" w:cs="Times New Roman"/>
          <w:sz w:val="27"/>
          <w:szCs w:val="27"/>
          <w:lang w:eastAsia="ru-RU"/>
        </w:rPr>
        <w:t>г</w:t>
      </w:r>
      <w:proofErr w:type="gramEnd"/>
      <w:r w:rsidRPr="009751B2">
        <w:rPr>
          <w:rFonts w:ascii="Times New Roman" w:eastAsia="Times New Roman" w:hAnsi="Times New Roman" w:cs="Times New Roman"/>
          <w:sz w:val="27"/>
          <w:szCs w:val="27"/>
          <w:lang w:eastAsia="ru-RU"/>
        </w:rPr>
        <w:t>. Кисловодске проводится V ежегодный фестиваль индустрии красоты «ELITE-2012» и полуфинал чемпионата России по парикмахерскому искусству, декоративной косметике и маникюру.</w:t>
      </w:r>
      <w:r w:rsidRPr="009751B2">
        <w:rPr>
          <w:rFonts w:ascii="Times New Roman" w:eastAsia="Times New Roman" w:hAnsi="Times New Roman" w:cs="Times New Roman"/>
          <w:sz w:val="27"/>
          <w:szCs w:val="27"/>
          <w:lang w:eastAsia="ru-RU"/>
        </w:rPr>
        <w:br/>
        <w:t>В целях повышения уровня профессионального мастерства специалистов предприятий, оказывающих парикмахерские услуги, школа парикмахерского искусства Ольги Берберян при поддержке департамента потребительского рынка Ростовской области формирует сборную команду от Ростовской области для участия в чемпионате.</w:t>
      </w:r>
      <w:r w:rsidRPr="009751B2">
        <w:rPr>
          <w:rFonts w:ascii="Times New Roman" w:eastAsia="Times New Roman" w:hAnsi="Times New Roman" w:cs="Times New Roman"/>
          <w:sz w:val="27"/>
          <w:szCs w:val="27"/>
          <w:lang w:eastAsia="ru-RU"/>
        </w:rPr>
        <w:br/>
        <w:t xml:space="preserve">Заявки на участие принимаются </w:t>
      </w:r>
      <w:proofErr w:type="gramStart"/>
      <w:r w:rsidRPr="009751B2">
        <w:rPr>
          <w:rFonts w:ascii="Times New Roman" w:eastAsia="Times New Roman" w:hAnsi="Times New Roman" w:cs="Times New Roman"/>
          <w:sz w:val="27"/>
          <w:szCs w:val="27"/>
          <w:lang w:eastAsia="ru-RU"/>
        </w:rPr>
        <w:t>по</w:t>
      </w:r>
      <w:proofErr w:type="gramEnd"/>
      <w:r w:rsidRPr="009751B2">
        <w:rPr>
          <w:rFonts w:ascii="Times New Roman" w:eastAsia="Times New Roman" w:hAnsi="Times New Roman" w:cs="Times New Roman"/>
          <w:sz w:val="27"/>
          <w:szCs w:val="27"/>
          <w:lang w:eastAsia="ru-RU"/>
        </w:rPr>
        <w:t xml:space="preserve"> тел. (863) 240-49-20, 4-48-49.</w:t>
      </w:r>
      <w:r w:rsidRPr="009751B2">
        <w:rPr>
          <w:rFonts w:ascii="Times New Roman" w:eastAsia="Times New Roman" w:hAnsi="Times New Roman" w:cs="Times New Roman"/>
          <w:sz w:val="27"/>
          <w:szCs w:val="27"/>
          <w:lang w:eastAsia="ru-RU"/>
        </w:rPr>
        <w:br/>
        <w:t>Более подробную информацию об условиях участия можно получить в отделе малого бизнеса, торговли и лицензирования администрации Азовского района.</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81"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  В соответствии с письмом от 17.01.2012г. № </w:t>
      </w:r>
      <w:proofErr w:type="gramStart"/>
      <w:r w:rsidRPr="009751B2">
        <w:rPr>
          <w:rFonts w:ascii="Times New Roman" w:eastAsia="Times New Roman" w:hAnsi="Times New Roman" w:cs="Times New Roman"/>
          <w:sz w:val="27"/>
          <w:szCs w:val="27"/>
          <w:lang w:eastAsia="ru-RU"/>
        </w:rPr>
        <w:t>Р</w:t>
      </w:r>
      <w:proofErr w:type="gramEnd"/>
      <w:r w:rsidRPr="009751B2">
        <w:rPr>
          <w:rFonts w:ascii="Times New Roman" w:eastAsia="Times New Roman" w:hAnsi="Times New Roman" w:cs="Times New Roman"/>
          <w:sz w:val="27"/>
          <w:szCs w:val="27"/>
          <w:lang w:eastAsia="ru-RU"/>
        </w:rPr>
        <w:t xml:space="preserve"> 23-8 Федерального государственного унитарного предприятия «ЦентрИнформ» (Краснодарский филиал) Администрация Азовского района сообщает следующее.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Услуги по подключению к системе электронного декларирования осуществляет подведомственное Федеральной службе по регулированию алкогольного рынка предприятие – ФГУП «ЦентрИнформ» по следующим расценкам:</w:t>
      </w:r>
      <w:r w:rsidRPr="009751B2">
        <w:rPr>
          <w:rFonts w:ascii="Times New Roman" w:eastAsia="Times New Roman" w:hAnsi="Times New Roman" w:cs="Times New Roman"/>
          <w:sz w:val="27"/>
          <w:szCs w:val="27"/>
          <w:lang w:eastAsia="ru-RU"/>
        </w:rPr>
        <w:br/>
        <w:t xml:space="preserve">• </w:t>
      </w:r>
      <w:proofErr w:type="gramStart"/>
      <w:r w:rsidRPr="009751B2">
        <w:rPr>
          <w:rFonts w:ascii="Times New Roman" w:eastAsia="Times New Roman" w:hAnsi="Times New Roman" w:cs="Times New Roman"/>
          <w:sz w:val="27"/>
          <w:szCs w:val="27"/>
          <w:lang w:eastAsia="ru-RU"/>
        </w:rPr>
        <w:t>Изготовление ключа ЭЦП и выпуск его сертификата – 3500 р.</w:t>
      </w:r>
      <w:r w:rsidRPr="009751B2">
        <w:rPr>
          <w:rFonts w:ascii="Times New Roman" w:eastAsia="Times New Roman" w:hAnsi="Times New Roman" w:cs="Times New Roman"/>
          <w:sz w:val="27"/>
          <w:szCs w:val="27"/>
          <w:lang w:eastAsia="ru-RU"/>
        </w:rPr>
        <w:br/>
        <w:t>• Предоставление программного средства «КриптЭК-Д» - 990 р.</w:t>
      </w:r>
      <w:r w:rsidRPr="009751B2">
        <w:rPr>
          <w:rFonts w:ascii="Times New Roman" w:eastAsia="Times New Roman" w:hAnsi="Times New Roman" w:cs="Times New Roman"/>
          <w:sz w:val="27"/>
          <w:szCs w:val="27"/>
          <w:lang w:eastAsia="ru-RU"/>
        </w:rPr>
        <w:br/>
        <w:t>• Предоставление лицензионной версии СКЗИ КриптоПро CSP сроком действия на 1 год – 600 р., бессрочная лицензия – 1800 р.</w:t>
      </w:r>
      <w:r w:rsidRPr="009751B2">
        <w:rPr>
          <w:rFonts w:ascii="Times New Roman" w:eastAsia="Times New Roman" w:hAnsi="Times New Roman" w:cs="Times New Roman"/>
          <w:sz w:val="27"/>
          <w:szCs w:val="27"/>
          <w:lang w:eastAsia="ru-RU"/>
        </w:rPr>
        <w:br/>
        <w:t>• Размещение ключевой информации на сертифицированном защищенном носителе – 800 р.</w:t>
      </w:r>
      <w:r w:rsidRPr="009751B2">
        <w:rPr>
          <w:rFonts w:ascii="Times New Roman" w:eastAsia="Times New Roman" w:hAnsi="Times New Roman" w:cs="Times New Roman"/>
          <w:sz w:val="27"/>
          <w:szCs w:val="27"/>
          <w:lang w:eastAsia="ru-RU"/>
        </w:rPr>
        <w:br/>
        <w:t>• Установка и настройка ПО на рабочем месте Абонента – 2400 р. (в пределах территориальных центров и пунктов выдачи).</w:t>
      </w:r>
      <w:proofErr w:type="gramEnd"/>
      <w:r w:rsidRPr="009751B2">
        <w:rPr>
          <w:rFonts w:ascii="Times New Roman" w:eastAsia="Times New Roman" w:hAnsi="Times New Roman" w:cs="Times New Roman"/>
          <w:sz w:val="27"/>
          <w:szCs w:val="27"/>
          <w:lang w:eastAsia="ru-RU"/>
        </w:rPr>
        <w:br/>
        <w:t>• АРМ декларанта (современный ноутбук с лицензионной операционной системой, средствами для доступа в интернет, установленным и настроенным пакетом программных компонентов для передачи деклараций в Росалкогольрегулирование) – 15000 р.</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xml:space="preserve">Заказ данных услуг организован через единый интернет-портал: </w:t>
      </w:r>
      <w:hyperlink r:id="rId202" w:history="1">
        <w:r w:rsidRPr="009751B2">
          <w:rPr>
            <w:rFonts w:ascii="Times New Roman" w:eastAsia="Times New Roman" w:hAnsi="Times New Roman" w:cs="Times New Roman"/>
            <w:color w:val="0000FF"/>
            <w:sz w:val="27"/>
            <w:u w:val="single"/>
            <w:lang w:eastAsia="ru-RU"/>
          </w:rPr>
          <w:t>https://dap.center-inform.ru</w:t>
        </w:r>
      </w:hyperlink>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На территории Ростовской области организованы точки подключения и выдачи ЭЦП и СКЗИ по следующим адресам:</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lastRenderedPageBreak/>
        <w:t>Обособленное подразделение КрдФ ФГУП «ЦентрИнформ»</w:t>
      </w:r>
      <w:r w:rsidRPr="009751B2">
        <w:rPr>
          <w:rFonts w:ascii="Times New Roman" w:eastAsia="Times New Roman" w:hAnsi="Times New Roman" w:cs="Times New Roman"/>
          <w:sz w:val="27"/>
          <w:szCs w:val="27"/>
          <w:lang w:eastAsia="ru-RU"/>
        </w:rPr>
        <w:br/>
        <w:t>Г. Ростов-на-Дону, пл. Страны Советов, 28 А, 2 этаж, кааб. 33</w:t>
      </w:r>
      <w:r w:rsidRPr="009751B2">
        <w:rPr>
          <w:rFonts w:ascii="Times New Roman" w:eastAsia="Times New Roman" w:hAnsi="Times New Roman" w:cs="Times New Roman"/>
          <w:sz w:val="27"/>
          <w:szCs w:val="27"/>
          <w:lang w:eastAsia="ru-RU"/>
        </w:rPr>
        <w:br/>
        <w:t>Тел. 8 (863) 2278992</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ООО «Региональный экспертно-аттестационный центр «Эксперт»</w:t>
      </w:r>
      <w:r w:rsidRPr="009751B2">
        <w:rPr>
          <w:rFonts w:ascii="Times New Roman" w:eastAsia="Times New Roman" w:hAnsi="Times New Roman" w:cs="Times New Roman"/>
          <w:sz w:val="27"/>
          <w:szCs w:val="27"/>
          <w:lang w:eastAsia="ru-RU"/>
        </w:rPr>
        <w:br/>
        <w:t>Г. Ростов-на-Дону, пл. Привокзальная, 3/2</w:t>
      </w:r>
      <w:r w:rsidRPr="009751B2">
        <w:rPr>
          <w:rFonts w:ascii="Times New Roman" w:eastAsia="Times New Roman" w:hAnsi="Times New Roman" w:cs="Times New Roman"/>
          <w:sz w:val="27"/>
          <w:szCs w:val="27"/>
          <w:lang w:eastAsia="ru-RU"/>
        </w:rPr>
        <w:br/>
        <w:t>Тел. 8 (863) 2430460</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Организациям и индивидуальным предпринимателям, осуществляющим розничную продажу алкогольной продукции и пива необходимо обеспечить своевременное предоставление соответствующих деклараций за 1 квартал 2012 года.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03"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82"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 1 января 2012 года вступило в силу постановление Правительства Российской Федерации от 30.12.2011 №1230 «О внесении изменений в постановление Правительства Российской Федерации от 21.12.2005 3 786 «Об акцизных марках для маркировки алкогольной продукции».</w:t>
      </w:r>
      <w:r w:rsidRPr="009751B2">
        <w:rPr>
          <w:rFonts w:ascii="Times New Roman" w:eastAsia="Times New Roman" w:hAnsi="Times New Roman" w:cs="Times New Roman"/>
          <w:sz w:val="27"/>
          <w:szCs w:val="27"/>
          <w:lang w:eastAsia="ru-RU"/>
        </w:rPr>
        <w:br/>
        <w:t>  Федеральной службой Росалкогольрегулирование организован почтовый сервер – MAIL.ALCOLICENZIAT.RU, который позволяет каждой организации безвозмездно иметь на нем адрес электронной почты (e-mail), оперативно получать достоверную информацию и копии документов в электронной форме, в т.ч. осуществлять проверку подлинности акцизных марок и получать подтверждение о фиксации алкогольной продукции в системе ЕГАИС.</w:t>
      </w:r>
      <w:r w:rsidRPr="009751B2">
        <w:rPr>
          <w:rFonts w:ascii="Times New Roman" w:eastAsia="Times New Roman" w:hAnsi="Times New Roman" w:cs="Times New Roman"/>
          <w:sz w:val="27"/>
          <w:szCs w:val="27"/>
          <w:lang w:eastAsia="ru-RU"/>
        </w:rPr>
        <w:br/>
        <w:t>   На официальном сайте Росалкогольрегулирования работает форум (</w:t>
      </w:r>
      <w:hyperlink r:id="rId204" w:history="1">
        <w:r w:rsidRPr="009751B2">
          <w:rPr>
            <w:rFonts w:ascii="Times New Roman" w:eastAsia="Times New Roman" w:hAnsi="Times New Roman" w:cs="Times New Roman"/>
            <w:color w:val="0000FF"/>
            <w:sz w:val="27"/>
            <w:u w:val="single"/>
            <w:lang w:eastAsia="ru-RU"/>
          </w:rPr>
          <w:t>http://forum.fsrar.ru</w:t>
        </w:r>
      </w:hyperlink>
      <w:r w:rsidRPr="009751B2">
        <w:rPr>
          <w:rFonts w:ascii="Times New Roman" w:eastAsia="Times New Roman" w:hAnsi="Times New Roman" w:cs="Times New Roman"/>
          <w:sz w:val="27"/>
          <w:szCs w:val="27"/>
          <w:lang w:eastAsia="ru-RU"/>
        </w:rPr>
        <w:t>), где можно получить информацию по вопросам декларирования розничной продажи алкогольной продукции.</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lastRenderedPageBreak/>
        <w:pict>
          <v:rect id="_x0000_i1183"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Внимание!!!</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С 1 января 2012 года учет и декларирование объемов розничной продажи алкогольной продукции (в том числе пива и пивных напитков) обязаны осуществлять организации, осуществляющие розничную продажу алкогольной продукции, пива и пивных напитков, а также индивидуальные предприниматели, осуществляющие розничную продажу пива и пивных напитков.</w:t>
      </w:r>
      <w:r w:rsidRPr="009751B2">
        <w:rPr>
          <w:rFonts w:ascii="Times New Roman" w:eastAsia="Times New Roman" w:hAnsi="Times New Roman" w:cs="Times New Roman"/>
          <w:sz w:val="27"/>
          <w:szCs w:val="27"/>
          <w:lang w:eastAsia="ru-RU"/>
        </w:rPr>
        <w:br/>
        <w:t>   За 1 квартал 2012 года учет и декларирование объемов алкогольной продукции, пива и пивных напитков будет осуществляться по новой форме декларации и в соответствии с единым порядком, установленным Правительством РФ. Учет объемов розничной продажи алкогольной продукции и пива (пивных напитков) будет осуществляться отдельно, с заполнением разных форм деклараций.</w:t>
      </w:r>
      <w:r w:rsidRPr="009751B2">
        <w:rPr>
          <w:rFonts w:ascii="Times New Roman" w:eastAsia="Times New Roman" w:hAnsi="Times New Roman" w:cs="Times New Roman"/>
          <w:sz w:val="27"/>
          <w:szCs w:val="27"/>
          <w:lang w:eastAsia="ru-RU"/>
        </w:rPr>
        <w:br/>
        <w:t>  После утверждения порядка представления деклараций и форм деклараций декларанты будут информированы дополнительно.</w:t>
      </w:r>
      <w:r w:rsidRPr="009751B2">
        <w:rPr>
          <w:rFonts w:ascii="Times New Roman" w:eastAsia="Times New Roman" w:hAnsi="Times New Roman" w:cs="Times New Roman"/>
          <w:sz w:val="27"/>
          <w:szCs w:val="27"/>
          <w:lang w:eastAsia="ru-RU"/>
        </w:rPr>
        <w:br/>
        <w:t> Проекты форм деклараций (</w:t>
      </w:r>
      <w:hyperlink r:id="rId205" w:history="1">
        <w:r w:rsidRPr="009751B2">
          <w:rPr>
            <w:rFonts w:ascii="Times New Roman" w:eastAsia="Times New Roman" w:hAnsi="Times New Roman" w:cs="Times New Roman"/>
            <w:color w:val="0000FF"/>
            <w:sz w:val="27"/>
            <w:u w:val="single"/>
            <w:lang w:eastAsia="ru-RU"/>
          </w:rPr>
          <w:t>в формате xls</w:t>
        </w:r>
      </w:hyperlink>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06"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84"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Некоммерческое партнерство «Ростовское региональное агентство поддержки предпринимательства» осуществляет выдачу займов субъектам малого и среднего предпринимательства на развитие предпринимательской деятельности, сроком не более 12 месяцев, в размере не более 1 млн. рублей, процентная ставка – не более 10% годовых.</w:t>
      </w:r>
      <w:r w:rsidRPr="009751B2">
        <w:rPr>
          <w:rFonts w:ascii="Times New Roman" w:eastAsia="Times New Roman" w:hAnsi="Times New Roman" w:cs="Times New Roman"/>
          <w:sz w:val="27"/>
          <w:szCs w:val="27"/>
          <w:lang w:eastAsia="ru-RU"/>
        </w:rPr>
        <w:br/>
        <w:t xml:space="preserve">Контактные данные: </w:t>
      </w:r>
      <w:hyperlink r:id="rId207" w:history="1">
        <w:r w:rsidRPr="009751B2">
          <w:rPr>
            <w:rFonts w:ascii="Times New Roman" w:eastAsia="Times New Roman" w:hAnsi="Times New Roman" w:cs="Times New Roman"/>
            <w:color w:val="0000FF"/>
            <w:sz w:val="27"/>
            <w:u w:val="single"/>
            <w:lang w:eastAsia="ru-RU"/>
          </w:rPr>
          <w:t>www.r911.ru</w:t>
        </w:r>
      </w:hyperlink>
      <w:r w:rsidRPr="009751B2">
        <w:rPr>
          <w:rFonts w:ascii="Times New Roman" w:eastAsia="Times New Roman" w:hAnsi="Times New Roman" w:cs="Times New Roman"/>
          <w:sz w:val="27"/>
          <w:szCs w:val="27"/>
          <w:lang w:eastAsia="ru-RU"/>
        </w:rPr>
        <w:t>, тел. (863) 262-35-15.</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08" w:anchor="nachalo" w:history="1">
        <w:r w:rsidRPr="009751B2">
          <w:rPr>
            <w:rFonts w:ascii="Times New Roman" w:eastAsia="Times New Roman" w:hAnsi="Times New Roman" w:cs="Times New Roman"/>
            <w:color w:val="0000FF"/>
            <w:sz w:val="27"/>
            <w:u w:val="single"/>
            <w:lang w:eastAsia="ru-RU"/>
          </w:rPr>
          <w:t>Вверх</w:t>
        </w:r>
      </w:hyperlink>
    </w:p>
    <w:p w:rsidR="009751B2" w:rsidRPr="009751B2" w:rsidRDefault="009751B2" w:rsidP="009751B2">
      <w:pPr>
        <w:spacing w:after="0"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pict>
          <v:rect id="_x0000_i1185" style="width:0;height:1.5pt" o:hralign="center" o:hrstd="t" o:hr="t" fillcolor="#a0a0a0" stroked="f"/>
        </w:pic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7"/>
          <w:szCs w:val="27"/>
          <w:lang w:eastAsia="ru-RU"/>
        </w:rPr>
        <w:t>      </w:t>
      </w:r>
      <w:proofErr w:type="gramStart"/>
      <w:r w:rsidRPr="009751B2">
        <w:rPr>
          <w:rFonts w:ascii="Times New Roman" w:eastAsia="Times New Roman" w:hAnsi="Times New Roman" w:cs="Times New Roman"/>
          <w:sz w:val="27"/>
          <w:szCs w:val="27"/>
          <w:lang w:eastAsia="ru-RU"/>
        </w:rPr>
        <w:t>В соответствии с постановлением Правительства Ростовской области от 06.10.2011 №33 «О порядке использования средств областного бюджета на предоставление субсидий начинающим предпринимателям в целях возмещения части затрат по организации собственного дела» Департамент инвестиций и предпринимательства Ростовской области объявляет о начале приема документов от начинающих предпринимателей на предоставление субсидий в целях возмещения части затрат по организации собственного дела.</w:t>
      </w:r>
      <w:proofErr w:type="gramEnd"/>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Прием документов будет осуществляться с 16 апреля по 11 мая 2012 года в Правительстве Ростовской области, к. 841. Контактное лицо: Куранова Анастасия Владимировна – специалист 1 категории отдела по работе с муниципальными образованиями, тел. (863) 240-16-37.</w:t>
      </w:r>
      <w:r w:rsidRPr="009751B2">
        <w:rPr>
          <w:rFonts w:ascii="Times New Roman" w:eastAsia="Times New Roman" w:hAnsi="Times New Roman" w:cs="Times New Roman"/>
          <w:sz w:val="24"/>
          <w:szCs w:val="24"/>
          <w:lang w:eastAsia="ru-RU"/>
        </w:rPr>
        <w:br/>
      </w:r>
      <w:r w:rsidRPr="009751B2">
        <w:rPr>
          <w:rFonts w:ascii="Times New Roman" w:eastAsia="Times New Roman" w:hAnsi="Times New Roman" w:cs="Times New Roman"/>
          <w:sz w:val="27"/>
          <w:szCs w:val="27"/>
          <w:lang w:eastAsia="ru-RU"/>
        </w:rPr>
        <w:t xml:space="preserve">     Подробная информация о проведении отбора размещена на информационном портале Правительства Ростовской области </w:t>
      </w:r>
      <w:hyperlink r:id="rId209" w:history="1">
        <w:r w:rsidRPr="009751B2">
          <w:rPr>
            <w:rFonts w:ascii="Times New Roman" w:eastAsia="Times New Roman" w:hAnsi="Times New Roman" w:cs="Times New Roman"/>
            <w:color w:val="0000FF"/>
            <w:sz w:val="27"/>
            <w:u w:val="single"/>
            <w:lang w:eastAsia="ru-RU"/>
          </w:rPr>
          <w:t>www.donland.ru</w:t>
        </w:r>
      </w:hyperlink>
      <w:r w:rsidRPr="009751B2">
        <w:rPr>
          <w:rFonts w:ascii="Times New Roman" w:eastAsia="Times New Roman" w:hAnsi="Times New Roman" w:cs="Times New Roman"/>
          <w:sz w:val="27"/>
          <w:szCs w:val="27"/>
          <w:lang w:eastAsia="ru-RU"/>
        </w:rPr>
        <w:t xml:space="preserve"> и на портале «Малый бизнес Дона» </w:t>
      </w:r>
      <w:hyperlink r:id="rId210" w:history="1">
        <w:r w:rsidRPr="009751B2">
          <w:rPr>
            <w:rFonts w:ascii="Times New Roman" w:eastAsia="Times New Roman" w:hAnsi="Times New Roman" w:cs="Times New Roman"/>
            <w:color w:val="0000FF"/>
            <w:sz w:val="27"/>
            <w:u w:val="single"/>
            <w:lang w:eastAsia="ru-RU"/>
          </w:rPr>
          <w:t>www.mbdon.ru</w:t>
        </w:r>
      </w:hyperlink>
      <w:r w:rsidRPr="009751B2">
        <w:rPr>
          <w:rFonts w:ascii="Times New Roman" w:eastAsia="Times New Roman" w:hAnsi="Times New Roman" w:cs="Times New Roman"/>
          <w:sz w:val="27"/>
          <w:szCs w:val="27"/>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r w:rsidRPr="009751B2">
        <w:rPr>
          <w:rFonts w:ascii="Times New Roman" w:eastAsia="Times New Roman" w:hAnsi="Times New Roman" w:cs="Times New Roman"/>
          <w:sz w:val="24"/>
          <w:szCs w:val="24"/>
          <w:lang w:eastAsia="ru-RU"/>
        </w:rPr>
        <w:t> </w:t>
      </w:r>
    </w:p>
    <w:p w:rsidR="009751B2" w:rsidRPr="009751B2" w:rsidRDefault="009751B2" w:rsidP="009751B2">
      <w:pPr>
        <w:spacing w:before="100" w:beforeAutospacing="1" w:after="100" w:afterAutospacing="1" w:line="240" w:lineRule="auto"/>
        <w:rPr>
          <w:rFonts w:ascii="Times New Roman" w:eastAsia="Times New Roman" w:hAnsi="Times New Roman" w:cs="Times New Roman"/>
          <w:sz w:val="24"/>
          <w:szCs w:val="24"/>
          <w:lang w:eastAsia="ru-RU"/>
        </w:rPr>
      </w:pPr>
      <w:hyperlink r:id="rId211" w:anchor="nachalo" w:history="1">
        <w:r w:rsidRPr="009751B2">
          <w:rPr>
            <w:rFonts w:ascii="Times New Roman" w:eastAsia="Times New Roman" w:hAnsi="Times New Roman" w:cs="Times New Roman"/>
            <w:color w:val="0000FF"/>
            <w:sz w:val="27"/>
            <w:u w:val="single"/>
            <w:lang w:eastAsia="ru-RU"/>
          </w:rPr>
          <w:t>Вверх</w:t>
        </w:r>
      </w:hyperlink>
    </w:p>
    <w:p w:rsidR="00A14DF6" w:rsidRPr="005A2169" w:rsidRDefault="00A14DF6" w:rsidP="005A2169"/>
    <w:sectPr w:rsidR="00A14DF6" w:rsidRPr="005A2169" w:rsidSect="005A216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C6"/>
    <w:multiLevelType w:val="multilevel"/>
    <w:tmpl w:val="272C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357DA"/>
    <w:multiLevelType w:val="multilevel"/>
    <w:tmpl w:val="FD1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10BF6"/>
    <w:multiLevelType w:val="multilevel"/>
    <w:tmpl w:val="2890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E36AC"/>
    <w:multiLevelType w:val="multilevel"/>
    <w:tmpl w:val="578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B7388"/>
    <w:multiLevelType w:val="multilevel"/>
    <w:tmpl w:val="188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B6B98"/>
    <w:multiLevelType w:val="multilevel"/>
    <w:tmpl w:val="088C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D20BF"/>
    <w:rsid w:val="001D20BF"/>
    <w:rsid w:val="005A2169"/>
    <w:rsid w:val="009751B2"/>
    <w:rsid w:val="00A1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F6"/>
  </w:style>
  <w:style w:type="paragraph" w:styleId="1">
    <w:name w:val="heading 1"/>
    <w:basedOn w:val="a"/>
    <w:link w:val="10"/>
    <w:uiPriority w:val="9"/>
    <w:qFormat/>
    <w:rsid w:val="005A2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0BF"/>
    <w:rPr>
      <w:b/>
      <w:bCs/>
    </w:rPr>
  </w:style>
  <w:style w:type="character" w:styleId="a5">
    <w:name w:val="Hyperlink"/>
    <w:basedOn w:val="a0"/>
    <w:uiPriority w:val="99"/>
    <w:semiHidden/>
    <w:unhideWhenUsed/>
    <w:rsid w:val="001D20BF"/>
    <w:rPr>
      <w:color w:val="0000FF"/>
      <w:u w:val="single"/>
    </w:rPr>
  </w:style>
  <w:style w:type="character" w:customStyle="1" w:styleId="10">
    <w:name w:val="Заголовок 1 Знак"/>
    <w:basedOn w:val="a0"/>
    <w:link w:val="1"/>
    <w:uiPriority w:val="9"/>
    <w:rsid w:val="005A2169"/>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5A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9751B2"/>
    <w:rPr>
      <w:color w:val="800080"/>
      <w:u w:val="single"/>
    </w:rPr>
  </w:style>
  <w:style w:type="paragraph" w:customStyle="1" w:styleId="a00">
    <w:name w:val="a0"/>
    <w:basedOn w:val="a"/>
    <w:rsid w:val="00975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9751B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751B2"/>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9751B2"/>
  </w:style>
  <w:style w:type="character" w:styleId="a7">
    <w:name w:val="Emphasis"/>
    <w:basedOn w:val="a0"/>
    <w:uiPriority w:val="20"/>
    <w:qFormat/>
    <w:rsid w:val="009751B2"/>
    <w:rPr>
      <w:i/>
      <w:iCs/>
    </w:rPr>
  </w:style>
  <w:style w:type="paragraph" w:customStyle="1" w:styleId="11">
    <w:name w:val="1"/>
    <w:basedOn w:val="a"/>
    <w:rsid w:val="00975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
    <w:name w:val="skypepnhprintcontainer"/>
    <w:basedOn w:val="a0"/>
    <w:rsid w:val="009751B2"/>
  </w:style>
  <w:style w:type="character" w:customStyle="1" w:styleId="skypepnhmark">
    <w:name w:val="skypepnhmark"/>
    <w:basedOn w:val="a0"/>
    <w:rsid w:val="009751B2"/>
  </w:style>
  <w:style w:type="character" w:customStyle="1" w:styleId="skypepnhtextspan">
    <w:name w:val="skypepnhtextspan"/>
    <w:basedOn w:val="a0"/>
    <w:rsid w:val="009751B2"/>
  </w:style>
  <w:style w:type="paragraph" w:customStyle="1" w:styleId="full">
    <w:name w:val="full"/>
    <w:basedOn w:val="a"/>
    <w:rsid w:val="00975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975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51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69033">
      <w:bodyDiv w:val="1"/>
      <w:marLeft w:val="0"/>
      <w:marRight w:val="0"/>
      <w:marTop w:val="0"/>
      <w:marBottom w:val="0"/>
      <w:divBdr>
        <w:top w:val="none" w:sz="0" w:space="0" w:color="auto"/>
        <w:left w:val="none" w:sz="0" w:space="0" w:color="auto"/>
        <w:bottom w:val="none" w:sz="0" w:space="0" w:color="auto"/>
        <w:right w:val="none" w:sz="0" w:space="0" w:color="auto"/>
      </w:divBdr>
      <w:divsChild>
        <w:div w:id="759451640">
          <w:marLeft w:val="0"/>
          <w:marRight w:val="0"/>
          <w:marTop w:val="0"/>
          <w:marBottom w:val="0"/>
          <w:divBdr>
            <w:top w:val="none" w:sz="0" w:space="0" w:color="auto"/>
            <w:left w:val="none" w:sz="0" w:space="0" w:color="auto"/>
            <w:bottom w:val="none" w:sz="0" w:space="0" w:color="auto"/>
            <w:right w:val="none" w:sz="0" w:space="0" w:color="auto"/>
          </w:divBdr>
        </w:div>
        <w:div w:id="13267012">
          <w:marLeft w:val="0"/>
          <w:marRight w:val="0"/>
          <w:marTop w:val="0"/>
          <w:marBottom w:val="0"/>
          <w:divBdr>
            <w:top w:val="none" w:sz="0" w:space="0" w:color="auto"/>
            <w:left w:val="none" w:sz="0" w:space="0" w:color="auto"/>
            <w:bottom w:val="none" w:sz="0" w:space="0" w:color="auto"/>
            <w:right w:val="none" w:sz="0" w:space="0" w:color="auto"/>
          </w:divBdr>
        </w:div>
        <w:div w:id="104423313">
          <w:marLeft w:val="0"/>
          <w:marRight w:val="0"/>
          <w:marTop w:val="0"/>
          <w:marBottom w:val="0"/>
          <w:divBdr>
            <w:top w:val="none" w:sz="0" w:space="0" w:color="auto"/>
            <w:left w:val="none" w:sz="0" w:space="0" w:color="auto"/>
            <w:bottom w:val="none" w:sz="0" w:space="0" w:color="auto"/>
            <w:right w:val="none" w:sz="0" w:space="0" w:color="auto"/>
          </w:divBdr>
        </w:div>
        <w:div w:id="1623345577">
          <w:marLeft w:val="0"/>
          <w:marRight w:val="0"/>
          <w:marTop w:val="0"/>
          <w:marBottom w:val="0"/>
          <w:divBdr>
            <w:top w:val="none" w:sz="0" w:space="0" w:color="auto"/>
            <w:left w:val="none" w:sz="0" w:space="0" w:color="auto"/>
            <w:bottom w:val="none" w:sz="0" w:space="0" w:color="auto"/>
            <w:right w:val="none" w:sz="0" w:space="0" w:color="auto"/>
          </w:divBdr>
        </w:div>
        <w:div w:id="1863474558">
          <w:marLeft w:val="0"/>
          <w:marRight w:val="0"/>
          <w:marTop w:val="0"/>
          <w:marBottom w:val="0"/>
          <w:divBdr>
            <w:top w:val="none" w:sz="0" w:space="0" w:color="auto"/>
            <w:left w:val="none" w:sz="0" w:space="0" w:color="auto"/>
            <w:bottom w:val="none" w:sz="0" w:space="0" w:color="auto"/>
            <w:right w:val="none" w:sz="0" w:space="0" w:color="auto"/>
          </w:divBdr>
        </w:div>
        <w:div w:id="1404721908">
          <w:marLeft w:val="0"/>
          <w:marRight w:val="0"/>
          <w:marTop w:val="0"/>
          <w:marBottom w:val="0"/>
          <w:divBdr>
            <w:top w:val="none" w:sz="0" w:space="0" w:color="auto"/>
            <w:left w:val="none" w:sz="0" w:space="0" w:color="auto"/>
            <w:bottom w:val="none" w:sz="0" w:space="0" w:color="auto"/>
            <w:right w:val="none" w:sz="0" w:space="0" w:color="auto"/>
          </w:divBdr>
        </w:div>
        <w:div w:id="1710913995">
          <w:marLeft w:val="0"/>
          <w:marRight w:val="0"/>
          <w:marTop w:val="0"/>
          <w:marBottom w:val="0"/>
          <w:divBdr>
            <w:top w:val="none" w:sz="0" w:space="0" w:color="auto"/>
            <w:left w:val="none" w:sz="0" w:space="0" w:color="auto"/>
            <w:bottom w:val="none" w:sz="0" w:space="0" w:color="auto"/>
            <w:right w:val="none" w:sz="0" w:space="0" w:color="auto"/>
          </w:divBdr>
        </w:div>
        <w:div w:id="2112817788">
          <w:marLeft w:val="0"/>
          <w:marRight w:val="0"/>
          <w:marTop w:val="0"/>
          <w:marBottom w:val="0"/>
          <w:divBdr>
            <w:top w:val="none" w:sz="0" w:space="0" w:color="auto"/>
            <w:left w:val="none" w:sz="0" w:space="0" w:color="auto"/>
            <w:bottom w:val="none" w:sz="0" w:space="0" w:color="auto"/>
            <w:right w:val="none" w:sz="0" w:space="0" w:color="auto"/>
          </w:divBdr>
        </w:div>
        <w:div w:id="1108233183">
          <w:marLeft w:val="0"/>
          <w:marRight w:val="0"/>
          <w:marTop w:val="0"/>
          <w:marBottom w:val="0"/>
          <w:divBdr>
            <w:top w:val="none" w:sz="0" w:space="0" w:color="auto"/>
            <w:left w:val="none" w:sz="0" w:space="0" w:color="auto"/>
            <w:bottom w:val="none" w:sz="0" w:space="0" w:color="auto"/>
            <w:right w:val="none" w:sz="0" w:space="0" w:color="auto"/>
          </w:divBdr>
        </w:div>
        <w:div w:id="1440442544">
          <w:marLeft w:val="0"/>
          <w:marRight w:val="0"/>
          <w:marTop w:val="0"/>
          <w:marBottom w:val="0"/>
          <w:divBdr>
            <w:top w:val="none" w:sz="0" w:space="0" w:color="auto"/>
            <w:left w:val="none" w:sz="0" w:space="0" w:color="auto"/>
            <w:bottom w:val="none" w:sz="0" w:space="0" w:color="auto"/>
            <w:right w:val="none" w:sz="0" w:space="0" w:color="auto"/>
          </w:divBdr>
        </w:div>
        <w:div w:id="1504004947">
          <w:marLeft w:val="0"/>
          <w:marRight w:val="0"/>
          <w:marTop w:val="0"/>
          <w:marBottom w:val="0"/>
          <w:divBdr>
            <w:top w:val="none" w:sz="0" w:space="0" w:color="auto"/>
            <w:left w:val="none" w:sz="0" w:space="0" w:color="auto"/>
            <w:bottom w:val="none" w:sz="0" w:space="0" w:color="auto"/>
            <w:right w:val="none" w:sz="0" w:space="0" w:color="auto"/>
          </w:divBdr>
        </w:div>
        <w:div w:id="1463957024">
          <w:marLeft w:val="0"/>
          <w:marRight w:val="0"/>
          <w:marTop w:val="0"/>
          <w:marBottom w:val="0"/>
          <w:divBdr>
            <w:top w:val="none" w:sz="0" w:space="0" w:color="auto"/>
            <w:left w:val="none" w:sz="0" w:space="0" w:color="auto"/>
            <w:bottom w:val="none" w:sz="0" w:space="0" w:color="auto"/>
            <w:right w:val="none" w:sz="0" w:space="0" w:color="auto"/>
          </w:divBdr>
        </w:div>
        <w:div w:id="2111580773">
          <w:marLeft w:val="0"/>
          <w:marRight w:val="0"/>
          <w:marTop w:val="0"/>
          <w:marBottom w:val="0"/>
          <w:divBdr>
            <w:top w:val="none" w:sz="0" w:space="0" w:color="auto"/>
            <w:left w:val="none" w:sz="0" w:space="0" w:color="auto"/>
            <w:bottom w:val="none" w:sz="0" w:space="0" w:color="auto"/>
            <w:right w:val="none" w:sz="0" w:space="0" w:color="auto"/>
          </w:divBdr>
        </w:div>
        <w:div w:id="2069837018">
          <w:marLeft w:val="0"/>
          <w:marRight w:val="0"/>
          <w:marTop w:val="0"/>
          <w:marBottom w:val="0"/>
          <w:divBdr>
            <w:top w:val="none" w:sz="0" w:space="0" w:color="auto"/>
            <w:left w:val="none" w:sz="0" w:space="0" w:color="auto"/>
            <w:bottom w:val="none" w:sz="0" w:space="0" w:color="auto"/>
            <w:right w:val="none" w:sz="0" w:space="0" w:color="auto"/>
          </w:divBdr>
        </w:div>
        <w:div w:id="656685038">
          <w:marLeft w:val="0"/>
          <w:marRight w:val="0"/>
          <w:marTop w:val="0"/>
          <w:marBottom w:val="0"/>
          <w:divBdr>
            <w:top w:val="none" w:sz="0" w:space="0" w:color="auto"/>
            <w:left w:val="none" w:sz="0" w:space="0" w:color="auto"/>
            <w:bottom w:val="none" w:sz="0" w:space="0" w:color="auto"/>
            <w:right w:val="none" w:sz="0" w:space="0" w:color="auto"/>
          </w:divBdr>
        </w:div>
        <w:div w:id="891311182">
          <w:marLeft w:val="0"/>
          <w:marRight w:val="0"/>
          <w:marTop w:val="0"/>
          <w:marBottom w:val="0"/>
          <w:divBdr>
            <w:top w:val="none" w:sz="0" w:space="0" w:color="auto"/>
            <w:left w:val="none" w:sz="0" w:space="0" w:color="auto"/>
            <w:bottom w:val="none" w:sz="0" w:space="0" w:color="auto"/>
            <w:right w:val="none" w:sz="0" w:space="0" w:color="auto"/>
          </w:divBdr>
        </w:div>
        <w:div w:id="1416391583">
          <w:marLeft w:val="0"/>
          <w:marRight w:val="0"/>
          <w:marTop w:val="0"/>
          <w:marBottom w:val="0"/>
          <w:divBdr>
            <w:top w:val="none" w:sz="0" w:space="0" w:color="auto"/>
            <w:left w:val="none" w:sz="0" w:space="0" w:color="auto"/>
            <w:bottom w:val="none" w:sz="0" w:space="0" w:color="auto"/>
            <w:right w:val="none" w:sz="0" w:space="0" w:color="auto"/>
          </w:divBdr>
        </w:div>
        <w:div w:id="1617562285">
          <w:marLeft w:val="0"/>
          <w:marRight w:val="0"/>
          <w:marTop w:val="0"/>
          <w:marBottom w:val="0"/>
          <w:divBdr>
            <w:top w:val="none" w:sz="0" w:space="0" w:color="auto"/>
            <w:left w:val="none" w:sz="0" w:space="0" w:color="auto"/>
            <w:bottom w:val="none" w:sz="0" w:space="0" w:color="auto"/>
            <w:right w:val="none" w:sz="0" w:space="0" w:color="auto"/>
          </w:divBdr>
        </w:div>
      </w:divsChild>
    </w:div>
    <w:div w:id="541283499">
      <w:bodyDiv w:val="1"/>
      <w:marLeft w:val="0"/>
      <w:marRight w:val="0"/>
      <w:marTop w:val="0"/>
      <w:marBottom w:val="0"/>
      <w:divBdr>
        <w:top w:val="none" w:sz="0" w:space="0" w:color="auto"/>
        <w:left w:val="none" w:sz="0" w:space="0" w:color="auto"/>
        <w:bottom w:val="none" w:sz="0" w:space="0" w:color="auto"/>
        <w:right w:val="none" w:sz="0" w:space="0" w:color="auto"/>
      </w:divBdr>
    </w:div>
    <w:div w:id="1183666753">
      <w:bodyDiv w:val="1"/>
      <w:marLeft w:val="0"/>
      <w:marRight w:val="0"/>
      <w:marTop w:val="0"/>
      <w:marBottom w:val="0"/>
      <w:divBdr>
        <w:top w:val="none" w:sz="0" w:space="0" w:color="auto"/>
        <w:left w:val="none" w:sz="0" w:space="0" w:color="auto"/>
        <w:bottom w:val="none" w:sz="0" w:space="0" w:color="auto"/>
        <w:right w:val="none" w:sz="0" w:space="0" w:color="auto"/>
      </w:divBdr>
      <w:divsChild>
        <w:div w:id="1878275941">
          <w:marLeft w:val="0"/>
          <w:marRight w:val="0"/>
          <w:marTop w:val="0"/>
          <w:marBottom w:val="0"/>
          <w:divBdr>
            <w:top w:val="none" w:sz="0" w:space="0" w:color="auto"/>
            <w:left w:val="none" w:sz="0" w:space="0" w:color="auto"/>
            <w:bottom w:val="none" w:sz="0" w:space="0" w:color="auto"/>
            <w:right w:val="none" w:sz="0" w:space="0" w:color="auto"/>
          </w:divBdr>
          <w:divsChild>
            <w:div w:id="173037330">
              <w:marLeft w:val="0"/>
              <w:marRight w:val="0"/>
              <w:marTop w:val="0"/>
              <w:marBottom w:val="0"/>
              <w:divBdr>
                <w:top w:val="none" w:sz="0" w:space="0" w:color="auto"/>
                <w:left w:val="none" w:sz="0" w:space="0" w:color="auto"/>
                <w:bottom w:val="none" w:sz="0" w:space="0" w:color="auto"/>
                <w:right w:val="none" w:sz="0" w:space="0" w:color="auto"/>
              </w:divBdr>
              <w:divsChild>
                <w:div w:id="397094980">
                  <w:marLeft w:val="0"/>
                  <w:marRight w:val="0"/>
                  <w:marTop w:val="0"/>
                  <w:marBottom w:val="0"/>
                  <w:divBdr>
                    <w:top w:val="none" w:sz="0" w:space="0" w:color="auto"/>
                    <w:left w:val="none" w:sz="0" w:space="0" w:color="auto"/>
                    <w:bottom w:val="none" w:sz="0" w:space="0" w:color="auto"/>
                    <w:right w:val="none" w:sz="0" w:space="0" w:color="auto"/>
                  </w:divBdr>
                </w:div>
                <w:div w:id="1207837429">
                  <w:marLeft w:val="0"/>
                  <w:marRight w:val="0"/>
                  <w:marTop w:val="0"/>
                  <w:marBottom w:val="0"/>
                  <w:divBdr>
                    <w:top w:val="none" w:sz="0" w:space="0" w:color="auto"/>
                    <w:left w:val="none" w:sz="0" w:space="0" w:color="auto"/>
                    <w:bottom w:val="none" w:sz="0" w:space="0" w:color="auto"/>
                    <w:right w:val="none" w:sz="0" w:space="0" w:color="auto"/>
                  </w:divBdr>
                </w:div>
                <w:div w:id="376439511">
                  <w:marLeft w:val="0"/>
                  <w:marRight w:val="0"/>
                  <w:marTop w:val="0"/>
                  <w:marBottom w:val="0"/>
                  <w:divBdr>
                    <w:top w:val="none" w:sz="0" w:space="0" w:color="auto"/>
                    <w:left w:val="none" w:sz="0" w:space="0" w:color="auto"/>
                    <w:bottom w:val="none" w:sz="0" w:space="0" w:color="auto"/>
                    <w:right w:val="none" w:sz="0" w:space="0" w:color="auto"/>
                  </w:divBdr>
                </w:div>
                <w:div w:id="1429696489">
                  <w:marLeft w:val="0"/>
                  <w:marRight w:val="0"/>
                  <w:marTop w:val="0"/>
                  <w:marBottom w:val="0"/>
                  <w:divBdr>
                    <w:top w:val="none" w:sz="0" w:space="0" w:color="auto"/>
                    <w:left w:val="none" w:sz="0" w:space="0" w:color="auto"/>
                    <w:bottom w:val="none" w:sz="0" w:space="0" w:color="auto"/>
                    <w:right w:val="none" w:sz="0" w:space="0" w:color="auto"/>
                  </w:divBdr>
                  <w:divsChild>
                    <w:div w:id="160631680">
                      <w:marLeft w:val="0"/>
                      <w:marRight w:val="0"/>
                      <w:marTop w:val="0"/>
                      <w:marBottom w:val="0"/>
                      <w:divBdr>
                        <w:top w:val="none" w:sz="0" w:space="0" w:color="auto"/>
                        <w:left w:val="none" w:sz="0" w:space="0" w:color="auto"/>
                        <w:bottom w:val="none" w:sz="0" w:space="0" w:color="auto"/>
                        <w:right w:val="none" w:sz="0" w:space="0" w:color="auto"/>
                      </w:divBdr>
                    </w:div>
                    <w:div w:id="1231960080">
                      <w:marLeft w:val="0"/>
                      <w:marRight w:val="0"/>
                      <w:marTop w:val="0"/>
                      <w:marBottom w:val="0"/>
                      <w:divBdr>
                        <w:top w:val="none" w:sz="0" w:space="0" w:color="auto"/>
                        <w:left w:val="none" w:sz="0" w:space="0" w:color="auto"/>
                        <w:bottom w:val="none" w:sz="0" w:space="0" w:color="auto"/>
                        <w:right w:val="none" w:sz="0" w:space="0" w:color="auto"/>
                      </w:divBdr>
                      <w:divsChild>
                        <w:div w:id="962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5873">
                  <w:marLeft w:val="0"/>
                  <w:marRight w:val="0"/>
                  <w:marTop w:val="0"/>
                  <w:marBottom w:val="0"/>
                  <w:divBdr>
                    <w:top w:val="none" w:sz="0" w:space="0" w:color="auto"/>
                    <w:left w:val="none" w:sz="0" w:space="0" w:color="auto"/>
                    <w:bottom w:val="none" w:sz="0" w:space="0" w:color="auto"/>
                    <w:right w:val="none" w:sz="0" w:space="0" w:color="auto"/>
                  </w:divBdr>
                </w:div>
                <w:div w:id="2326405">
                  <w:marLeft w:val="0"/>
                  <w:marRight w:val="0"/>
                  <w:marTop w:val="0"/>
                  <w:marBottom w:val="0"/>
                  <w:divBdr>
                    <w:top w:val="none" w:sz="0" w:space="0" w:color="auto"/>
                    <w:left w:val="none" w:sz="0" w:space="0" w:color="auto"/>
                    <w:bottom w:val="none" w:sz="0" w:space="0" w:color="auto"/>
                    <w:right w:val="none" w:sz="0" w:space="0" w:color="auto"/>
                  </w:divBdr>
                </w:div>
                <w:div w:id="751896961">
                  <w:marLeft w:val="0"/>
                  <w:marRight w:val="0"/>
                  <w:marTop w:val="0"/>
                  <w:marBottom w:val="0"/>
                  <w:divBdr>
                    <w:top w:val="none" w:sz="0" w:space="0" w:color="auto"/>
                    <w:left w:val="none" w:sz="0" w:space="0" w:color="auto"/>
                    <w:bottom w:val="none" w:sz="0" w:space="0" w:color="auto"/>
                    <w:right w:val="none" w:sz="0" w:space="0" w:color="auto"/>
                  </w:divBdr>
                </w:div>
                <w:div w:id="463743293">
                  <w:marLeft w:val="0"/>
                  <w:marRight w:val="0"/>
                  <w:marTop w:val="0"/>
                  <w:marBottom w:val="0"/>
                  <w:divBdr>
                    <w:top w:val="none" w:sz="0" w:space="0" w:color="auto"/>
                    <w:left w:val="none" w:sz="0" w:space="0" w:color="auto"/>
                    <w:bottom w:val="none" w:sz="0" w:space="0" w:color="auto"/>
                    <w:right w:val="none" w:sz="0" w:space="0" w:color="auto"/>
                  </w:divBdr>
                </w:div>
                <w:div w:id="746224472">
                  <w:marLeft w:val="0"/>
                  <w:marRight w:val="0"/>
                  <w:marTop w:val="0"/>
                  <w:marBottom w:val="0"/>
                  <w:divBdr>
                    <w:top w:val="none" w:sz="0" w:space="0" w:color="auto"/>
                    <w:left w:val="none" w:sz="0" w:space="0" w:color="auto"/>
                    <w:bottom w:val="none" w:sz="0" w:space="0" w:color="auto"/>
                    <w:right w:val="none" w:sz="0" w:space="0" w:color="auto"/>
                  </w:divBdr>
                </w:div>
                <w:div w:id="75518521">
                  <w:marLeft w:val="0"/>
                  <w:marRight w:val="0"/>
                  <w:marTop w:val="0"/>
                  <w:marBottom w:val="0"/>
                  <w:divBdr>
                    <w:top w:val="none" w:sz="0" w:space="0" w:color="auto"/>
                    <w:left w:val="none" w:sz="0" w:space="0" w:color="auto"/>
                    <w:bottom w:val="none" w:sz="0" w:space="0" w:color="auto"/>
                    <w:right w:val="none" w:sz="0" w:space="0" w:color="auto"/>
                  </w:divBdr>
                </w:div>
                <w:div w:id="1689867281">
                  <w:marLeft w:val="0"/>
                  <w:marRight w:val="0"/>
                  <w:marTop w:val="0"/>
                  <w:marBottom w:val="0"/>
                  <w:divBdr>
                    <w:top w:val="none" w:sz="0" w:space="0" w:color="auto"/>
                    <w:left w:val="none" w:sz="0" w:space="0" w:color="auto"/>
                    <w:bottom w:val="none" w:sz="0" w:space="0" w:color="auto"/>
                    <w:right w:val="none" w:sz="0" w:space="0" w:color="auto"/>
                  </w:divBdr>
                </w:div>
                <w:div w:id="856236207">
                  <w:marLeft w:val="0"/>
                  <w:marRight w:val="0"/>
                  <w:marTop w:val="0"/>
                  <w:marBottom w:val="0"/>
                  <w:divBdr>
                    <w:top w:val="none" w:sz="0" w:space="0" w:color="auto"/>
                    <w:left w:val="none" w:sz="0" w:space="0" w:color="auto"/>
                    <w:bottom w:val="none" w:sz="0" w:space="0" w:color="auto"/>
                    <w:right w:val="none" w:sz="0" w:space="0" w:color="auto"/>
                  </w:divBdr>
                </w:div>
                <w:div w:id="1983735270">
                  <w:marLeft w:val="0"/>
                  <w:marRight w:val="0"/>
                  <w:marTop w:val="0"/>
                  <w:marBottom w:val="0"/>
                  <w:divBdr>
                    <w:top w:val="none" w:sz="0" w:space="0" w:color="auto"/>
                    <w:left w:val="none" w:sz="0" w:space="0" w:color="auto"/>
                    <w:bottom w:val="none" w:sz="0" w:space="0" w:color="auto"/>
                    <w:right w:val="none" w:sz="0" w:space="0" w:color="auto"/>
                  </w:divBdr>
                </w:div>
                <w:div w:id="1540554861">
                  <w:marLeft w:val="0"/>
                  <w:marRight w:val="0"/>
                  <w:marTop w:val="0"/>
                  <w:marBottom w:val="0"/>
                  <w:divBdr>
                    <w:top w:val="none" w:sz="0" w:space="0" w:color="auto"/>
                    <w:left w:val="none" w:sz="0" w:space="0" w:color="auto"/>
                    <w:bottom w:val="none" w:sz="0" w:space="0" w:color="auto"/>
                    <w:right w:val="none" w:sz="0" w:space="0" w:color="auto"/>
                  </w:divBdr>
                </w:div>
                <w:div w:id="1687096156">
                  <w:marLeft w:val="0"/>
                  <w:marRight w:val="0"/>
                  <w:marTop w:val="0"/>
                  <w:marBottom w:val="0"/>
                  <w:divBdr>
                    <w:top w:val="none" w:sz="0" w:space="0" w:color="auto"/>
                    <w:left w:val="none" w:sz="0" w:space="0" w:color="auto"/>
                    <w:bottom w:val="none" w:sz="0" w:space="0" w:color="auto"/>
                    <w:right w:val="none" w:sz="0" w:space="0" w:color="auto"/>
                  </w:divBdr>
                </w:div>
                <w:div w:id="1657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9286">
          <w:marLeft w:val="0"/>
          <w:marRight w:val="0"/>
          <w:marTop w:val="0"/>
          <w:marBottom w:val="0"/>
          <w:divBdr>
            <w:top w:val="none" w:sz="0" w:space="0" w:color="auto"/>
            <w:left w:val="none" w:sz="0" w:space="0" w:color="auto"/>
            <w:bottom w:val="none" w:sz="0" w:space="0" w:color="auto"/>
            <w:right w:val="none" w:sz="0" w:space="0" w:color="auto"/>
          </w:divBdr>
        </w:div>
        <w:div w:id="1131822290">
          <w:marLeft w:val="0"/>
          <w:marRight w:val="0"/>
          <w:marTop w:val="0"/>
          <w:marBottom w:val="0"/>
          <w:divBdr>
            <w:top w:val="none" w:sz="0" w:space="0" w:color="auto"/>
            <w:left w:val="none" w:sz="0" w:space="0" w:color="auto"/>
            <w:bottom w:val="none" w:sz="0" w:space="0" w:color="auto"/>
            <w:right w:val="none" w:sz="0" w:space="0" w:color="auto"/>
          </w:divBdr>
        </w:div>
        <w:div w:id="1278634272">
          <w:marLeft w:val="0"/>
          <w:marRight w:val="0"/>
          <w:marTop w:val="0"/>
          <w:marBottom w:val="0"/>
          <w:divBdr>
            <w:top w:val="none" w:sz="0" w:space="0" w:color="auto"/>
            <w:left w:val="none" w:sz="0" w:space="0" w:color="auto"/>
            <w:bottom w:val="none" w:sz="0" w:space="0" w:color="auto"/>
            <w:right w:val="none" w:sz="0" w:space="0" w:color="auto"/>
          </w:divBdr>
          <w:divsChild>
            <w:div w:id="1702972934">
              <w:marLeft w:val="0"/>
              <w:marRight w:val="0"/>
              <w:marTop w:val="0"/>
              <w:marBottom w:val="0"/>
              <w:divBdr>
                <w:top w:val="none" w:sz="0" w:space="0" w:color="auto"/>
                <w:left w:val="none" w:sz="0" w:space="0" w:color="auto"/>
                <w:bottom w:val="none" w:sz="0" w:space="0" w:color="auto"/>
                <w:right w:val="none" w:sz="0" w:space="0" w:color="auto"/>
              </w:divBdr>
            </w:div>
          </w:divsChild>
        </w:div>
        <w:div w:id="1612860815">
          <w:marLeft w:val="0"/>
          <w:marRight w:val="0"/>
          <w:marTop w:val="0"/>
          <w:marBottom w:val="0"/>
          <w:divBdr>
            <w:top w:val="none" w:sz="0" w:space="0" w:color="auto"/>
            <w:left w:val="none" w:sz="0" w:space="0" w:color="auto"/>
            <w:bottom w:val="none" w:sz="0" w:space="0" w:color="auto"/>
            <w:right w:val="none" w:sz="0" w:space="0" w:color="auto"/>
          </w:divBdr>
          <w:divsChild>
            <w:div w:id="167138893">
              <w:marLeft w:val="0"/>
              <w:marRight w:val="0"/>
              <w:marTop w:val="0"/>
              <w:marBottom w:val="0"/>
              <w:divBdr>
                <w:top w:val="none" w:sz="0" w:space="0" w:color="auto"/>
                <w:left w:val="none" w:sz="0" w:space="0" w:color="auto"/>
                <w:bottom w:val="none" w:sz="0" w:space="0" w:color="auto"/>
                <w:right w:val="none" w:sz="0" w:space="0" w:color="auto"/>
              </w:divBdr>
            </w:div>
            <w:div w:id="1954315969">
              <w:marLeft w:val="0"/>
              <w:marRight w:val="0"/>
              <w:marTop w:val="0"/>
              <w:marBottom w:val="0"/>
              <w:divBdr>
                <w:top w:val="none" w:sz="0" w:space="0" w:color="auto"/>
                <w:left w:val="none" w:sz="0" w:space="0" w:color="auto"/>
                <w:bottom w:val="none" w:sz="0" w:space="0" w:color="auto"/>
                <w:right w:val="none" w:sz="0" w:space="0" w:color="auto"/>
              </w:divBdr>
            </w:div>
          </w:divsChild>
        </w:div>
        <w:div w:id="743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ayon.azov-info.ru/licenzotdinfo.html" TargetMode="External"/><Relationship Id="rId21" Type="http://schemas.openxmlformats.org/officeDocument/2006/relationships/hyperlink" Target="http://www.rayon.azov-info.ru/File/economika/mb/post-KKS.pdf" TargetMode="External"/><Relationship Id="rId42" Type="http://schemas.openxmlformats.org/officeDocument/2006/relationships/image" Target="media/image6.png"/><Relationship Id="rId63" Type="http://schemas.openxmlformats.org/officeDocument/2006/relationships/hyperlink" Target="http://www.rayon.azov-info.ru/licenzotdinfo.html" TargetMode="External"/><Relationship Id="rId84" Type="http://schemas.openxmlformats.org/officeDocument/2006/relationships/hyperlink" Target="http://www.rea.ru/" TargetMode="External"/><Relationship Id="rId138" Type="http://schemas.openxmlformats.org/officeDocument/2006/relationships/hyperlink" Target="http://www.rayon.azov-info.ru/licenzotdinfo.html" TargetMode="External"/><Relationship Id="rId159" Type="http://schemas.openxmlformats.org/officeDocument/2006/relationships/hyperlink" Target="http://www.rayon.azov-info.ru/licenzotdinfo.html" TargetMode="External"/><Relationship Id="rId170" Type="http://schemas.openxmlformats.org/officeDocument/2006/relationships/hyperlink" Target="http://www.imagerostov.ru" TargetMode="External"/><Relationship Id="rId191" Type="http://schemas.openxmlformats.org/officeDocument/2006/relationships/hyperlink" Target="http://www.rayon.azov-info.ru/licenzotdinfo.html" TargetMode="External"/><Relationship Id="rId205" Type="http://schemas.openxmlformats.org/officeDocument/2006/relationships/hyperlink" Target="http://rayon.azov-info.ru/File/economika/mb/informaciya/proekti-deklaracii.rar" TargetMode="External"/><Relationship Id="rId107" Type="http://schemas.openxmlformats.org/officeDocument/2006/relationships/hyperlink" Target="http://rayon.azov-info.ru/File/economika/mb/informaciya/pamyatka/2.pdf" TargetMode="External"/><Relationship Id="rId11" Type="http://schemas.openxmlformats.org/officeDocument/2006/relationships/hyperlink" Target="http://www.rayon.azov-info.ru/File/economika/mb/prilozhenie_r.pdf" TargetMode="External"/><Relationship Id="rId32" Type="http://schemas.openxmlformats.org/officeDocument/2006/relationships/image" Target="media/image5.png"/><Relationship Id="rId37" Type="http://schemas.openxmlformats.org/officeDocument/2006/relationships/hyperlink" Target="http://www.rayon.azov-info.ru/licenzotdinfo.html" TargetMode="External"/><Relationship Id="rId53" Type="http://schemas.openxmlformats.org/officeDocument/2006/relationships/hyperlink" Target="http://www.rayon.azov-info.ru/licenzotdinfo.html" TargetMode="External"/><Relationship Id="rId58" Type="http://schemas.openxmlformats.org/officeDocument/2006/relationships/hyperlink" Target="mailto:info@vertolexpo.com" TargetMode="External"/><Relationship Id="rId74" Type="http://schemas.openxmlformats.org/officeDocument/2006/relationships/hyperlink" Target="http://www.rayon.azov-info.ru/licenzotdinfo.html" TargetMode="External"/><Relationship Id="rId79" Type="http://schemas.openxmlformats.org/officeDocument/2006/relationships/hyperlink" Target="http://www.rayon.azov-info.ru/licenzotdinfo.html" TargetMode="External"/><Relationship Id="rId102" Type="http://schemas.openxmlformats.org/officeDocument/2006/relationships/hyperlink" Target="http://www.rayon.azov-info.ru/File/economika/mb/informaciya/zayvlenie-na-svidetelstvo-uchastnika.doc" TargetMode="External"/><Relationship Id="rId123" Type="http://schemas.openxmlformats.org/officeDocument/2006/relationships/hyperlink" Target="http://www.rayon.azov-info.ru/licenzotdinfo.html" TargetMode="External"/><Relationship Id="rId128" Type="http://schemas.openxmlformats.org/officeDocument/2006/relationships/hyperlink" Target="http://www.rayon.azov-info.ru/licenzotdinfo.html" TargetMode="External"/><Relationship Id="rId144" Type="http://schemas.openxmlformats.org/officeDocument/2006/relationships/hyperlink" Target="http://www.rayon.azov-info.ru/licenzotdinfo.html" TargetMode="External"/><Relationship Id="rId149" Type="http://schemas.openxmlformats.org/officeDocument/2006/relationships/hyperlink" Target="http://rostov.dk.ru/wiki/rostovgazoapparat" TargetMode="External"/><Relationship Id="rId5" Type="http://schemas.openxmlformats.org/officeDocument/2006/relationships/hyperlink" Target="https://mercury.vetrf.ru/hs" TargetMode="External"/><Relationship Id="rId90" Type="http://schemas.openxmlformats.org/officeDocument/2006/relationships/hyperlink" Target="http://www.rayon.azov-info.ru/licenzotdinfo.html" TargetMode="External"/><Relationship Id="rId95" Type="http://schemas.openxmlformats.org/officeDocument/2006/relationships/hyperlink" Target="mailto:info@websokol.ru" TargetMode="External"/><Relationship Id="rId160" Type="http://schemas.openxmlformats.org/officeDocument/2006/relationships/hyperlink" Target="http://www.rayon.azov-info.ru/licenzotdinfo.html" TargetMode="External"/><Relationship Id="rId165" Type="http://schemas.openxmlformats.org/officeDocument/2006/relationships/hyperlink" Target="http://www.rostsys.ru" TargetMode="External"/><Relationship Id="rId181" Type="http://schemas.openxmlformats.org/officeDocument/2006/relationships/hyperlink" Target="mailto:gan25@bk.ru" TargetMode="External"/><Relationship Id="rId186" Type="http://schemas.openxmlformats.org/officeDocument/2006/relationships/hyperlink" Target="http://rayon.azov-info.ru/File/economika/406zs-13122005.doc" TargetMode="External"/><Relationship Id="rId211" Type="http://schemas.openxmlformats.org/officeDocument/2006/relationships/hyperlink" Target="http://www.rayon.azov-info.ru/licenzotdinfo.html" TargetMode="External"/><Relationship Id="rId22" Type="http://schemas.openxmlformats.org/officeDocument/2006/relationships/hyperlink" Target="http://www.rayon.azov-info.ru/File/economika/mb/______________.pdf" TargetMode="External"/><Relationship Id="rId27" Type="http://schemas.openxmlformats.org/officeDocument/2006/relationships/image" Target="media/image2.jpeg"/><Relationship Id="rId43" Type="http://schemas.openxmlformats.org/officeDocument/2006/relationships/hyperlink" Target="http://www.r61.nalog.ru/" TargetMode="External"/><Relationship Id="rId48" Type="http://schemas.openxmlformats.org/officeDocument/2006/relationships/hyperlink" Target="http://www.rayon.azov-info.ru/licenzotdinfo.html" TargetMode="External"/><Relationship Id="rId64" Type="http://schemas.openxmlformats.org/officeDocument/2006/relationships/hyperlink" Target="http://www.rayon.azov-info.ru/licenzotdinfo.html" TargetMode="External"/><Relationship Id="rId69" Type="http://schemas.openxmlformats.org/officeDocument/2006/relationships/hyperlink" Target="http://xn--80aerfcu6a5e.xn--p1ai/" TargetMode="External"/><Relationship Id="rId113" Type="http://schemas.openxmlformats.org/officeDocument/2006/relationships/hyperlink" Target="http://rayon.azov-info.ru/File/economika/mb/informaciya/pamyatka/8.pdf" TargetMode="External"/><Relationship Id="rId118" Type="http://schemas.openxmlformats.org/officeDocument/2006/relationships/hyperlink" Target="http://www.rayon.azov-info.ru/licenzotdinfo.html" TargetMode="External"/><Relationship Id="rId134" Type="http://schemas.openxmlformats.org/officeDocument/2006/relationships/hyperlink" Target="http://www.rayon.azov-info.ru/licenzotdinfo.html" TargetMode="External"/><Relationship Id="rId139" Type="http://schemas.openxmlformats.org/officeDocument/2006/relationships/hyperlink" Target="http://rayon.azov-info.ru/File/economika/mb/shem-torg.doc" TargetMode="External"/><Relationship Id="rId80" Type="http://schemas.openxmlformats.org/officeDocument/2006/relationships/hyperlink" Target="http://www.donland.ru/Default.aspx?pageid=128804" TargetMode="External"/><Relationship Id="rId85" Type="http://schemas.openxmlformats.org/officeDocument/2006/relationships/hyperlink" Target="http://www.nwu52.ru/" TargetMode="External"/><Relationship Id="rId150" Type="http://schemas.openxmlformats.org/officeDocument/2006/relationships/hyperlink" Target="http://rostov.dk.ru/wiki/ayutinskiy-khleb" TargetMode="External"/><Relationship Id="rId155" Type="http://schemas.openxmlformats.org/officeDocument/2006/relationships/hyperlink" Target="http://www.rayon.azov-info.ru/licenzotdinfo.html" TargetMode="External"/><Relationship Id="rId171" Type="http://schemas.openxmlformats.org/officeDocument/2006/relationships/hyperlink" Target="http://www.rayon.azov-info.ru/licenzotdinfo.html" TargetMode="External"/><Relationship Id="rId176" Type="http://schemas.openxmlformats.org/officeDocument/2006/relationships/hyperlink" Target="http://www.rayon.azov-info.ru/licenzotdinfo.html" TargetMode="External"/><Relationship Id="rId192" Type="http://schemas.openxmlformats.org/officeDocument/2006/relationships/hyperlink" Target="http://rayon.azov-info.ru/File/economika/mb/informaciya/plan-vstrechi-s-glavoi.doc" TargetMode="External"/><Relationship Id="rId197" Type="http://schemas.openxmlformats.org/officeDocument/2006/relationships/hyperlink" Target="http://www.rayon.azov-info.ru/licenzotdinfo.html" TargetMode="External"/><Relationship Id="rId206" Type="http://schemas.openxmlformats.org/officeDocument/2006/relationships/hyperlink" Target="http://www.rayon.azov-info.ru/licenzotdinfo.html" TargetMode="External"/><Relationship Id="rId201" Type="http://schemas.openxmlformats.org/officeDocument/2006/relationships/hyperlink" Target="http://www.rayon.azov-info.ru/licenzotdinfo.html" TargetMode="External"/><Relationship Id="rId12" Type="http://schemas.openxmlformats.org/officeDocument/2006/relationships/hyperlink" Target="http://www.rayon.azov-info.ru/File/economika/mb/informaciya/perechen_recomend.pdf" TargetMode="External"/><Relationship Id="rId17" Type="http://schemas.openxmlformats.org/officeDocument/2006/relationships/hyperlink" Target="mailto:surgaev@union-ea.org" TargetMode="External"/><Relationship Id="rId33" Type="http://schemas.openxmlformats.org/officeDocument/2006/relationships/hyperlink" Target="http://www.rayon.azov-info.ru/licenzotdinfo.html" TargetMode="External"/><Relationship Id="rId38" Type="http://schemas.openxmlformats.org/officeDocument/2006/relationships/hyperlink" Target="http://publication.pravo.gov.ru/Document/View/0001201607040160" TargetMode="External"/><Relationship Id="rId59" Type="http://schemas.openxmlformats.org/officeDocument/2006/relationships/hyperlink" Target="http://www.rayon.azov-info.ru/licenzotdinfo.html" TargetMode="External"/><Relationship Id="rId103" Type="http://schemas.openxmlformats.org/officeDocument/2006/relationships/hyperlink" Target="http://www.rayon.azov-info.ru/licenzotdinfo.html" TargetMode="External"/><Relationship Id="rId108" Type="http://schemas.openxmlformats.org/officeDocument/2006/relationships/hyperlink" Target="http://rayon.azov-info.ru/File/economika/mb/informaciya/pamyatka/3.pdf" TargetMode="External"/><Relationship Id="rId124" Type="http://schemas.openxmlformats.org/officeDocument/2006/relationships/hyperlink" Target="http://rayon.azov-info.ru/File/osago.pdf" TargetMode="External"/><Relationship Id="rId129" Type="http://schemas.openxmlformats.org/officeDocument/2006/relationships/hyperlink" Target="http://rayon.azov-info.ru/File/economika/mb/informaciya/posl_zvon_2015.xls" TargetMode="External"/><Relationship Id="rId54" Type="http://schemas.openxmlformats.org/officeDocument/2006/relationships/hyperlink" Target="http://www.rayon.azov-info.ru/licenzotdinfo.html" TargetMode="External"/><Relationship Id="rId70" Type="http://schemas.openxmlformats.org/officeDocument/2006/relationships/hyperlink" Target="http://www.rayon.azov-info.ru/licenzotdinfo.html" TargetMode="External"/><Relationship Id="rId75" Type="http://schemas.openxmlformats.org/officeDocument/2006/relationships/hyperlink" Target="http://www.rayon.azov-info.ru/licenzotdinfo.html" TargetMode="External"/><Relationship Id="rId91" Type="http://schemas.openxmlformats.org/officeDocument/2006/relationships/hyperlink" Target="http://xn--d1abbmkejb6cvh.xn--p1ai/" TargetMode="External"/><Relationship Id="rId96" Type="http://schemas.openxmlformats.org/officeDocument/2006/relationships/hyperlink" Target="http://www.rayon.azov-info.ru/File/economika/mb/informaciya/priloshenie2016.zip" TargetMode="External"/><Relationship Id="rId140" Type="http://schemas.openxmlformats.org/officeDocument/2006/relationships/hyperlink" Target="http://www.omb-pro.ru" TargetMode="External"/><Relationship Id="rId145" Type="http://schemas.openxmlformats.org/officeDocument/2006/relationships/hyperlink" Target="http://www.rayon.azov-info.ru/licenzotdinfo.html" TargetMode="External"/><Relationship Id="rId161" Type="http://schemas.openxmlformats.org/officeDocument/2006/relationships/hyperlink" Target="http://www.rayon.azov-info.ru/licenzotdinfo.html" TargetMode="External"/><Relationship Id="rId166" Type="http://schemas.openxmlformats.org/officeDocument/2006/relationships/hyperlink" Target="http://www.rayon.azov-info.ru/licenzotdinfo.html" TargetMode="External"/><Relationship Id="rId182" Type="http://schemas.openxmlformats.org/officeDocument/2006/relationships/hyperlink" Target="http://www.rayon.azov-info.ru/licenzotdinfo.html" TargetMode="External"/><Relationship Id="rId187" Type="http://schemas.openxmlformats.org/officeDocument/2006/relationships/hyperlink" Target="http://rayon.azov-info.ru/File/economika/mb/informaciya/munic-progr-2009-2013.doc" TargetMode="External"/><Relationship Id="rId1" Type="http://schemas.openxmlformats.org/officeDocument/2006/relationships/numbering" Target="numbering.xml"/><Relationship Id="rId6" Type="http://schemas.openxmlformats.org/officeDocument/2006/relationships/hyperlink" Target="http://www.rayon.azov-info.ru/File/fns/economika/mb/zayvlenie.doc" TargetMode="External"/><Relationship Id="rId212" Type="http://schemas.openxmlformats.org/officeDocument/2006/relationships/fontTable" Target="fontTable.xml"/><Relationship Id="rId23" Type="http://schemas.openxmlformats.org/officeDocument/2006/relationships/hyperlink" Target="http://www.rayon.azov-info.ru/File/amdinistaciya/NPA/post/2016/p1215-16122016.doc" TargetMode="External"/><Relationship Id="rId28" Type="http://schemas.openxmlformats.org/officeDocument/2006/relationships/hyperlink" Target="https://www.facebook.com/madeondon/" TargetMode="External"/><Relationship Id="rId49" Type="http://schemas.openxmlformats.org/officeDocument/2006/relationships/hyperlink" Target="http://www.rayon.azov-info.ru/licenzotdinfo.html" TargetMode="External"/><Relationship Id="rId114" Type="http://schemas.openxmlformats.org/officeDocument/2006/relationships/hyperlink" Target="http://rayon.azov-info.ru/File/economika/mb/informaciya/pamyatka/9.pdf" TargetMode="External"/><Relationship Id="rId119" Type="http://schemas.openxmlformats.org/officeDocument/2006/relationships/hyperlink" Target="http://www.rayon.azov-info.ru/licenzotdinfo.html" TargetMode="External"/><Relationship Id="rId44" Type="http://schemas.openxmlformats.org/officeDocument/2006/relationships/hyperlink" Target="http://www.rayon.azov-info.ru/licenzotdinfo.html" TargetMode="External"/><Relationship Id="rId60" Type="http://schemas.openxmlformats.org/officeDocument/2006/relationships/hyperlink" Target="http://www.rayon.azov-info.ru/licenzotdinfo.html" TargetMode="External"/><Relationship Id="rId65" Type="http://schemas.openxmlformats.org/officeDocument/2006/relationships/image" Target="media/image7.jpeg"/><Relationship Id="rId81" Type="http://schemas.openxmlformats.org/officeDocument/2006/relationships/hyperlink" Target="http://www.donland.ru/Default.aspx?pageid=88007" TargetMode="External"/><Relationship Id="rId86" Type="http://schemas.openxmlformats.org/officeDocument/2006/relationships/hyperlink" Target="http://www.rayon.azov-info.ru/licenzotdinfo.html" TargetMode="External"/><Relationship Id="rId130" Type="http://schemas.openxmlformats.org/officeDocument/2006/relationships/hyperlink" Target="http://rayon.azov-info.ru/File/economika/mb/informaciya/vipuskn_2015.xls" TargetMode="External"/><Relationship Id="rId135" Type="http://schemas.openxmlformats.org/officeDocument/2006/relationships/hyperlink" Target="http://www.rayon.azov-info.ru/licenzotdinfo.html" TargetMode="External"/><Relationship Id="rId151" Type="http://schemas.openxmlformats.org/officeDocument/2006/relationships/hyperlink" Target="http://rostov.dk.ru/wiki/agrokom" TargetMode="External"/><Relationship Id="rId156" Type="http://schemas.openxmlformats.org/officeDocument/2006/relationships/hyperlink" Target="http://www.rayon.azov-info.ru/licenzotdinfo.html" TargetMode="External"/><Relationship Id="rId177" Type="http://schemas.openxmlformats.org/officeDocument/2006/relationships/hyperlink" Target="http://www.calend.ru/day/10-18/" TargetMode="External"/><Relationship Id="rId198" Type="http://schemas.openxmlformats.org/officeDocument/2006/relationships/hyperlink" Target="http://www.rayon.azov-info.ru/licenzotdinfo.html" TargetMode="External"/><Relationship Id="rId172" Type="http://schemas.openxmlformats.org/officeDocument/2006/relationships/hyperlink" Target="http://rayon.azov-info.ru/File/economika/mb/informaciya/algoritm-porov-proverok.doc" TargetMode="External"/><Relationship Id="rId193" Type="http://schemas.openxmlformats.org/officeDocument/2006/relationships/hyperlink" Target="http://rayon.azov-info.ru/File/economika/rostov%20stat%20informiruet.doc" TargetMode="External"/><Relationship Id="rId202" Type="http://schemas.openxmlformats.org/officeDocument/2006/relationships/hyperlink" Target="https://dap.center-inform.ru" TargetMode="External"/><Relationship Id="rId207" Type="http://schemas.openxmlformats.org/officeDocument/2006/relationships/hyperlink" Target="http://www.r911.ru" TargetMode="External"/><Relationship Id="rId13" Type="http://schemas.openxmlformats.org/officeDocument/2006/relationships/hyperlink" Target="http://www.rayon.azov-info.ru/File/economika/mb/prilozh.pdf" TargetMode="External"/><Relationship Id="rId18" Type="http://schemas.openxmlformats.org/officeDocument/2006/relationships/hyperlink" Target="http://www.dongarant.ru/sub-ektam-malogo-i-srednego-biznesa-i-organizatsiyam-obrazuyushchim-infrastrukturu-ikh-podderzhki.html" TargetMode="External"/><Relationship Id="rId39" Type="http://schemas.openxmlformats.org/officeDocument/2006/relationships/hyperlink" Target="http://www.r61.nalog.ru/" TargetMode="External"/><Relationship Id="rId109" Type="http://schemas.openxmlformats.org/officeDocument/2006/relationships/hyperlink" Target="http://rayon.azov-info.ru/File/economika/mb/informaciya/pamyatka/4.pdf" TargetMode="External"/><Relationship Id="rId34" Type="http://schemas.openxmlformats.org/officeDocument/2006/relationships/hyperlink" Target="mailto:stimexpo@vertolexpo.ru" TargetMode="External"/><Relationship Id="rId50" Type="http://schemas.openxmlformats.org/officeDocument/2006/relationships/hyperlink" Target="http://www.rayon.azov-info.ru/File/economika/mb/informaciya/pril-bybr-1.xlsx" TargetMode="External"/><Relationship Id="rId55" Type="http://schemas.openxmlformats.org/officeDocument/2006/relationships/hyperlink" Target="http://www.rayon.azov-info.ru/File/economika/mb/informaciya/1.1.docx" TargetMode="External"/><Relationship Id="rId76" Type="http://schemas.openxmlformats.org/officeDocument/2006/relationships/hyperlink" Target="http://www.rayon.azov-info.ru/licenzotdinfo.html" TargetMode="External"/><Relationship Id="rId97" Type="http://schemas.openxmlformats.org/officeDocument/2006/relationships/hyperlink" Target="http://www.rayon.azov-info.ru/File/economika/mb/informaciya/priloshenie2016.zip" TargetMode="External"/><Relationship Id="rId104" Type="http://schemas.openxmlformats.org/officeDocument/2006/relationships/hyperlink" Target="http://www.rayon.azov-info.ru/licenzotdinfo.html" TargetMode="External"/><Relationship Id="rId120" Type="http://schemas.openxmlformats.org/officeDocument/2006/relationships/hyperlink" Target="http://www.rayon.azov-info.ru/licenzotdinfo.html" TargetMode="External"/><Relationship Id="rId125" Type="http://schemas.openxmlformats.org/officeDocument/2006/relationships/hyperlink" Target="http://www.rayon.azov-info.ru/licenzotdinfo.html" TargetMode="External"/><Relationship Id="rId141" Type="http://schemas.openxmlformats.org/officeDocument/2006/relationships/hyperlink" Target="http://www.rayon.azov-info.ru/licenzotdinfo.html" TargetMode="External"/><Relationship Id="rId146" Type="http://schemas.openxmlformats.org/officeDocument/2006/relationships/hyperlink" Target="http://rostov.dk.ru/wiki/doneckaya-manufaktura-m" TargetMode="External"/><Relationship Id="rId167" Type="http://schemas.openxmlformats.org/officeDocument/2006/relationships/hyperlink" Target="http://rayon.azov-info.ru/File/economika/mb/grafik-vipusk-2014.xls" TargetMode="External"/><Relationship Id="rId188" Type="http://schemas.openxmlformats.org/officeDocument/2006/relationships/hyperlink" Target="http://rayon.azov-info.ru/File/economika/mb/informaciya/otchet-1polug.doc" TargetMode="External"/><Relationship Id="rId7" Type="http://schemas.openxmlformats.org/officeDocument/2006/relationships/hyperlink" Target="http://www.rrapp.ru" TargetMode="External"/><Relationship Id="rId71" Type="http://schemas.openxmlformats.org/officeDocument/2006/relationships/hyperlink" Target="http://www.rayon.azov-info.ru/licenzotdinfo.html" TargetMode="External"/><Relationship Id="rId92" Type="http://schemas.openxmlformats.org/officeDocument/2006/relationships/hyperlink" Target="http://www.ercir.ru/" TargetMode="External"/><Relationship Id="rId162" Type="http://schemas.openxmlformats.org/officeDocument/2006/relationships/hyperlink" Target="http://fsrar.ru/legalacts/base/orders/prikaz_ot_28_janvarja_2014_g_9" TargetMode="External"/><Relationship Id="rId183" Type="http://schemas.openxmlformats.org/officeDocument/2006/relationships/hyperlink" Target="http://rayon.azov-info.ru/File/amdinistaciya/malii-biznes/P-29n-ot-20.04.2010.doc"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vk.com/donmade" TargetMode="External"/><Relationship Id="rId40" Type="http://schemas.openxmlformats.org/officeDocument/2006/relationships/hyperlink" Target="http://www.rayon.azov-info.ru/File/economika/mb/informaciya/prilozhenie-KKS.pdf" TargetMode="External"/><Relationship Id="rId45" Type="http://schemas.openxmlformats.org/officeDocument/2006/relationships/hyperlink" Target="http://government.ru/docs/17902/" TargetMode="External"/><Relationship Id="rId66" Type="http://schemas.openxmlformats.org/officeDocument/2006/relationships/hyperlink" Target="mailto:f.dytynko@tmholding.ru" TargetMode="External"/><Relationship Id="rId87" Type="http://schemas.openxmlformats.org/officeDocument/2006/relationships/hyperlink" Target="http://www.rayon.azov-info.ru/File/economika/mb/informaciya/prilozh_izmenen_zokonod_2016.pdf" TargetMode="External"/><Relationship Id="rId110" Type="http://schemas.openxmlformats.org/officeDocument/2006/relationships/hyperlink" Target="http://rayon.azov-info.ru/File/economika/mb/informaciya/pamyatka/5.pdf" TargetMode="External"/><Relationship Id="rId115" Type="http://schemas.openxmlformats.org/officeDocument/2006/relationships/hyperlink" Target="http://rayon.azov-info.ru/File/economika/mb/informaciya/pamyatka/10.pdf" TargetMode="External"/><Relationship Id="rId131" Type="http://schemas.openxmlformats.org/officeDocument/2006/relationships/hyperlink" Target="http://www.rayon.azov-info.ru/licenzotdinfo.html" TargetMode="External"/><Relationship Id="rId136" Type="http://schemas.openxmlformats.org/officeDocument/2006/relationships/hyperlink" Target="http://www.bizteen.ru" TargetMode="External"/><Relationship Id="rId157" Type="http://schemas.openxmlformats.org/officeDocument/2006/relationships/hyperlink" Target="http://www.rayon.azov-info.ru/licenzotdinfo.html" TargetMode="External"/><Relationship Id="rId178" Type="http://schemas.openxmlformats.org/officeDocument/2006/relationships/hyperlink" Target="http://www.rayon.azov-info.ru/licenzotdinfo.html" TargetMode="External"/><Relationship Id="rId61" Type="http://schemas.openxmlformats.org/officeDocument/2006/relationships/hyperlink" Target="http://www.rayon.azov-info.ru/File/economika/mb/informaciya/4.1.xlsx" TargetMode="External"/><Relationship Id="rId82" Type="http://schemas.openxmlformats.org/officeDocument/2006/relationships/hyperlink" Target="http://www.donland.ru/Default.aspx?pageid=94308" TargetMode="External"/><Relationship Id="rId152" Type="http://schemas.openxmlformats.org/officeDocument/2006/relationships/hyperlink" Target="http://rostcsm.ru/" TargetMode="External"/><Relationship Id="rId173" Type="http://schemas.openxmlformats.org/officeDocument/2006/relationships/hyperlink" Target="http://www.rayon.azov-info.ru/licenzotdinfo.html" TargetMode="External"/><Relationship Id="rId194" Type="http://schemas.openxmlformats.org/officeDocument/2006/relationships/hyperlink" Target="http://rayon.azov-info.ru/File/economika/mb/informaciya/yarmarki.doc" TargetMode="External"/><Relationship Id="rId199" Type="http://schemas.openxmlformats.org/officeDocument/2006/relationships/hyperlink" Target="http://www.rayon.azov-info.ru/licenzotdinfo.html" TargetMode="External"/><Relationship Id="rId203" Type="http://schemas.openxmlformats.org/officeDocument/2006/relationships/hyperlink" Target="http://www.rayon.azov-info.ru/licenzotdinfo.html" TargetMode="External"/><Relationship Id="rId208" Type="http://schemas.openxmlformats.org/officeDocument/2006/relationships/hyperlink" Target="http://www.rayon.azov-info.ru/licenzotdinfo.html" TargetMode="External"/><Relationship Id="rId19" Type="http://schemas.openxmlformats.org/officeDocument/2006/relationships/hyperlink" Target="http://www.rayon.azov-info.ru/File/economika/mb/posledniy_zvonok.xls" TargetMode="External"/><Relationship Id="rId14" Type="http://schemas.openxmlformats.org/officeDocument/2006/relationships/hyperlink" Target="mailto:zaem@rrapp.ru" TargetMode="External"/><Relationship Id="rId30" Type="http://schemas.openxmlformats.org/officeDocument/2006/relationships/hyperlink" Target="https://instagram.com/sdelano_na_dony" TargetMode="External"/><Relationship Id="rId35" Type="http://schemas.openxmlformats.org/officeDocument/2006/relationships/hyperlink" Target="mailto:konkurs@vertolexpo.ru" TargetMode="External"/><Relationship Id="rId56" Type="http://schemas.openxmlformats.org/officeDocument/2006/relationships/hyperlink" Target="http://www.rayon.azov-info.ru/File/economika/mb/informaciya/1.2.docx" TargetMode="External"/><Relationship Id="rId77" Type="http://schemas.openxmlformats.org/officeDocument/2006/relationships/hyperlink" Target="http://www.rayon.azov-info.ru/File/economika/mb/informaciya/prikaz285-23022016.docx" TargetMode="External"/><Relationship Id="rId100" Type="http://schemas.openxmlformats.org/officeDocument/2006/relationships/hyperlink" Target="http://www.rayon.azov-info.ru/licenzotdinfo.html" TargetMode="External"/><Relationship Id="rId105" Type="http://schemas.openxmlformats.org/officeDocument/2006/relationships/hyperlink" Target="http://www.rayon.azov-info.ru/licenzotdinfo.html" TargetMode="External"/><Relationship Id="rId126" Type="http://schemas.openxmlformats.org/officeDocument/2006/relationships/hyperlink" Target="http://www.rayon.azov-info.ru/licenzotdinfo.html" TargetMode="External"/><Relationship Id="rId147" Type="http://schemas.openxmlformats.org/officeDocument/2006/relationships/hyperlink" Target="http://rostov.dk.ru/wiki/yug-rusi" TargetMode="External"/><Relationship Id="rId168" Type="http://schemas.openxmlformats.org/officeDocument/2006/relationships/hyperlink" Target="http://www.rayon.azov-info.ru/licenzotdinfo.html" TargetMode="External"/><Relationship Id="rId8" Type="http://schemas.openxmlformats.org/officeDocument/2006/relationships/hyperlink" Target="http://www.rayon.azov-info.ru/File/fns/economika/mb/grafik_posled_zvonkov.doc" TargetMode="External"/><Relationship Id="rId51" Type="http://schemas.openxmlformats.org/officeDocument/2006/relationships/hyperlink" Target="http://www.rayon.azov-info.ru/File/economika/mb/informaciya/pril-bybr-2.xlsx" TargetMode="External"/><Relationship Id="rId72" Type="http://schemas.openxmlformats.org/officeDocument/2006/relationships/hyperlink" Target="http://www.rayon.azov-info.ru/File/economika/mb/informaciya/1.docx" TargetMode="External"/><Relationship Id="rId93" Type="http://schemas.openxmlformats.org/officeDocument/2006/relationships/hyperlink" Target="mailto:info@ercir.ru" TargetMode="External"/><Relationship Id="rId98" Type="http://schemas.openxmlformats.org/officeDocument/2006/relationships/hyperlink" Target="http://www.rayon.azov-info.ru/licenzotdinfo.html" TargetMode="External"/><Relationship Id="rId121" Type="http://schemas.openxmlformats.org/officeDocument/2006/relationships/hyperlink" Target="http://www.rayon.azov-info.ru/licenzotdinfo.html" TargetMode="External"/><Relationship Id="rId142" Type="http://schemas.openxmlformats.org/officeDocument/2006/relationships/hyperlink" Target="http://www.rayon.azov-info.ru/licenzotdinfo.html" TargetMode="External"/><Relationship Id="rId163" Type="http://schemas.openxmlformats.org/officeDocument/2006/relationships/hyperlink" Target="http://www.rayon.azov-info.ru/licenzotdinfo.html" TargetMode="External"/><Relationship Id="rId184" Type="http://schemas.openxmlformats.org/officeDocument/2006/relationships/hyperlink" Target="http://rayon.azov-info.ru/File/economika/367zs-02032010.doc" TargetMode="External"/><Relationship Id="rId189" Type="http://schemas.openxmlformats.org/officeDocument/2006/relationships/hyperlink" Target="http://rayon.azov-info.ru/File/economika/mb/informaciya/otchet-2011.doc" TargetMode="External"/><Relationship Id="rId3" Type="http://schemas.openxmlformats.org/officeDocument/2006/relationships/settings" Target="settings.xml"/><Relationship Id="rId25" Type="http://schemas.openxmlformats.org/officeDocument/2006/relationships/image" Target="media/image1.jpeg"/><Relationship Id="rId46" Type="http://schemas.openxmlformats.org/officeDocument/2006/relationships/hyperlink" Target="http://roskachestvo.gov.ru/" TargetMode="External"/><Relationship Id="rId67" Type="http://schemas.openxmlformats.org/officeDocument/2006/relationships/hyperlink" Target="http://www.rayon.azov-info.ru/licenzotdinfo.html" TargetMode="External"/><Relationship Id="rId116" Type="http://schemas.openxmlformats.org/officeDocument/2006/relationships/hyperlink" Target="http://rayon.azov-info.ru/File/economika/mb/informaciya/pamyatka/11.pdf" TargetMode="External"/><Relationship Id="rId137" Type="http://schemas.openxmlformats.org/officeDocument/2006/relationships/hyperlink" Target="http://www.rayon.azov-info.ru/licenzotdinfo.html" TargetMode="External"/><Relationship Id="rId158" Type="http://schemas.openxmlformats.org/officeDocument/2006/relationships/hyperlink" Target="http://www.rayon.azov-info.ru/licenzotdinfo.html" TargetMode="External"/><Relationship Id="rId20" Type="http://schemas.openxmlformats.org/officeDocument/2006/relationships/hyperlink" Target="http://www.rayon.azov-info.ru/File/economika/mb/prof-obr-2017.docx" TargetMode="External"/><Relationship Id="rId41" Type="http://schemas.openxmlformats.org/officeDocument/2006/relationships/hyperlink" Target="http://www.rayon.azov-info.ru/licenzotdinfo.html" TargetMode="External"/><Relationship Id="rId62" Type="http://schemas.openxmlformats.org/officeDocument/2006/relationships/hyperlink" Target="http://www.rayon.azov-info.ru/licenzotdinfo.html" TargetMode="External"/><Relationship Id="rId83" Type="http://schemas.openxmlformats.org/officeDocument/2006/relationships/hyperlink" Target="http://www.rayon.azov-info.ru/licenzotdinfo.html" TargetMode="External"/><Relationship Id="rId88" Type="http://schemas.openxmlformats.org/officeDocument/2006/relationships/hyperlink" Target="http://www.rayon.azov-info.ru/File/economika/mb/informaciya/prilozh_izmenen_zokonod_2016.pdf" TargetMode="External"/><Relationship Id="rId111" Type="http://schemas.openxmlformats.org/officeDocument/2006/relationships/hyperlink" Target="http://rayon.azov-info.ru/File/economika/mb/informaciya/pamyatka/6.pdf" TargetMode="External"/><Relationship Id="rId132" Type="http://schemas.openxmlformats.org/officeDocument/2006/relationships/hyperlink" Target="http://www.rayon.azov-info.ru/licenzotdinfo.html" TargetMode="External"/><Relationship Id="rId153" Type="http://schemas.openxmlformats.org/officeDocument/2006/relationships/hyperlink" Target="http://www.rayon.azov-info.ru/licenzotdinfo.html" TargetMode="External"/><Relationship Id="rId174" Type="http://schemas.openxmlformats.org/officeDocument/2006/relationships/hyperlink" Target="http://www.opora-forum.ru/" TargetMode="External"/><Relationship Id="rId179" Type="http://schemas.openxmlformats.org/officeDocument/2006/relationships/hyperlink" Target="http://rayon.azov-info.ru/File/economika/mb/informaciya/shemames_t10113.doc" TargetMode="External"/><Relationship Id="rId195" Type="http://schemas.openxmlformats.org/officeDocument/2006/relationships/hyperlink" Target="http://www.rayon.azov-info.ru/licenzotdinfo.html" TargetMode="External"/><Relationship Id="rId209" Type="http://schemas.openxmlformats.org/officeDocument/2006/relationships/hyperlink" Target="http://www.donland.ru" TargetMode="External"/><Relationship Id="rId190" Type="http://schemas.openxmlformats.org/officeDocument/2006/relationships/hyperlink" Target="http://www.kongress1.ucoz.ru/" TargetMode="External"/><Relationship Id="rId204" Type="http://schemas.openxmlformats.org/officeDocument/2006/relationships/hyperlink" Target="http://forum.fsrar.ru" TargetMode="External"/><Relationship Id="rId15" Type="http://schemas.openxmlformats.org/officeDocument/2006/relationships/hyperlink" Target="http://www.rrapp.ru/" TargetMode="External"/><Relationship Id="rId36" Type="http://schemas.openxmlformats.org/officeDocument/2006/relationships/hyperlink" Target="http://www.vertolexpo.ru/" TargetMode="External"/><Relationship Id="rId57" Type="http://schemas.openxmlformats.org/officeDocument/2006/relationships/hyperlink" Target="http://www.rayon.azov-info.ru/licenzotdinfo.html" TargetMode="External"/><Relationship Id="rId106" Type="http://schemas.openxmlformats.org/officeDocument/2006/relationships/hyperlink" Target="http://rayon.azov-info.ru/File/economika/mb/informaciya/pamyatka/1.pdf" TargetMode="External"/><Relationship Id="rId127" Type="http://schemas.openxmlformats.org/officeDocument/2006/relationships/hyperlink" Target="http://www.rayon.azov-info.ru/licenzotdinfo.html" TargetMode="External"/><Relationship Id="rId10" Type="http://schemas.openxmlformats.org/officeDocument/2006/relationships/hyperlink" Target="http://www.rayon.azov-info.ru/File/economika/mb/slaydy.pdf" TargetMode="External"/><Relationship Id="rId31" Type="http://schemas.openxmlformats.org/officeDocument/2006/relationships/image" Target="media/image4.png"/><Relationship Id="rId52" Type="http://schemas.openxmlformats.org/officeDocument/2006/relationships/hyperlink" Target="http://www.rayon.azov-info.ru/licenzotdinfo.html" TargetMode="External"/><Relationship Id="rId73" Type="http://schemas.openxmlformats.org/officeDocument/2006/relationships/hyperlink" Target="http://www.rayon.azov-info.ru/licenzotdinfo.html" TargetMode="External"/><Relationship Id="rId78" Type="http://schemas.openxmlformats.org/officeDocument/2006/relationships/hyperlink" Target="http://corpmsp.ru/bankam/programma_stimulir/" TargetMode="External"/><Relationship Id="rId94" Type="http://schemas.openxmlformats.org/officeDocument/2006/relationships/hyperlink" Target="mailto:intehdon@intehdon.ru" TargetMode="External"/><Relationship Id="rId99" Type="http://schemas.openxmlformats.org/officeDocument/2006/relationships/hyperlink" Target="http://www.rusretailweek.ru/" TargetMode="External"/><Relationship Id="rId101" Type="http://schemas.openxmlformats.org/officeDocument/2006/relationships/hyperlink" Target="http://www.rayon.azov-info.ru/licenzotdinfo.html" TargetMode="External"/><Relationship Id="rId122" Type="http://schemas.openxmlformats.org/officeDocument/2006/relationships/hyperlink" Target="http://www.rayon.azov-info.ru/licenzotdinfo.html" TargetMode="External"/><Relationship Id="rId143" Type="http://schemas.openxmlformats.org/officeDocument/2006/relationships/hyperlink" Target="http://www.rayon.azov-info.ru/licenzotdinfo.html" TargetMode="External"/><Relationship Id="rId148" Type="http://schemas.openxmlformats.org/officeDocument/2006/relationships/hyperlink" Target="http://www.dk.ru/wiki/aston" TargetMode="External"/><Relationship Id="rId164" Type="http://schemas.openxmlformats.org/officeDocument/2006/relationships/hyperlink" Target="http://www.rayon.azov-info.ru/licenzotdinfo.html" TargetMode="External"/><Relationship Id="rId169" Type="http://schemas.openxmlformats.org/officeDocument/2006/relationships/hyperlink" Target="http://www.rayon.azov-info.ru/licenzotdinfo.html" TargetMode="External"/><Relationship Id="rId185" Type="http://schemas.openxmlformats.org/officeDocument/2006/relationships/hyperlink" Target="http://rayon.azov-info.ru/File/economika/346zs-16122009.rtf" TargetMode="External"/><Relationship Id="rId4" Type="http://schemas.openxmlformats.org/officeDocument/2006/relationships/webSettings" Target="webSettings.xml"/><Relationship Id="rId9" Type="http://schemas.openxmlformats.org/officeDocument/2006/relationships/hyperlink" Target="http://www.rayon.azov-info.ru/File/economika/mb/pr.doc" TargetMode="External"/><Relationship Id="rId180" Type="http://schemas.openxmlformats.org/officeDocument/2006/relationships/hyperlink" Target="http://www.rayon.azov-info.ru/licenzotdinfo.html" TargetMode="External"/><Relationship Id="rId210" Type="http://schemas.openxmlformats.org/officeDocument/2006/relationships/hyperlink" Target="http://www.mbdon.ru" TargetMode="External"/><Relationship Id="rId26" Type="http://schemas.openxmlformats.org/officeDocument/2006/relationships/hyperlink" Target="https://ok.ru/group/54196788396136" TargetMode="External"/><Relationship Id="rId47" Type="http://schemas.openxmlformats.org/officeDocument/2006/relationships/hyperlink" Target="http://www.rayon.azov-info.ru/licenzotdinfo.html" TargetMode="External"/><Relationship Id="rId68" Type="http://schemas.openxmlformats.org/officeDocument/2006/relationships/hyperlink" Target="http://www.rayon.azov-info.ru/licenzotdinfo.html" TargetMode="External"/><Relationship Id="rId89" Type="http://schemas.openxmlformats.org/officeDocument/2006/relationships/hyperlink" Target="http://www.rayon.azov-info.ru/licenzotdinfo.html" TargetMode="External"/><Relationship Id="rId112" Type="http://schemas.openxmlformats.org/officeDocument/2006/relationships/hyperlink" Target="http://rayon.azov-info.ru/File/economika/mb/informaciya/pamyatka/7.pdf" TargetMode="External"/><Relationship Id="rId133" Type="http://schemas.openxmlformats.org/officeDocument/2006/relationships/hyperlink" Target="http://www.rayon.azov-info.ru/licenzotdinfo.html" TargetMode="External"/><Relationship Id="rId154" Type="http://schemas.openxmlformats.org/officeDocument/2006/relationships/hyperlink" Target="http://www.rao.ru/" TargetMode="External"/><Relationship Id="rId175" Type="http://schemas.openxmlformats.org/officeDocument/2006/relationships/hyperlink" Target="http://www.rayon.azov-info.ru/licenzotdinfo.html" TargetMode="External"/><Relationship Id="rId196" Type="http://schemas.openxmlformats.org/officeDocument/2006/relationships/hyperlink" Target="http://www.rostsys.ru/" TargetMode="External"/><Relationship Id="rId200" Type="http://schemas.openxmlformats.org/officeDocument/2006/relationships/hyperlink" Target="http://www.modernbakery-moscow.ru" TargetMode="External"/><Relationship Id="rId16" Type="http://schemas.openxmlformats.org/officeDocument/2006/relationships/hyperlink" Target="http://molpred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27771</Words>
  <Characters>158297</Characters>
  <Application>Microsoft Office Word</Application>
  <DocSecurity>0</DocSecurity>
  <Lines>1319</Lines>
  <Paragraphs>371</Paragraphs>
  <ScaleCrop>false</ScaleCrop>
  <Company/>
  <LinksUpToDate>false</LinksUpToDate>
  <CharactersWithSpaces>185697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2018-05-24T11:07:00Z</dcterms:created>
  <dcterms:modified xsi:type="dcterms:W3CDTF">2018-05-24T11:07:00Z</dcterms:modified>
</cp:coreProperties>
</file>