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C" w:rsidRPr="0090201E" w:rsidRDefault="00D24A4C" w:rsidP="0090201E">
      <w:pPr>
        <w:pStyle w:val="a8"/>
        <w:spacing w:before="0" w:after="0"/>
        <w:jc w:val="both"/>
        <w:rPr>
          <w:sz w:val="28"/>
          <w:szCs w:val="28"/>
        </w:rPr>
      </w:pPr>
      <w:r w:rsidRPr="0090201E">
        <w:rPr>
          <w:sz w:val="28"/>
          <w:szCs w:val="28"/>
        </w:rPr>
        <w:t>«Администрация Красносадовского сельского поселения Азовского района сообщает о проведении открытых по составу участников торгов в форме аукциона по продаже права аренды земельного участка.</w:t>
      </w:r>
    </w:p>
    <w:p w:rsidR="00D24A4C" w:rsidRPr="0090201E" w:rsidRDefault="00D24A4C" w:rsidP="0090201E">
      <w:pPr>
        <w:pStyle w:val="a8"/>
        <w:spacing w:before="0" w:after="0"/>
        <w:jc w:val="both"/>
        <w:rPr>
          <w:sz w:val="28"/>
          <w:szCs w:val="28"/>
        </w:rPr>
      </w:pPr>
      <w:r w:rsidRPr="0090201E">
        <w:rPr>
          <w:b/>
          <w:sz w:val="28"/>
          <w:szCs w:val="28"/>
        </w:rPr>
        <w:t xml:space="preserve">Срок аренды – </w:t>
      </w:r>
      <w:r w:rsidRPr="0090201E">
        <w:rPr>
          <w:sz w:val="28"/>
          <w:szCs w:val="28"/>
        </w:rPr>
        <w:t>5 (пять) лет</w:t>
      </w:r>
    </w:p>
    <w:p w:rsidR="00D24A4C" w:rsidRPr="0090201E" w:rsidRDefault="00D24A4C" w:rsidP="0090201E">
      <w:pPr>
        <w:pStyle w:val="a8"/>
        <w:spacing w:before="0" w:after="0"/>
        <w:jc w:val="both"/>
        <w:rPr>
          <w:sz w:val="28"/>
          <w:szCs w:val="28"/>
        </w:rPr>
      </w:pPr>
      <w:r w:rsidRPr="0090201E">
        <w:rPr>
          <w:b/>
          <w:bCs/>
          <w:sz w:val="28"/>
          <w:szCs w:val="28"/>
        </w:rPr>
        <w:t>Наименование организатора аукциона</w:t>
      </w:r>
      <w:r w:rsidRPr="0090201E">
        <w:rPr>
          <w:b/>
          <w:sz w:val="28"/>
          <w:szCs w:val="28"/>
        </w:rPr>
        <w:t>:</w:t>
      </w:r>
      <w:r w:rsidRPr="0090201E">
        <w:rPr>
          <w:sz w:val="28"/>
          <w:szCs w:val="28"/>
        </w:rPr>
        <w:t xml:space="preserve"> Администрация Красносадовского сельского поселения  Азовского района.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bCs/>
          <w:sz w:val="28"/>
          <w:szCs w:val="28"/>
        </w:rPr>
        <w:t xml:space="preserve">Дата, время, место проведения аукциона: </w:t>
      </w:r>
      <w:r w:rsidR="00FF18C7" w:rsidRPr="0090201E">
        <w:rPr>
          <w:bCs/>
          <w:sz w:val="28"/>
          <w:szCs w:val="28"/>
        </w:rPr>
        <w:t>23 декабря</w:t>
      </w:r>
      <w:r w:rsidRPr="0090201E">
        <w:rPr>
          <w:b/>
          <w:bCs/>
          <w:sz w:val="28"/>
          <w:szCs w:val="28"/>
        </w:rPr>
        <w:t xml:space="preserve"> </w:t>
      </w:r>
      <w:r w:rsidRPr="0090201E">
        <w:rPr>
          <w:bCs/>
          <w:sz w:val="28"/>
          <w:szCs w:val="28"/>
        </w:rPr>
        <w:t>201</w:t>
      </w:r>
      <w:r w:rsidR="00FF18C7" w:rsidRPr="0090201E">
        <w:rPr>
          <w:bCs/>
          <w:sz w:val="28"/>
          <w:szCs w:val="28"/>
        </w:rPr>
        <w:t>6</w:t>
      </w:r>
      <w:r w:rsidRPr="0090201E">
        <w:rPr>
          <w:bCs/>
          <w:sz w:val="28"/>
          <w:szCs w:val="28"/>
        </w:rPr>
        <w:t>г. в 11ч. 00 мин. в з</w:t>
      </w:r>
      <w:r w:rsidRPr="0090201E">
        <w:rPr>
          <w:color w:val="000000"/>
          <w:sz w:val="28"/>
          <w:szCs w:val="28"/>
        </w:rPr>
        <w:t>дании администрации Красносадовского сельского поселения Азовского района (346775, Ростовская область, Азовский район, п. Красный Сад, ул. Центральная, 4).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Заявки принимаются: </w:t>
      </w:r>
      <w:r w:rsidRPr="0090201E">
        <w:rPr>
          <w:sz w:val="28"/>
          <w:szCs w:val="28"/>
        </w:rPr>
        <w:t xml:space="preserve">с </w:t>
      </w:r>
      <w:r w:rsidR="00FF18C7" w:rsidRPr="0090201E">
        <w:rPr>
          <w:sz w:val="28"/>
          <w:szCs w:val="28"/>
        </w:rPr>
        <w:t xml:space="preserve">16  ноября </w:t>
      </w:r>
      <w:r w:rsidRPr="0090201E">
        <w:rPr>
          <w:sz w:val="28"/>
          <w:szCs w:val="28"/>
        </w:rPr>
        <w:t xml:space="preserve"> 201</w:t>
      </w:r>
      <w:r w:rsidR="00FF18C7" w:rsidRPr="0090201E">
        <w:rPr>
          <w:sz w:val="28"/>
          <w:szCs w:val="28"/>
        </w:rPr>
        <w:t xml:space="preserve">6 </w:t>
      </w:r>
      <w:r w:rsidRPr="0090201E">
        <w:rPr>
          <w:sz w:val="28"/>
          <w:szCs w:val="28"/>
        </w:rPr>
        <w:t xml:space="preserve">г. 14ч 00мин. до </w:t>
      </w:r>
      <w:r w:rsidR="00FF18C7" w:rsidRPr="0090201E">
        <w:rPr>
          <w:sz w:val="28"/>
          <w:szCs w:val="28"/>
        </w:rPr>
        <w:t>16  декабря</w:t>
      </w:r>
      <w:r w:rsidRPr="0090201E">
        <w:rPr>
          <w:b/>
          <w:color w:val="000000"/>
          <w:sz w:val="28"/>
          <w:szCs w:val="28"/>
        </w:rPr>
        <w:t xml:space="preserve"> </w:t>
      </w:r>
      <w:r w:rsidRPr="0090201E">
        <w:rPr>
          <w:color w:val="000000"/>
          <w:sz w:val="28"/>
          <w:szCs w:val="28"/>
        </w:rPr>
        <w:t>201</w:t>
      </w:r>
      <w:r w:rsidR="00FF18C7" w:rsidRPr="0090201E">
        <w:rPr>
          <w:color w:val="000000"/>
          <w:sz w:val="28"/>
          <w:szCs w:val="28"/>
        </w:rPr>
        <w:t xml:space="preserve">6 </w:t>
      </w:r>
      <w:r w:rsidRPr="0090201E">
        <w:rPr>
          <w:color w:val="000000"/>
          <w:sz w:val="28"/>
          <w:szCs w:val="28"/>
        </w:rPr>
        <w:t>г. 1</w:t>
      </w:r>
      <w:r w:rsidR="00FF18C7" w:rsidRPr="0090201E">
        <w:rPr>
          <w:color w:val="000000"/>
          <w:sz w:val="28"/>
          <w:szCs w:val="28"/>
        </w:rPr>
        <w:t xml:space="preserve">4 </w:t>
      </w:r>
      <w:r w:rsidRPr="0090201E">
        <w:rPr>
          <w:color w:val="000000"/>
          <w:sz w:val="28"/>
          <w:szCs w:val="28"/>
        </w:rPr>
        <w:t>ч. 00 мин.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Место, дата, время определения участников торгов (аукциона): </w:t>
      </w:r>
      <w:r w:rsidR="00FF18C7" w:rsidRPr="0090201E">
        <w:rPr>
          <w:sz w:val="28"/>
          <w:szCs w:val="28"/>
        </w:rPr>
        <w:t xml:space="preserve">16  декабря </w:t>
      </w:r>
      <w:r w:rsidRPr="0090201E">
        <w:rPr>
          <w:sz w:val="28"/>
          <w:szCs w:val="28"/>
        </w:rPr>
        <w:t xml:space="preserve"> 201</w:t>
      </w:r>
      <w:r w:rsidR="00FF18C7" w:rsidRPr="0090201E">
        <w:rPr>
          <w:sz w:val="28"/>
          <w:szCs w:val="28"/>
        </w:rPr>
        <w:t>6</w:t>
      </w:r>
      <w:r w:rsidRPr="0090201E">
        <w:rPr>
          <w:sz w:val="28"/>
          <w:szCs w:val="28"/>
        </w:rPr>
        <w:t xml:space="preserve">г. в </w:t>
      </w:r>
      <w:r w:rsidR="00FF18C7" w:rsidRPr="0090201E">
        <w:rPr>
          <w:color w:val="000000"/>
          <w:sz w:val="28"/>
          <w:szCs w:val="28"/>
        </w:rPr>
        <w:t xml:space="preserve">16 </w:t>
      </w:r>
      <w:r w:rsidRPr="0090201E">
        <w:rPr>
          <w:color w:val="000000"/>
          <w:sz w:val="28"/>
          <w:szCs w:val="28"/>
        </w:rPr>
        <w:t xml:space="preserve">ч.00мин.  в </w:t>
      </w:r>
      <w:r w:rsidRPr="0090201E">
        <w:rPr>
          <w:bCs/>
          <w:sz w:val="28"/>
          <w:szCs w:val="28"/>
        </w:rPr>
        <w:t>з</w:t>
      </w:r>
      <w:r w:rsidRPr="0090201E">
        <w:rPr>
          <w:color w:val="000000"/>
          <w:sz w:val="28"/>
          <w:szCs w:val="28"/>
        </w:rPr>
        <w:t>дании Администрации Красносадовского сельского поселения Азовского района, (346775, Ростовская область, Азовский район, п</w:t>
      </w:r>
      <w:r w:rsidR="00231715" w:rsidRPr="0090201E">
        <w:rPr>
          <w:color w:val="000000"/>
          <w:sz w:val="28"/>
          <w:szCs w:val="28"/>
        </w:rPr>
        <w:t>. Красный Сад, ул. Центральная,</w:t>
      </w:r>
      <w:r w:rsidRPr="0090201E">
        <w:rPr>
          <w:color w:val="000000"/>
          <w:sz w:val="28"/>
          <w:szCs w:val="28"/>
        </w:rPr>
        <w:t>4).</w:t>
      </w:r>
    </w:p>
    <w:p w:rsidR="0090201E" w:rsidRPr="0090201E" w:rsidRDefault="0090201E" w:rsidP="0090201E">
      <w:pPr>
        <w:pStyle w:val="a8"/>
        <w:spacing w:before="0" w:after="0"/>
        <w:jc w:val="both"/>
        <w:rPr>
          <w:b/>
          <w:color w:val="000000"/>
          <w:sz w:val="28"/>
          <w:szCs w:val="28"/>
        </w:rPr>
      </w:pP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Предмет аукциона: Лот №1 </w:t>
      </w:r>
      <w:r w:rsidRPr="0090201E">
        <w:rPr>
          <w:color w:val="000000"/>
          <w:sz w:val="28"/>
          <w:szCs w:val="28"/>
        </w:rPr>
        <w:t>земельный участок: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категория земель – земли населенных пунктов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</w:t>
      </w:r>
      <w:r w:rsidR="0090201E">
        <w:rPr>
          <w:color w:val="000000"/>
          <w:sz w:val="28"/>
          <w:szCs w:val="28"/>
        </w:rPr>
        <w:t xml:space="preserve"> </w:t>
      </w:r>
      <w:proofErr w:type="gramStart"/>
      <w:r w:rsidRPr="0090201E">
        <w:rPr>
          <w:color w:val="000000"/>
          <w:sz w:val="28"/>
          <w:szCs w:val="28"/>
        </w:rPr>
        <w:t>расположенный</w:t>
      </w:r>
      <w:proofErr w:type="gramEnd"/>
      <w:r w:rsidRPr="0090201E">
        <w:rPr>
          <w:color w:val="000000"/>
          <w:sz w:val="28"/>
          <w:szCs w:val="28"/>
        </w:rPr>
        <w:t xml:space="preserve"> по адресу: Ростовская область, Азовский район, п. Красный </w:t>
      </w:r>
      <w:r w:rsidR="0090201E">
        <w:rPr>
          <w:color w:val="000000"/>
          <w:sz w:val="28"/>
          <w:szCs w:val="28"/>
        </w:rPr>
        <w:t xml:space="preserve">  </w:t>
      </w:r>
      <w:r w:rsidRPr="0090201E">
        <w:rPr>
          <w:color w:val="000000"/>
          <w:sz w:val="28"/>
          <w:szCs w:val="28"/>
        </w:rPr>
        <w:t xml:space="preserve">Сад, </w:t>
      </w:r>
      <w:r w:rsidR="00FF18C7" w:rsidRPr="0090201E">
        <w:rPr>
          <w:color w:val="000000"/>
          <w:sz w:val="28"/>
          <w:szCs w:val="28"/>
        </w:rPr>
        <w:t>ул. Заводская, 14/1;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кадастровый номер – 61:01:0130201:</w:t>
      </w:r>
      <w:r w:rsidR="00FF18C7" w:rsidRPr="0090201E">
        <w:rPr>
          <w:color w:val="000000"/>
          <w:sz w:val="28"/>
          <w:szCs w:val="28"/>
        </w:rPr>
        <w:t>4182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 xml:space="preserve">- площадь – </w:t>
      </w:r>
      <w:r w:rsidR="00FF18C7" w:rsidRPr="0090201E">
        <w:rPr>
          <w:color w:val="000000"/>
          <w:sz w:val="28"/>
          <w:szCs w:val="28"/>
        </w:rPr>
        <w:t xml:space="preserve">423 </w:t>
      </w:r>
      <w:r w:rsidRPr="0090201E">
        <w:rPr>
          <w:color w:val="000000"/>
          <w:sz w:val="28"/>
          <w:szCs w:val="28"/>
        </w:rPr>
        <w:t>кв.м.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-вид права – аренда: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 xml:space="preserve">- разрешенное использование – </w:t>
      </w:r>
      <w:r w:rsidR="00FF18C7" w:rsidRPr="0090201E">
        <w:rPr>
          <w:color w:val="000000"/>
          <w:sz w:val="28"/>
          <w:szCs w:val="28"/>
        </w:rPr>
        <w:t>объекты коммунально-складского назначения.</w:t>
      </w:r>
    </w:p>
    <w:p w:rsidR="00D24A4C" w:rsidRPr="0090201E" w:rsidRDefault="00D24A4C" w:rsidP="0090201E">
      <w:pPr>
        <w:pStyle w:val="a8"/>
        <w:tabs>
          <w:tab w:val="left" w:pos="142"/>
        </w:tabs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Начальная цена предмета аукциона (размер годовой арендной платы за земельный участок): </w:t>
      </w:r>
      <w:r w:rsidR="00FF18C7" w:rsidRPr="0090201E">
        <w:rPr>
          <w:color w:val="000000"/>
          <w:sz w:val="28"/>
          <w:szCs w:val="28"/>
        </w:rPr>
        <w:t>6 572</w:t>
      </w:r>
      <w:r w:rsidRPr="0090201E">
        <w:rPr>
          <w:color w:val="000000"/>
          <w:sz w:val="28"/>
          <w:szCs w:val="28"/>
        </w:rPr>
        <w:t>, 00 рубля (</w:t>
      </w:r>
      <w:r w:rsidR="00FF18C7" w:rsidRPr="0090201E">
        <w:rPr>
          <w:color w:val="000000"/>
          <w:sz w:val="28"/>
          <w:szCs w:val="28"/>
        </w:rPr>
        <w:t xml:space="preserve">шесть </w:t>
      </w:r>
      <w:r w:rsidRPr="0090201E">
        <w:rPr>
          <w:color w:val="000000"/>
          <w:sz w:val="28"/>
          <w:szCs w:val="28"/>
        </w:rPr>
        <w:t xml:space="preserve"> тысяч </w:t>
      </w:r>
      <w:r w:rsidR="00FF18C7" w:rsidRPr="0090201E">
        <w:rPr>
          <w:color w:val="000000"/>
          <w:sz w:val="28"/>
          <w:szCs w:val="28"/>
        </w:rPr>
        <w:t xml:space="preserve">пятьсот семьдесят два </w:t>
      </w:r>
      <w:r w:rsidRPr="0090201E">
        <w:rPr>
          <w:color w:val="000000"/>
          <w:sz w:val="28"/>
          <w:szCs w:val="28"/>
        </w:rPr>
        <w:t xml:space="preserve"> рубля 00 копеек).</w:t>
      </w:r>
    </w:p>
    <w:p w:rsidR="00FF18C7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Размер задатка (100%): </w:t>
      </w:r>
      <w:r w:rsidR="00FF18C7" w:rsidRPr="0090201E">
        <w:rPr>
          <w:color w:val="000000"/>
          <w:sz w:val="28"/>
          <w:szCs w:val="28"/>
        </w:rPr>
        <w:t>6 572, 00 рубля (шесть  тысяч пятьсот семьдесят два  рубля 00 копеек).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>Шаг аукциона (</w:t>
      </w:r>
      <w:r w:rsidR="008D3D65">
        <w:rPr>
          <w:b/>
          <w:color w:val="000000"/>
          <w:sz w:val="28"/>
          <w:szCs w:val="28"/>
        </w:rPr>
        <w:t xml:space="preserve">3 </w:t>
      </w:r>
      <w:r w:rsidRPr="0090201E">
        <w:rPr>
          <w:b/>
          <w:color w:val="000000"/>
          <w:sz w:val="28"/>
          <w:szCs w:val="28"/>
        </w:rPr>
        <w:t xml:space="preserve">%): </w:t>
      </w:r>
      <w:r w:rsidR="008D3D65">
        <w:rPr>
          <w:color w:val="000000"/>
          <w:sz w:val="28"/>
          <w:szCs w:val="28"/>
        </w:rPr>
        <w:t>197,16</w:t>
      </w:r>
      <w:r w:rsidRPr="0090201E">
        <w:rPr>
          <w:color w:val="000000"/>
          <w:sz w:val="28"/>
          <w:szCs w:val="28"/>
        </w:rPr>
        <w:t xml:space="preserve"> рублей</w:t>
      </w:r>
      <w:r w:rsidRPr="0090201E">
        <w:rPr>
          <w:b/>
          <w:color w:val="000000"/>
          <w:sz w:val="28"/>
          <w:szCs w:val="28"/>
        </w:rPr>
        <w:t xml:space="preserve"> </w:t>
      </w:r>
      <w:r w:rsidRPr="0090201E">
        <w:rPr>
          <w:color w:val="000000"/>
          <w:sz w:val="28"/>
          <w:szCs w:val="28"/>
        </w:rPr>
        <w:t>(</w:t>
      </w:r>
      <w:r w:rsidR="008D3D65">
        <w:rPr>
          <w:color w:val="000000"/>
          <w:sz w:val="28"/>
          <w:szCs w:val="28"/>
        </w:rPr>
        <w:t xml:space="preserve">сто девяносто семь </w:t>
      </w:r>
      <w:r w:rsidR="00FF18C7" w:rsidRPr="0090201E">
        <w:rPr>
          <w:color w:val="000000"/>
          <w:sz w:val="28"/>
          <w:szCs w:val="28"/>
        </w:rPr>
        <w:t xml:space="preserve"> </w:t>
      </w:r>
      <w:r w:rsidRPr="0090201E">
        <w:rPr>
          <w:color w:val="000000"/>
          <w:sz w:val="28"/>
          <w:szCs w:val="28"/>
        </w:rPr>
        <w:t xml:space="preserve"> рублей </w:t>
      </w:r>
      <w:r w:rsidR="008D3D65">
        <w:rPr>
          <w:color w:val="000000"/>
          <w:sz w:val="28"/>
          <w:szCs w:val="28"/>
        </w:rPr>
        <w:t xml:space="preserve">шестнадцать </w:t>
      </w:r>
      <w:r w:rsidR="00FF18C7" w:rsidRPr="0090201E">
        <w:rPr>
          <w:color w:val="000000"/>
          <w:sz w:val="28"/>
          <w:szCs w:val="28"/>
        </w:rPr>
        <w:t xml:space="preserve"> </w:t>
      </w:r>
      <w:r w:rsidRPr="0090201E">
        <w:rPr>
          <w:color w:val="000000"/>
          <w:sz w:val="28"/>
          <w:szCs w:val="28"/>
        </w:rPr>
        <w:t xml:space="preserve"> копеек)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Предмет аукциона: Лот № 2 </w:t>
      </w:r>
      <w:r w:rsidRPr="0090201E">
        <w:rPr>
          <w:color w:val="000000"/>
          <w:sz w:val="28"/>
          <w:szCs w:val="28"/>
        </w:rPr>
        <w:t>земельный участок: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категория земель – земли населенных пунктов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</w:t>
      </w:r>
      <w:proofErr w:type="gramStart"/>
      <w:r w:rsidRPr="0090201E">
        <w:rPr>
          <w:color w:val="000000"/>
          <w:sz w:val="28"/>
          <w:szCs w:val="28"/>
        </w:rPr>
        <w:t>расположенный</w:t>
      </w:r>
      <w:proofErr w:type="gramEnd"/>
      <w:r w:rsidRPr="0090201E">
        <w:rPr>
          <w:color w:val="000000"/>
          <w:sz w:val="28"/>
          <w:szCs w:val="28"/>
        </w:rPr>
        <w:t xml:space="preserve"> по адресу: Ростовская область, Азовский район, п. Красный Сад, ул. Заводская, 14/2;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кадастровый номер – 61:01:0130201:4183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площадь – 545 кв.м.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201E">
        <w:rPr>
          <w:color w:val="000000"/>
          <w:sz w:val="28"/>
          <w:szCs w:val="28"/>
        </w:rPr>
        <w:t>вид права – аренда: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разрешенное использование – объекты коммунально-складского назначения.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 xml:space="preserve"> </w:t>
      </w:r>
      <w:r w:rsidRPr="0090201E">
        <w:rPr>
          <w:b/>
          <w:color w:val="000000"/>
          <w:sz w:val="28"/>
          <w:szCs w:val="28"/>
        </w:rPr>
        <w:t xml:space="preserve">Начальная цена предмета аукциона (размер годовой арендной платы за земельный участок): </w:t>
      </w:r>
      <w:r w:rsidRPr="0090201E">
        <w:rPr>
          <w:color w:val="000000"/>
          <w:sz w:val="28"/>
          <w:szCs w:val="28"/>
        </w:rPr>
        <w:t>8 467, 00 рубля (восемь   тысяч четыреста шестьдесят семь  рублей  00 копеек).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 xml:space="preserve">Размер задатка (100%): </w:t>
      </w:r>
      <w:r w:rsidRPr="0090201E">
        <w:rPr>
          <w:color w:val="000000"/>
          <w:sz w:val="28"/>
          <w:szCs w:val="28"/>
        </w:rPr>
        <w:t>8 467, 00 рубля (восемь   тысяч четыреста шестьдесят семь  рублей  00 копеек).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color w:val="000000"/>
          <w:sz w:val="28"/>
          <w:szCs w:val="28"/>
        </w:rPr>
        <w:t>Шаг аукциона (</w:t>
      </w:r>
      <w:r w:rsidR="008D3D65">
        <w:rPr>
          <w:b/>
          <w:color w:val="000000"/>
          <w:sz w:val="28"/>
          <w:szCs w:val="28"/>
        </w:rPr>
        <w:t>3</w:t>
      </w:r>
      <w:r w:rsidRPr="0090201E">
        <w:rPr>
          <w:b/>
          <w:color w:val="000000"/>
          <w:sz w:val="28"/>
          <w:szCs w:val="28"/>
        </w:rPr>
        <w:t xml:space="preserve">%): </w:t>
      </w:r>
      <w:r w:rsidR="008D3D65">
        <w:rPr>
          <w:color w:val="000000"/>
          <w:sz w:val="28"/>
          <w:szCs w:val="28"/>
        </w:rPr>
        <w:t>254,01</w:t>
      </w:r>
      <w:r w:rsidRPr="0090201E">
        <w:rPr>
          <w:color w:val="000000"/>
          <w:sz w:val="28"/>
          <w:szCs w:val="28"/>
        </w:rPr>
        <w:t xml:space="preserve">  рублей</w:t>
      </w:r>
      <w:r w:rsidRPr="0090201E">
        <w:rPr>
          <w:b/>
          <w:color w:val="000000"/>
          <w:sz w:val="28"/>
          <w:szCs w:val="28"/>
        </w:rPr>
        <w:t xml:space="preserve"> </w:t>
      </w:r>
      <w:r w:rsidRPr="0090201E">
        <w:rPr>
          <w:color w:val="000000"/>
          <w:sz w:val="28"/>
          <w:szCs w:val="28"/>
        </w:rPr>
        <w:t>(</w:t>
      </w:r>
      <w:r w:rsidR="008D3D65">
        <w:rPr>
          <w:color w:val="000000"/>
          <w:sz w:val="28"/>
          <w:szCs w:val="28"/>
        </w:rPr>
        <w:t xml:space="preserve">двести пятьдесят четыре </w:t>
      </w:r>
      <w:r w:rsidRPr="0090201E">
        <w:rPr>
          <w:color w:val="000000"/>
          <w:sz w:val="28"/>
          <w:szCs w:val="28"/>
        </w:rPr>
        <w:t xml:space="preserve">  рубля </w:t>
      </w:r>
      <w:r w:rsidR="008D3D65">
        <w:rPr>
          <w:color w:val="000000"/>
          <w:sz w:val="28"/>
          <w:szCs w:val="28"/>
        </w:rPr>
        <w:t xml:space="preserve"> ноль </w:t>
      </w:r>
      <w:r w:rsidRPr="0090201E">
        <w:rPr>
          <w:color w:val="000000"/>
          <w:sz w:val="28"/>
          <w:szCs w:val="28"/>
        </w:rPr>
        <w:t xml:space="preserve"> </w:t>
      </w:r>
      <w:r w:rsidR="008D3D65">
        <w:rPr>
          <w:color w:val="000000"/>
          <w:sz w:val="28"/>
          <w:szCs w:val="28"/>
        </w:rPr>
        <w:t xml:space="preserve">одна </w:t>
      </w:r>
      <w:r w:rsidRPr="0090201E">
        <w:rPr>
          <w:color w:val="000000"/>
          <w:sz w:val="28"/>
          <w:szCs w:val="28"/>
        </w:rPr>
        <w:t xml:space="preserve">   копе</w:t>
      </w:r>
      <w:r w:rsidR="008D3D65">
        <w:rPr>
          <w:color w:val="000000"/>
          <w:sz w:val="28"/>
          <w:szCs w:val="28"/>
        </w:rPr>
        <w:t>йка</w:t>
      </w:r>
      <w:r w:rsidRPr="0090201E">
        <w:rPr>
          <w:color w:val="000000"/>
          <w:sz w:val="28"/>
          <w:szCs w:val="28"/>
        </w:rPr>
        <w:t>)</w:t>
      </w:r>
    </w:p>
    <w:p w:rsidR="0090201E" w:rsidRPr="0090201E" w:rsidRDefault="0090201E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  <w:u w:val="single"/>
        </w:rPr>
      </w:pPr>
      <w:r w:rsidRPr="0090201E">
        <w:rPr>
          <w:b/>
          <w:color w:val="000000"/>
          <w:sz w:val="28"/>
          <w:szCs w:val="28"/>
        </w:rPr>
        <w:t>Реквизиты счета для перечисления задатка</w:t>
      </w:r>
      <w:r w:rsidRPr="0090201E">
        <w:rPr>
          <w:color w:val="000000"/>
          <w:sz w:val="28"/>
          <w:szCs w:val="28"/>
        </w:rPr>
        <w:t xml:space="preserve">: </w:t>
      </w:r>
      <w:r w:rsidRPr="0090201E">
        <w:rPr>
          <w:color w:val="000000"/>
          <w:sz w:val="28"/>
          <w:szCs w:val="28"/>
          <w:u w:val="single"/>
        </w:rPr>
        <w:t xml:space="preserve">Наименование получателя: </w:t>
      </w:r>
      <w:r w:rsidRPr="0090201E">
        <w:rPr>
          <w:sz w:val="28"/>
          <w:szCs w:val="28"/>
        </w:rPr>
        <w:t xml:space="preserve">Администрация Красносадовского сельского поселения, ИНН 6101035890, КПП 610101001, </w:t>
      </w:r>
      <w:proofErr w:type="gramStart"/>
      <w:r w:rsidRPr="0090201E">
        <w:rPr>
          <w:sz w:val="28"/>
          <w:szCs w:val="28"/>
        </w:rPr>
        <w:t>Р</w:t>
      </w:r>
      <w:proofErr w:type="gramEnd"/>
      <w:r w:rsidRPr="0090201E">
        <w:rPr>
          <w:sz w:val="28"/>
          <w:szCs w:val="28"/>
        </w:rPr>
        <w:t>/счет № 40302810060153000645, БИК 046015001, Банк получателя: ОТДЕЛЕНИЕ РОСТОВ-НА-ДОНУ Г. РОСТОВ-НА-ДОНУ</w:t>
      </w:r>
      <w:r w:rsidR="008D3D65">
        <w:rPr>
          <w:sz w:val="28"/>
          <w:szCs w:val="28"/>
        </w:rPr>
        <w:t xml:space="preserve">, УФК по РО (Администрация Красносадовского сельского поселения, </w:t>
      </w:r>
      <w:proofErr w:type="gramStart"/>
      <w:r w:rsidR="008D3D65">
        <w:rPr>
          <w:sz w:val="28"/>
          <w:szCs w:val="28"/>
        </w:rPr>
        <w:t>л</w:t>
      </w:r>
      <w:proofErr w:type="gramEnd"/>
      <w:r w:rsidR="008D3D65">
        <w:rPr>
          <w:sz w:val="28"/>
          <w:szCs w:val="28"/>
        </w:rPr>
        <w:t>/счет</w:t>
      </w:r>
      <w:r w:rsidRPr="0090201E">
        <w:rPr>
          <w:sz w:val="28"/>
          <w:szCs w:val="28"/>
        </w:rPr>
        <w:t xml:space="preserve"> 05583146580</w:t>
      </w:r>
      <w:r w:rsidR="008D3D65">
        <w:rPr>
          <w:sz w:val="28"/>
          <w:szCs w:val="28"/>
        </w:rPr>
        <w:t>)</w:t>
      </w:r>
      <w:r w:rsidRPr="0090201E">
        <w:rPr>
          <w:sz w:val="28"/>
          <w:szCs w:val="28"/>
        </w:rPr>
        <w:t xml:space="preserve">.  </w:t>
      </w:r>
      <w:r w:rsidRPr="0090201E">
        <w:rPr>
          <w:sz w:val="28"/>
          <w:szCs w:val="28"/>
          <w:u w:val="single"/>
        </w:rPr>
        <w:t xml:space="preserve"> Назначение платежа: «Перечисление задатка на участие в аукционе по приобретению права аренды земельного участка».</w:t>
      </w:r>
    </w:p>
    <w:p w:rsidR="00D24A4C" w:rsidRPr="0090201E" w:rsidRDefault="00D24A4C" w:rsidP="0090201E">
      <w:pPr>
        <w:pStyle w:val="a8"/>
        <w:spacing w:before="0" w:after="0"/>
        <w:jc w:val="both"/>
        <w:rPr>
          <w:sz w:val="28"/>
          <w:szCs w:val="28"/>
        </w:rPr>
      </w:pPr>
      <w:r w:rsidRPr="0090201E">
        <w:rPr>
          <w:b/>
          <w:bCs/>
          <w:color w:val="000000"/>
          <w:sz w:val="28"/>
          <w:szCs w:val="28"/>
        </w:rPr>
        <w:t xml:space="preserve">Место и срок подведения итогов торгов (аукциона): </w:t>
      </w:r>
      <w:r w:rsidRPr="0090201E">
        <w:rPr>
          <w:sz w:val="28"/>
          <w:szCs w:val="28"/>
        </w:rPr>
        <w:t xml:space="preserve">Администрация Красносадовского сельского поселения  Азовского района, в день проведения торгов (аукциона) – </w:t>
      </w:r>
      <w:r w:rsidR="0090201E" w:rsidRPr="0090201E">
        <w:rPr>
          <w:sz w:val="28"/>
          <w:szCs w:val="28"/>
        </w:rPr>
        <w:t>23</w:t>
      </w:r>
      <w:r w:rsidRPr="0090201E">
        <w:rPr>
          <w:sz w:val="28"/>
          <w:szCs w:val="28"/>
        </w:rPr>
        <w:t xml:space="preserve"> </w:t>
      </w:r>
      <w:r w:rsidR="0090201E" w:rsidRPr="0090201E">
        <w:rPr>
          <w:sz w:val="28"/>
          <w:szCs w:val="28"/>
        </w:rPr>
        <w:t>декабря</w:t>
      </w:r>
      <w:r w:rsidRPr="0090201E">
        <w:rPr>
          <w:sz w:val="28"/>
          <w:szCs w:val="28"/>
        </w:rPr>
        <w:t xml:space="preserve"> 201</w:t>
      </w:r>
      <w:r w:rsidR="0090201E" w:rsidRPr="0090201E">
        <w:rPr>
          <w:sz w:val="28"/>
          <w:szCs w:val="28"/>
        </w:rPr>
        <w:t>6</w:t>
      </w:r>
      <w:r w:rsidRPr="0090201E">
        <w:rPr>
          <w:sz w:val="28"/>
          <w:szCs w:val="28"/>
        </w:rPr>
        <w:t>г.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b/>
          <w:bCs/>
          <w:color w:val="000000"/>
          <w:sz w:val="28"/>
          <w:szCs w:val="28"/>
        </w:rPr>
        <w:t xml:space="preserve">Порядок и место приема заявок для участия в аукционе: </w:t>
      </w:r>
      <w:r w:rsidRPr="0090201E">
        <w:rPr>
          <w:color w:val="000000"/>
          <w:sz w:val="28"/>
          <w:szCs w:val="28"/>
        </w:rPr>
        <w:t>Заявка предоставляется в Администраци</w:t>
      </w:r>
      <w:r w:rsidR="0090201E" w:rsidRPr="0090201E">
        <w:rPr>
          <w:color w:val="000000"/>
          <w:sz w:val="28"/>
          <w:szCs w:val="28"/>
        </w:rPr>
        <w:t>и</w:t>
      </w:r>
      <w:r w:rsidRPr="0090201E">
        <w:rPr>
          <w:color w:val="000000"/>
          <w:sz w:val="28"/>
          <w:szCs w:val="28"/>
        </w:rPr>
        <w:t xml:space="preserve"> Красносадовского сельского поселения Азовского района</w:t>
      </w:r>
      <w:r w:rsidRPr="0090201E">
        <w:rPr>
          <w:i/>
          <w:iCs/>
          <w:color w:val="000000"/>
          <w:sz w:val="28"/>
          <w:szCs w:val="28"/>
        </w:rPr>
        <w:t xml:space="preserve"> (346775, Ростовская область, Азовский район, п. Красный  Сад,  ул. Центральная, 4,)</w:t>
      </w:r>
      <w:r w:rsidRPr="0090201E">
        <w:rPr>
          <w:color w:val="000000"/>
          <w:sz w:val="28"/>
          <w:szCs w:val="28"/>
        </w:rPr>
        <w:t xml:space="preserve">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право подать только одну заявку на участие в аукционе. </w:t>
      </w:r>
    </w:p>
    <w:p w:rsidR="00D24A4C" w:rsidRPr="0090201E" w:rsidRDefault="00D24A4C" w:rsidP="0090201E">
      <w:pPr>
        <w:pStyle w:val="a8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90201E">
        <w:rPr>
          <w:b/>
          <w:bCs/>
          <w:color w:val="000000"/>
          <w:sz w:val="28"/>
          <w:szCs w:val="28"/>
        </w:rPr>
        <w:t>К заявке одновременно прилагаются документы (с описью):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копия паспорта физического лица в качестве индивидуального предпринимателя;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копия Свидетельства ИНН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копия Свидетельства о постановке на налоговый учет физического лица в качестве индивидуального предпринимателя или нотариально заверенные копии учредительных документов юридического лица,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выписка из единого государственного реестра юридических лиц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</w:t>
      </w:r>
      <w:proofErr w:type="gramStart"/>
      <w:r w:rsidRPr="0090201E">
        <w:rPr>
          <w:color w:val="000000"/>
          <w:sz w:val="28"/>
          <w:szCs w:val="28"/>
        </w:rPr>
        <w:t>ии ау</w:t>
      </w:r>
      <w:proofErr w:type="gramEnd"/>
      <w:r w:rsidRPr="0090201E">
        <w:rPr>
          <w:color w:val="000000"/>
          <w:sz w:val="28"/>
          <w:szCs w:val="28"/>
        </w:rPr>
        <w:t>кциона,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proofErr w:type="gramStart"/>
      <w:r w:rsidRPr="0090201E">
        <w:rPr>
          <w:color w:val="000000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(руководитель),</w:t>
      </w:r>
      <w:proofErr w:type="gramEnd"/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 xml:space="preserve"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участка, номер лицевого счета (банковские реквизиты). 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Для участия в аукционе физических лиц предоставляются: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копия паспорта;</w:t>
      </w:r>
    </w:p>
    <w:p w:rsidR="00D24A4C" w:rsidRPr="0090201E" w:rsidRDefault="00D24A4C" w:rsidP="0090201E">
      <w:pPr>
        <w:pStyle w:val="a8"/>
        <w:spacing w:before="0" w:after="0"/>
        <w:jc w:val="both"/>
        <w:rPr>
          <w:color w:val="000000"/>
          <w:sz w:val="28"/>
          <w:szCs w:val="28"/>
        </w:rPr>
      </w:pPr>
      <w:r w:rsidRPr="0090201E">
        <w:rPr>
          <w:color w:val="000000"/>
          <w:sz w:val="28"/>
          <w:szCs w:val="28"/>
        </w:rPr>
        <w:t>- копия Свидетельства ИНН;</w:t>
      </w:r>
    </w:p>
    <w:p w:rsidR="00D24A4C" w:rsidRDefault="00D24A4C" w:rsidP="0090201E">
      <w:pPr>
        <w:pStyle w:val="a8"/>
        <w:spacing w:before="0" w:after="0"/>
        <w:jc w:val="both"/>
      </w:pPr>
      <w:r w:rsidRPr="0090201E">
        <w:rPr>
          <w:color w:val="000000"/>
          <w:sz w:val="28"/>
          <w:szCs w:val="28"/>
        </w:rPr>
        <w:t>- копия СНИЛС.</w:t>
      </w:r>
    </w:p>
    <w:p w:rsidR="00D24A4C" w:rsidRDefault="00D24A4C" w:rsidP="00A93F7B">
      <w:pPr>
        <w:pStyle w:val="a8"/>
        <w:tabs>
          <w:tab w:val="left" w:pos="7903"/>
        </w:tabs>
        <w:spacing w:before="0" w:after="0"/>
      </w:pPr>
    </w:p>
    <w:p w:rsidR="00D24A4C" w:rsidRDefault="00D24A4C" w:rsidP="00A93F7B">
      <w:pPr>
        <w:pStyle w:val="a8"/>
        <w:tabs>
          <w:tab w:val="left" w:pos="7903"/>
        </w:tabs>
        <w:spacing w:before="0" w:after="0"/>
      </w:pPr>
    </w:p>
    <w:p w:rsidR="00D24A4C" w:rsidRPr="00215746" w:rsidRDefault="00D24A4C" w:rsidP="00923442">
      <w:pPr>
        <w:pStyle w:val="a8"/>
        <w:spacing w:before="0" w:after="0"/>
        <w:jc w:val="center"/>
        <w:rPr>
          <w:color w:val="000000"/>
        </w:rPr>
      </w:pPr>
      <w:r w:rsidRPr="00A93F7B">
        <w:br w:type="page"/>
      </w:r>
      <w:r w:rsidRPr="00215746">
        <w:rPr>
          <w:color w:val="000000"/>
        </w:rPr>
        <w:lastRenderedPageBreak/>
        <w:t>ЗАЯВКА НА УЧАСТИЕ В ТОРГАХ В ФОРМЕ АУКЦИОНА</w:t>
      </w:r>
    </w:p>
    <w:p w:rsidR="00D24A4C" w:rsidRPr="00215746" w:rsidRDefault="00D24A4C" w:rsidP="00923442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Заявитель______________________________________________________________</w:t>
      </w:r>
    </w:p>
    <w:p w:rsidR="00D24A4C" w:rsidRPr="00215746" w:rsidRDefault="00D24A4C" w:rsidP="00923442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 xml:space="preserve">                    (полное наименование юридического лица, подавшего заявку)</w:t>
      </w:r>
    </w:p>
    <w:p w:rsidR="00D24A4C" w:rsidRPr="00215746" w:rsidRDefault="00D24A4C" w:rsidP="00923442">
      <w:pPr>
        <w:pStyle w:val="a8"/>
        <w:pBdr>
          <w:bottom w:val="single" w:sz="12" w:space="1" w:color="auto"/>
        </w:pBdr>
        <w:spacing w:before="0" w:after="0"/>
        <w:rPr>
          <w:color w:val="000000"/>
        </w:rPr>
      </w:pPr>
    </w:p>
    <w:p w:rsidR="00D24A4C" w:rsidRPr="00215746" w:rsidRDefault="00D24A4C" w:rsidP="00923442">
      <w:pPr>
        <w:pStyle w:val="a8"/>
        <w:spacing w:before="0" w:after="0"/>
        <w:jc w:val="center"/>
        <w:rPr>
          <w:color w:val="000000"/>
        </w:rPr>
      </w:pPr>
      <w:r w:rsidRPr="00215746">
        <w:rPr>
          <w:color w:val="000000"/>
        </w:rPr>
        <w:t>(фамилия, имя, отчество и паспортные данные физического лица, индивидуального предпринимателя, подавшего заявку)</w:t>
      </w:r>
    </w:p>
    <w:p w:rsidR="00D24A4C" w:rsidRPr="00215746" w:rsidRDefault="00D24A4C" w:rsidP="00923442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Именуемый далее – Претендент, в лице___________________________________________,</w:t>
      </w:r>
    </w:p>
    <w:p w:rsidR="00D24A4C" w:rsidRPr="00215746" w:rsidRDefault="00D24A4C" w:rsidP="00923442">
      <w:pPr>
        <w:pStyle w:val="a8"/>
        <w:pBdr>
          <w:bottom w:val="single" w:sz="12" w:space="1" w:color="auto"/>
        </w:pBdr>
        <w:spacing w:before="0" w:after="0"/>
        <w:rPr>
          <w:color w:val="000000"/>
        </w:rPr>
      </w:pPr>
      <w:r w:rsidRPr="00215746">
        <w:rPr>
          <w:color w:val="000000"/>
        </w:rPr>
        <w:t xml:space="preserve">                                                                                                (фамилия, имя, должность)</w:t>
      </w:r>
    </w:p>
    <w:p w:rsidR="00D24A4C" w:rsidRPr="00215746" w:rsidRDefault="00D24A4C" w:rsidP="00923442">
      <w:pPr>
        <w:pStyle w:val="a8"/>
        <w:pBdr>
          <w:bottom w:val="single" w:sz="12" w:space="1" w:color="auto"/>
        </w:pBdr>
        <w:spacing w:before="0" w:after="0"/>
        <w:rPr>
          <w:color w:val="000000"/>
        </w:rPr>
      </w:pPr>
    </w:p>
    <w:p w:rsidR="00D24A4C" w:rsidRPr="00215746" w:rsidRDefault="00D24A4C" w:rsidP="00923442">
      <w:pPr>
        <w:pStyle w:val="a8"/>
        <w:spacing w:before="0" w:after="0"/>
        <w:jc w:val="center"/>
        <w:rPr>
          <w:color w:val="000000"/>
        </w:rPr>
      </w:pPr>
      <w:r w:rsidRPr="00215746">
        <w:rPr>
          <w:color w:val="000000"/>
        </w:rPr>
        <w:t>(наименование документа)</w:t>
      </w:r>
    </w:p>
    <w:p w:rsidR="00D24A4C" w:rsidRPr="00215746" w:rsidRDefault="00D24A4C" w:rsidP="00923442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 xml:space="preserve">Ознакомившись с информационным извещением о проведении </w:t>
      </w:r>
      <w:proofErr w:type="gramStart"/>
      <w:r w:rsidRPr="00215746">
        <w:rPr>
          <w:color w:val="000000"/>
        </w:rPr>
        <w:t>в</w:t>
      </w:r>
      <w:proofErr w:type="gramEnd"/>
      <w:r w:rsidRPr="00215746">
        <w:rPr>
          <w:color w:val="000000"/>
        </w:rPr>
        <w:t xml:space="preserve"> </w:t>
      </w:r>
      <w:proofErr w:type="gramStart"/>
      <w:r w:rsidRPr="00215746">
        <w:rPr>
          <w:color w:val="000000"/>
        </w:rPr>
        <w:t>открытых</w:t>
      </w:r>
      <w:proofErr w:type="gramEnd"/>
      <w:r w:rsidRPr="00215746">
        <w:rPr>
          <w:color w:val="000000"/>
        </w:rPr>
        <w:t xml:space="preserve"> торгов в форме аукциона и принимая решение об участии в аукционе по приобретению </w:t>
      </w:r>
      <w:r w:rsidR="00215746" w:rsidRPr="00215746">
        <w:rPr>
          <w:color w:val="000000"/>
        </w:rPr>
        <w:t xml:space="preserve">права </w:t>
      </w:r>
      <w:r w:rsidRPr="00215746">
        <w:rPr>
          <w:color w:val="000000"/>
        </w:rPr>
        <w:t>аренд</w:t>
      </w:r>
      <w:r w:rsidR="00215746" w:rsidRPr="00215746">
        <w:rPr>
          <w:color w:val="000000"/>
        </w:rPr>
        <w:t xml:space="preserve">ы </w:t>
      </w:r>
      <w:r w:rsidRPr="00215746">
        <w:rPr>
          <w:color w:val="000000"/>
        </w:rPr>
        <w:t xml:space="preserve"> земельного участка из категории </w:t>
      </w:r>
      <w:proofErr w:type="spellStart"/>
      <w:r w:rsidRPr="00215746">
        <w:rPr>
          <w:color w:val="000000"/>
        </w:rPr>
        <w:t>земель______________</w:t>
      </w:r>
      <w:r w:rsidR="00215746" w:rsidRPr="00215746">
        <w:rPr>
          <w:color w:val="000000"/>
        </w:rPr>
        <w:t>____________________</w:t>
      </w:r>
      <w:proofErr w:type="spellEnd"/>
      <w:r w:rsidRPr="00215746">
        <w:rPr>
          <w:color w:val="000000"/>
        </w:rPr>
        <w:t>,</w:t>
      </w:r>
    </w:p>
    <w:p w:rsidR="00D24A4C" w:rsidRPr="00215746" w:rsidRDefault="00D24A4C" w:rsidP="00923442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 xml:space="preserve">общей площадью_____________кв.м., с кадастровым номером______________________, </w:t>
      </w:r>
      <w:proofErr w:type="gramStart"/>
      <w:r w:rsidRPr="00215746">
        <w:rPr>
          <w:color w:val="000000"/>
        </w:rPr>
        <w:t>расположенного</w:t>
      </w:r>
      <w:proofErr w:type="gramEnd"/>
      <w:r w:rsidRPr="00215746">
        <w:rPr>
          <w:color w:val="000000"/>
        </w:rPr>
        <w:t xml:space="preserve"> по адресу______________________________________________________</w:t>
      </w:r>
    </w:p>
    <w:p w:rsidR="00D24A4C" w:rsidRPr="00215746" w:rsidRDefault="00D24A4C" w:rsidP="00923442">
      <w:pPr>
        <w:pStyle w:val="a8"/>
        <w:spacing w:before="0" w:after="0"/>
        <w:jc w:val="center"/>
        <w:rPr>
          <w:color w:val="000000"/>
        </w:rPr>
      </w:pPr>
      <w:r w:rsidRPr="00215746">
        <w:rPr>
          <w:color w:val="000000"/>
        </w:rPr>
        <w:t xml:space="preserve">                              (местоположение земельного участка, точные ориентиры)</w:t>
      </w:r>
    </w:p>
    <w:p w:rsidR="00D24A4C" w:rsidRPr="00215746" w:rsidRDefault="00D24A4C" w:rsidP="00923442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_____________________________________________________________________________,</w:t>
      </w:r>
    </w:p>
    <w:p w:rsidR="00D24A4C" w:rsidRPr="00215746" w:rsidRDefault="00D24A4C" w:rsidP="00923442">
      <w:pPr>
        <w:pStyle w:val="a8"/>
        <w:spacing w:before="0" w:after="0"/>
        <w:jc w:val="center"/>
        <w:rPr>
          <w:color w:val="000000"/>
        </w:rPr>
      </w:pPr>
      <w:r w:rsidRPr="00215746">
        <w:rPr>
          <w:color w:val="000000"/>
        </w:rPr>
        <w:t>(фонд перераспределения земель; ГЗЗ, земли сельского поселения)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 xml:space="preserve">с разрешенным использованием земельного </w:t>
      </w:r>
      <w:proofErr w:type="spellStart"/>
      <w:r w:rsidRPr="00215746">
        <w:rPr>
          <w:color w:val="000000"/>
        </w:rPr>
        <w:t>участка_______________________</w:t>
      </w:r>
      <w:r w:rsidR="00215746" w:rsidRPr="00215746">
        <w:rPr>
          <w:color w:val="000000"/>
        </w:rPr>
        <w:t>_________</w:t>
      </w:r>
      <w:proofErr w:type="spellEnd"/>
      <w:r w:rsidRPr="00215746">
        <w:rPr>
          <w:color w:val="000000"/>
        </w:rPr>
        <w:t>, обязуюсь:</w:t>
      </w:r>
    </w:p>
    <w:p w:rsidR="00D24A4C" w:rsidRPr="00215746" w:rsidRDefault="00D24A4C" w:rsidP="00E12330">
      <w:pPr>
        <w:pStyle w:val="a8"/>
        <w:spacing w:before="120" w:after="0"/>
        <w:jc w:val="both"/>
        <w:rPr>
          <w:color w:val="000000"/>
        </w:rPr>
      </w:pPr>
      <w:r w:rsidRPr="00215746">
        <w:rPr>
          <w:color w:val="000000"/>
        </w:rPr>
        <w:t>1. 1.</w:t>
      </w:r>
      <w:r w:rsidRPr="00215746">
        <w:rPr>
          <w:color w:val="000000"/>
        </w:rPr>
        <w:tab/>
        <w:t xml:space="preserve">Соблюдать условия торгов, содержащиеся в информационном сообщении об их проведении, опубликованном в газете «Приазовье» от __________№___, а также порядок проведения </w:t>
      </w:r>
      <w:proofErr w:type="gramStart"/>
      <w:r w:rsidRPr="00215746">
        <w:rPr>
          <w:color w:val="000000"/>
        </w:rPr>
        <w:t>аукциона</w:t>
      </w:r>
      <w:proofErr w:type="gramEnd"/>
      <w:r w:rsidRPr="00215746">
        <w:rPr>
          <w:color w:val="000000"/>
        </w:rPr>
        <w:t xml:space="preserve"> установленный Положением «Об организации и проведении торгов (аукционов, конкурсов) по продаже земельных участков или права на заключение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в границах Красносадовского сельского поселения», и </w:t>
      </w:r>
      <w:proofErr w:type="gramStart"/>
      <w:r w:rsidRPr="00215746">
        <w:rPr>
          <w:color w:val="000000"/>
        </w:rPr>
        <w:t>Приказ антимонопольной службы от 10.02.2010 г. №67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D24A4C" w:rsidRPr="00215746" w:rsidRDefault="00D24A4C" w:rsidP="00E12330">
      <w:pPr>
        <w:pStyle w:val="a8"/>
        <w:spacing w:before="0" w:after="0"/>
        <w:jc w:val="both"/>
        <w:rPr>
          <w:color w:val="000000"/>
        </w:rPr>
      </w:pPr>
      <w:r w:rsidRPr="00215746">
        <w:rPr>
          <w:color w:val="000000"/>
        </w:rPr>
        <w:t>2.  В случае признания победителем аукциона заключить с ПРОДАВЦОМ договор      купли-продажи (аренды) земельного участка не позднее 5-ти дней со дня подписания протокола об итогах аукциона и уплатить ПРОДАВЦУ стоимость земельного участка (размер годовой арендной платы за земельный участок), установленную по результатам аукциона, в сроки, определяемые договором купли-продажи (аренды).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Адрес, телефон и банковские реквизиты Претендента: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_____________________________________________________________________________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</w:p>
    <w:p w:rsidR="00D24A4C" w:rsidRPr="00215746" w:rsidRDefault="00D24A4C" w:rsidP="00E12330">
      <w:pPr>
        <w:pStyle w:val="a8"/>
        <w:spacing w:before="0" w:after="0"/>
        <w:jc w:val="both"/>
      </w:pPr>
      <w:r w:rsidRPr="00215746">
        <w:rPr>
          <w:color w:val="000000"/>
        </w:rPr>
        <w:t xml:space="preserve">Заявка составлена в 2-х экземплярах, один из которых остается у организатора торгов (в </w:t>
      </w:r>
      <w:r w:rsidRPr="00215746">
        <w:t>Администрации Красносадовского сельского поселения  Азовского района.</w:t>
      </w:r>
      <w:r w:rsidRPr="00215746">
        <w:rPr>
          <w:color w:val="000000"/>
        </w:rPr>
        <w:t>), другой – у Претендента.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К заявке прилагаются документы на ___листах в соответствии с описью. К заявке также прилагается подписанная Претендентом опись  предоставленных документов (в 2-х экземплярах).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Подпись Претендента (его уполномоченного представителя)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_____________________________/___________________/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 xml:space="preserve">                                                                (ФИО)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«___»__________2015г.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Заявка принята Организатором торгов (аукциона):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Час__</w:t>
      </w:r>
      <w:r w:rsidR="00215746">
        <w:rPr>
          <w:color w:val="000000"/>
        </w:rPr>
        <w:t>____</w:t>
      </w:r>
      <w:r w:rsidRPr="00215746">
        <w:rPr>
          <w:color w:val="000000"/>
        </w:rPr>
        <w:t xml:space="preserve"> мин.__</w:t>
      </w:r>
      <w:r w:rsidR="00215746">
        <w:rPr>
          <w:color w:val="000000"/>
        </w:rPr>
        <w:t>___</w:t>
      </w:r>
      <w:r w:rsidRPr="00215746">
        <w:rPr>
          <w:color w:val="000000"/>
        </w:rPr>
        <w:t xml:space="preserve"> «__</w:t>
      </w:r>
      <w:r w:rsidR="00215746">
        <w:rPr>
          <w:color w:val="000000"/>
        </w:rPr>
        <w:t>___</w:t>
      </w:r>
      <w:r w:rsidRPr="00215746">
        <w:rPr>
          <w:color w:val="000000"/>
        </w:rPr>
        <w:t>»__________201</w:t>
      </w:r>
      <w:r w:rsidR="00215746">
        <w:rPr>
          <w:color w:val="000000"/>
        </w:rPr>
        <w:t>6</w:t>
      </w:r>
      <w:r w:rsidRPr="00215746">
        <w:rPr>
          <w:color w:val="000000"/>
        </w:rPr>
        <w:t xml:space="preserve"> за </w:t>
      </w:r>
      <w:r w:rsidR="00215746">
        <w:rPr>
          <w:color w:val="000000"/>
        </w:rPr>
        <w:t xml:space="preserve"> </w:t>
      </w:r>
      <w:r w:rsidRPr="00215746">
        <w:rPr>
          <w:color w:val="000000"/>
        </w:rPr>
        <w:t>№_______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Подпись уполномоченного лица Организатора конкурса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>М.П._______________</w:t>
      </w:r>
      <w:r w:rsidR="00215746">
        <w:rPr>
          <w:color w:val="000000"/>
        </w:rPr>
        <w:t>__</w:t>
      </w:r>
      <w:r w:rsidRPr="00215746">
        <w:rPr>
          <w:color w:val="000000"/>
        </w:rPr>
        <w:t>/_______________</w:t>
      </w:r>
      <w:r w:rsidR="00215746">
        <w:rPr>
          <w:color w:val="000000"/>
        </w:rPr>
        <w:t>________________________</w:t>
      </w:r>
      <w:r w:rsidRPr="00215746">
        <w:rPr>
          <w:color w:val="000000"/>
        </w:rPr>
        <w:t>/</w:t>
      </w:r>
    </w:p>
    <w:p w:rsidR="00D24A4C" w:rsidRPr="00215746" w:rsidRDefault="00D24A4C" w:rsidP="00E12330">
      <w:pPr>
        <w:pStyle w:val="a8"/>
        <w:spacing w:before="0" w:after="0"/>
        <w:rPr>
          <w:color w:val="000000"/>
        </w:rPr>
      </w:pPr>
      <w:r w:rsidRPr="00215746">
        <w:rPr>
          <w:color w:val="000000"/>
        </w:rPr>
        <w:t xml:space="preserve">                                                                (ФИО)</w:t>
      </w:r>
    </w:p>
    <w:p w:rsidR="00335741" w:rsidRPr="006D467F" w:rsidRDefault="00335741" w:rsidP="00335741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right"/>
        <w:rPr>
          <w:b/>
          <w:sz w:val="22"/>
          <w:szCs w:val="22"/>
        </w:rPr>
      </w:pPr>
      <w:r>
        <w:rPr>
          <w:color w:val="000000"/>
        </w:rPr>
        <w:br w:type="page"/>
      </w:r>
      <w:r w:rsidRPr="006D467F">
        <w:rPr>
          <w:b/>
          <w:sz w:val="22"/>
          <w:szCs w:val="22"/>
        </w:rPr>
        <w:lastRenderedPageBreak/>
        <w:t>Экземпляр № __</w:t>
      </w:r>
    </w:p>
    <w:p w:rsidR="00335741" w:rsidRPr="00387AD8" w:rsidRDefault="00335741" w:rsidP="00335741">
      <w:pPr>
        <w:rPr>
          <w:sz w:val="22"/>
          <w:szCs w:val="22"/>
        </w:rPr>
      </w:pPr>
    </w:p>
    <w:p w:rsidR="00335741" w:rsidRDefault="00335741" w:rsidP="00335741">
      <w:pPr>
        <w:jc w:val="center"/>
        <w:rPr>
          <w:b/>
        </w:rPr>
      </w:pPr>
      <w:r w:rsidRPr="008A6A5B">
        <w:rPr>
          <w:b/>
        </w:rPr>
        <w:t>ОПИСЬ ДОКУМЕНТОВ</w:t>
      </w:r>
    </w:p>
    <w:p w:rsidR="00335741" w:rsidRPr="008A6A5B" w:rsidRDefault="00335741" w:rsidP="00335741">
      <w:pPr>
        <w:jc w:val="center"/>
        <w:rPr>
          <w:b/>
        </w:rPr>
      </w:pPr>
    </w:p>
    <w:p w:rsidR="00335741" w:rsidRDefault="00335741" w:rsidP="00335741">
      <w:pPr>
        <w:jc w:val="center"/>
        <w:rPr>
          <w:sz w:val="22"/>
          <w:szCs w:val="22"/>
        </w:rPr>
      </w:pPr>
      <w:r w:rsidRPr="008A6A5B">
        <w:rPr>
          <w:sz w:val="22"/>
          <w:szCs w:val="22"/>
        </w:rPr>
        <w:t xml:space="preserve">для участия в аукционе по продаже </w:t>
      </w:r>
    </w:p>
    <w:p w:rsidR="00335741" w:rsidRPr="008A6A5B" w:rsidRDefault="00335741" w:rsidP="00335741">
      <w:pPr>
        <w:jc w:val="center"/>
        <w:rPr>
          <w:sz w:val="22"/>
          <w:szCs w:val="22"/>
          <w:vertAlign w:val="superscript"/>
        </w:rPr>
      </w:pPr>
      <w:r w:rsidRPr="008A6A5B">
        <w:rPr>
          <w:sz w:val="22"/>
          <w:szCs w:val="22"/>
        </w:rPr>
        <w:t>находящегося в муниципальной собственности земельного участка</w:t>
      </w:r>
    </w:p>
    <w:p w:rsidR="00335741" w:rsidRDefault="00335741" w:rsidP="00335741"/>
    <w:p w:rsidR="00335741" w:rsidRPr="008A6A5B" w:rsidRDefault="00335741" w:rsidP="00335741"/>
    <w:p w:rsidR="00335741" w:rsidRPr="008A6A5B" w:rsidRDefault="00335741" w:rsidP="0090201E">
      <w:pPr>
        <w:jc w:val="both"/>
        <w:rPr>
          <w:vertAlign w:val="superscript"/>
        </w:rPr>
      </w:pPr>
      <w:r w:rsidRPr="008A6A5B">
        <w:t xml:space="preserve">Настоящим ___________________________________ подтверждает, что для участия в аукционе </w:t>
      </w:r>
      <w:r w:rsidR="0090201E">
        <w:t xml:space="preserve">                      </w:t>
      </w:r>
      <w:r w:rsidRPr="008A6A5B">
        <w:rPr>
          <w:vertAlign w:val="superscript"/>
        </w:rPr>
        <w:t xml:space="preserve">(наименование </w:t>
      </w:r>
      <w:r>
        <w:rPr>
          <w:vertAlign w:val="superscript"/>
        </w:rPr>
        <w:t>заявителя</w:t>
      </w:r>
      <w:r w:rsidRPr="008A6A5B">
        <w:rPr>
          <w:vertAlign w:val="superscript"/>
        </w:rPr>
        <w:t>)</w:t>
      </w:r>
    </w:p>
    <w:p w:rsidR="00335741" w:rsidRPr="008A6A5B" w:rsidRDefault="00215746" w:rsidP="00335741">
      <w:pPr>
        <w:pStyle w:val="ConsPlusTitle"/>
        <w:widowControl/>
        <w:jc w:val="both"/>
        <w:rPr>
          <w:b w:val="0"/>
        </w:rPr>
      </w:pPr>
      <w:r>
        <w:rPr>
          <w:b w:val="0"/>
        </w:rPr>
        <w:t>(</w:t>
      </w:r>
      <w:r w:rsidR="00335741" w:rsidRPr="008A6A5B">
        <w:rPr>
          <w:b w:val="0"/>
        </w:rPr>
        <w:t>Извещени</w:t>
      </w:r>
      <w:r w:rsidR="00335741">
        <w:rPr>
          <w:b w:val="0"/>
        </w:rPr>
        <w:t>е № ___ от «__</w:t>
      </w:r>
      <w:r>
        <w:rPr>
          <w:b w:val="0"/>
        </w:rPr>
        <w:t>___</w:t>
      </w:r>
      <w:r w:rsidR="00335741">
        <w:rPr>
          <w:b w:val="0"/>
        </w:rPr>
        <w:t>» _________ 201</w:t>
      </w:r>
      <w:r w:rsidR="0090201E">
        <w:rPr>
          <w:b w:val="0"/>
        </w:rPr>
        <w:t>6</w:t>
      </w:r>
      <w:r w:rsidR="00335741">
        <w:rPr>
          <w:b w:val="0"/>
        </w:rPr>
        <w:t xml:space="preserve"> </w:t>
      </w:r>
      <w:r w:rsidR="00335741" w:rsidRPr="008A6A5B">
        <w:rPr>
          <w:b w:val="0"/>
        </w:rPr>
        <w:t xml:space="preserve">года, по продаже находящегося в муниципальной собственности земельного участка площадью </w:t>
      </w:r>
      <w:r w:rsidR="00335741">
        <w:rPr>
          <w:b w:val="0"/>
        </w:rPr>
        <w:t>______</w:t>
      </w:r>
      <w:r w:rsidR="00335741" w:rsidRPr="00713DCD">
        <w:rPr>
          <w:b w:val="0"/>
        </w:rPr>
        <w:t xml:space="preserve"> кв.м., кадастровый номер </w:t>
      </w:r>
      <w:r w:rsidR="00335741">
        <w:rPr>
          <w:b w:val="0"/>
        </w:rPr>
        <w:t>_______________</w:t>
      </w:r>
      <w:r w:rsidR="00335741" w:rsidRPr="00713DCD">
        <w:rPr>
          <w:b w:val="0"/>
        </w:rPr>
        <w:t xml:space="preserve">. Местоположение: </w:t>
      </w:r>
      <w:r w:rsidR="00F00117">
        <w:rPr>
          <w:b w:val="0"/>
        </w:rPr>
        <w:t>_________________________</w:t>
      </w:r>
      <w:r w:rsidR="00335741" w:rsidRPr="00713DCD">
        <w:rPr>
          <w:b w:val="0"/>
        </w:rPr>
        <w:t xml:space="preserve">. </w:t>
      </w:r>
      <w:r>
        <w:rPr>
          <w:b w:val="0"/>
        </w:rPr>
        <w:t>к</w:t>
      </w:r>
      <w:r w:rsidR="00335741" w:rsidRPr="00713DCD">
        <w:rPr>
          <w:b w:val="0"/>
        </w:rPr>
        <w:t xml:space="preserve">атегория земель: земли </w:t>
      </w:r>
      <w:r>
        <w:rPr>
          <w:b w:val="0"/>
        </w:rPr>
        <w:t xml:space="preserve">населенных пунктов), мною </w:t>
      </w:r>
      <w:r w:rsidR="00335741" w:rsidRPr="008A6A5B">
        <w:rPr>
          <w:b w:val="0"/>
        </w:rPr>
        <w:t xml:space="preserve"> направляются перечисленные ниже документы. </w:t>
      </w:r>
    </w:p>
    <w:p w:rsidR="00335741" w:rsidRPr="008A6A5B" w:rsidRDefault="00335741" w:rsidP="00335741"/>
    <w:tbl>
      <w:tblPr>
        <w:tblW w:w="9606" w:type="dxa"/>
        <w:tblLayout w:type="fixed"/>
        <w:tblLook w:val="01E0"/>
      </w:tblPr>
      <w:tblGrid>
        <w:gridCol w:w="588"/>
        <w:gridCol w:w="5520"/>
        <w:gridCol w:w="1320"/>
        <w:gridCol w:w="2178"/>
      </w:tblGrid>
      <w:tr w:rsidR="00335741" w:rsidRPr="008A6A5B" w:rsidTr="003357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 xml:space="preserve">№  </w:t>
            </w:r>
            <w:proofErr w:type="gramStart"/>
            <w:r w:rsidRPr="008A6A5B">
              <w:t>п</w:t>
            </w:r>
            <w:proofErr w:type="gramEnd"/>
            <w:r w:rsidRPr="008A6A5B"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>Наименование документов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>Количество листов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>Отметка о поступлении документа</w:t>
            </w:r>
          </w:p>
        </w:tc>
      </w:tr>
      <w:tr w:rsidR="00335741" w:rsidRPr="008A6A5B" w:rsidTr="0033574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</w:tr>
      <w:tr w:rsidR="00335741" w:rsidRPr="008A6A5B" w:rsidTr="0033574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</w:tr>
      <w:tr w:rsidR="00335741" w:rsidRPr="008A6A5B" w:rsidTr="0033574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</w:tr>
    </w:tbl>
    <w:p w:rsidR="00335741" w:rsidRPr="008A6A5B" w:rsidRDefault="00335741" w:rsidP="00335741"/>
    <w:p w:rsidR="00335741" w:rsidRPr="008A6A5B" w:rsidRDefault="00335741" w:rsidP="00335741"/>
    <w:p w:rsidR="00335741" w:rsidRPr="00387AD8" w:rsidRDefault="00335741" w:rsidP="00335741">
      <w:pPr>
        <w:rPr>
          <w:sz w:val="22"/>
          <w:szCs w:val="22"/>
        </w:rPr>
      </w:pPr>
    </w:p>
    <w:p w:rsidR="00335741" w:rsidRPr="00387AD8" w:rsidRDefault="00335741" w:rsidP="00335741">
      <w:pPr>
        <w:rPr>
          <w:sz w:val="22"/>
          <w:szCs w:val="22"/>
        </w:rPr>
      </w:pPr>
    </w:p>
    <w:p w:rsidR="00D24A4C" w:rsidRPr="00E20226" w:rsidRDefault="00D24A4C" w:rsidP="00190985">
      <w:pPr>
        <w:pStyle w:val="a8"/>
        <w:spacing w:before="0" w:after="0"/>
        <w:rPr>
          <w:color w:val="000000"/>
        </w:rPr>
      </w:pPr>
    </w:p>
    <w:sectPr w:rsidR="00D24A4C" w:rsidRPr="00E20226" w:rsidSect="00E12330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ED"/>
    <w:rsid w:val="00014DF6"/>
    <w:rsid w:val="000647A0"/>
    <w:rsid w:val="001332CD"/>
    <w:rsid w:val="0016233C"/>
    <w:rsid w:val="00190985"/>
    <w:rsid w:val="00195B2F"/>
    <w:rsid w:val="001B2033"/>
    <w:rsid w:val="001B4931"/>
    <w:rsid w:val="001F50D0"/>
    <w:rsid w:val="00212C4E"/>
    <w:rsid w:val="00215746"/>
    <w:rsid w:val="00231715"/>
    <w:rsid w:val="00245542"/>
    <w:rsid w:val="00251D7A"/>
    <w:rsid w:val="002614FC"/>
    <w:rsid w:val="0027381C"/>
    <w:rsid w:val="002A23CF"/>
    <w:rsid w:val="003330F5"/>
    <w:rsid w:val="00335741"/>
    <w:rsid w:val="00375F42"/>
    <w:rsid w:val="003C6DE1"/>
    <w:rsid w:val="003D738F"/>
    <w:rsid w:val="003E7451"/>
    <w:rsid w:val="00442DED"/>
    <w:rsid w:val="005C03E7"/>
    <w:rsid w:val="005F2E35"/>
    <w:rsid w:val="0062635A"/>
    <w:rsid w:val="00694759"/>
    <w:rsid w:val="006A6C6A"/>
    <w:rsid w:val="006F6797"/>
    <w:rsid w:val="00705479"/>
    <w:rsid w:val="007D1A7E"/>
    <w:rsid w:val="00855DE0"/>
    <w:rsid w:val="008B063E"/>
    <w:rsid w:val="008B16B2"/>
    <w:rsid w:val="008C142E"/>
    <w:rsid w:val="008D3D65"/>
    <w:rsid w:val="008E3274"/>
    <w:rsid w:val="008E73E3"/>
    <w:rsid w:val="0090201E"/>
    <w:rsid w:val="00923442"/>
    <w:rsid w:val="00995017"/>
    <w:rsid w:val="009D4F7D"/>
    <w:rsid w:val="009D59F0"/>
    <w:rsid w:val="00A91DF6"/>
    <w:rsid w:val="00A93F7B"/>
    <w:rsid w:val="00AA3DF0"/>
    <w:rsid w:val="00AA40E0"/>
    <w:rsid w:val="00AB73A0"/>
    <w:rsid w:val="00B97AC5"/>
    <w:rsid w:val="00C319E8"/>
    <w:rsid w:val="00C41FAD"/>
    <w:rsid w:val="00CA6F1E"/>
    <w:rsid w:val="00CC1C4B"/>
    <w:rsid w:val="00D05C9F"/>
    <w:rsid w:val="00D24A4C"/>
    <w:rsid w:val="00DD4FF1"/>
    <w:rsid w:val="00E12330"/>
    <w:rsid w:val="00E201A8"/>
    <w:rsid w:val="00E20226"/>
    <w:rsid w:val="00E662F2"/>
    <w:rsid w:val="00F00117"/>
    <w:rsid w:val="00F03A6D"/>
    <w:rsid w:val="00F85530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A6F1E"/>
  </w:style>
  <w:style w:type="character" w:customStyle="1" w:styleId="WW-Absatz-Standardschriftart">
    <w:name w:val="WW-Absatz-Standardschriftart"/>
    <w:uiPriority w:val="99"/>
    <w:rsid w:val="00CA6F1E"/>
  </w:style>
  <w:style w:type="character" w:customStyle="1" w:styleId="WW-Absatz-Standardschriftart1">
    <w:name w:val="WW-Absatz-Standardschriftart1"/>
    <w:uiPriority w:val="99"/>
    <w:rsid w:val="00CA6F1E"/>
  </w:style>
  <w:style w:type="character" w:customStyle="1" w:styleId="WW-Absatz-Standardschriftart11">
    <w:name w:val="WW-Absatz-Standardschriftart11"/>
    <w:uiPriority w:val="99"/>
    <w:rsid w:val="00CA6F1E"/>
  </w:style>
  <w:style w:type="character" w:customStyle="1" w:styleId="WW-Absatz-Standardschriftart111">
    <w:name w:val="WW-Absatz-Standardschriftart111"/>
    <w:uiPriority w:val="99"/>
    <w:rsid w:val="00CA6F1E"/>
  </w:style>
  <w:style w:type="character" w:customStyle="1" w:styleId="10">
    <w:name w:val="Основной шрифт абзаца1"/>
    <w:uiPriority w:val="99"/>
    <w:rsid w:val="00CA6F1E"/>
  </w:style>
  <w:style w:type="character" w:styleId="a3">
    <w:name w:val="Hyperlink"/>
    <w:basedOn w:val="10"/>
    <w:uiPriority w:val="99"/>
    <w:rsid w:val="00CA6F1E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CA6F1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A6F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730D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CA6F1E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CA6F1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CA6F1E"/>
    <w:pPr>
      <w:suppressLineNumbers/>
    </w:pPr>
    <w:rPr>
      <w:rFonts w:ascii="Arial" w:hAnsi="Arial" w:cs="Mangal"/>
    </w:rPr>
  </w:style>
  <w:style w:type="paragraph" w:styleId="a8">
    <w:name w:val="Normal (Web)"/>
    <w:basedOn w:val="a"/>
    <w:uiPriority w:val="99"/>
    <w:rsid w:val="00CA6F1E"/>
    <w:pPr>
      <w:spacing w:before="280" w:after="280"/>
    </w:pPr>
  </w:style>
  <w:style w:type="paragraph" w:customStyle="1" w:styleId="1">
    <w:name w:val="Стиль1"/>
    <w:basedOn w:val="a"/>
    <w:rsid w:val="00335741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lang w:eastAsia="ru-RU"/>
    </w:rPr>
  </w:style>
  <w:style w:type="paragraph" w:customStyle="1" w:styleId="2">
    <w:name w:val="Стиль2"/>
    <w:basedOn w:val="20"/>
    <w:rsid w:val="00335741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contextualSpacing w:val="0"/>
      <w:jc w:val="both"/>
    </w:pPr>
    <w:rPr>
      <w:b/>
      <w:szCs w:val="20"/>
      <w:lang w:eastAsia="ru-RU"/>
    </w:rPr>
  </w:style>
  <w:style w:type="paragraph" w:customStyle="1" w:styleId="3">
    <w:name w:val="Стиль3"/>
    <w:basedOn w:val="21"/>
    <w:rsid w:val="00335741"/>
    <w:pPr>
      <w:widowControl w:val="0"/>
      <w:numPr>
        <w:ilvl w:val="2"/>
        <w:numId w:val="1"/>
      </w:numPr>
      <w:suppressAutoHyphens w:val="0"/>
      <w:adjustRightInd w:val="0"/>
      <w:spacing w:after="0" w:line="240" w:lineRule="auto"/>
      <w:jc w:val="both"/>
      <w:textAlignment w:val="baseline"/>
    </w:pPr>
    <w:rPr>
      <w:szCs w:val="20"/>
      <w:lang w:eastAsia="ru-RU"/>
    </w:rPr>
  </w:style>
  <w:style w:type="paragraph" w:customStyle="1" w:styleId="ConsPlusTitle">
    <w:name w:val="ConsPlusTitle"/>
    <w:rsid w:val="00335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List Number 2"/>
    <w:basedOn w:val="a"/>
    <w:uiPriority w:val="99"/>
    <w:semiHidden/>
    <w:unhideWhenUsed/>
    <w:rsid w:val="00335741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35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574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adminkrsp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DJ_Diesel</dc:creator>
  <cp:keywords/>
  <dc:description/>
  <cp:lastModifiedBy>Notariat</cp:lastModifiedBy>
  <cp:revision>4</cp:revision>
  <cp:lastPrinted>2015-04-23T10:24:00Z</cp:lastPrinted>
  <dcterms:created xsi:type="dcterms:W3CDTF">2015-05-13T05:59:00Z</dcterms:created>
  <dcterms:modified xsi:type="dcterms:W3CDTF">2016-11-10T11:23:00Z</dcterms:modified>
</cp:coreProperties>
</file>